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Guida alle Funzionalità di Ricerca Semantica e Chat</w:t>
      </w:r>
    </w:p>
    <w:p>
      <w:pPr>
        <w:jc w:val="center"/>
      </w:pPr>
      <w:r>
        <w:rPr>
          <w:b/>
        </w:rPr>
        <w:t>Sistema DocN - Gestione Intelligente dei Documenti</w:t>
      </w:r>
    </w:p>
    <w:p/>
    <w:p>
      <w:pPr>
        <w:pStyle w:val="Heading1"/>
      </w:pPr>
      <w:r>
        <w:t>1. Ricerca Semantica</w:t>
      </w:r>
    </w:p>
    <w:p>
      <w:r>
        <w:rPr>
          <w:b/>
        </w:rPr>
        <w:t>Cos'è la Ricerca Semantica?</w:t>
      </w:r>
    </w:p>
    <w:p>
      <w:r>
        <w:t>La Ricerca Semantica è una funzionalità avanzata che ti permette di trovare documenti utilizzando il linguaggio naturale. A differenza della ricerca tradizionale che cerca solo parole chiave esatte, la ricerca semantica comprende il significato della tua domanda e trova documenti rilevanti anche se non contengono le stesse parole che hai usato.</w:t>
      </w:r>
    </w:p>
    <w:p>
      <w:pPr>
        <w:pStyle w:val="Heading2"/>
      </w:pPr>
      <w:r>
        <w:t>Come si usa la Ricerca Semantica</w:t>
      </w:r>
    </w:p>
    <w:p>
      <w:r>
        <w:rPr>
          <w:b/>
        </w:rPr>
        <w:t xml:space="preserve">Passo 1: </w:t>
      </w:r>
      <w:r>
        <w:t>Accedi alla pagina di Ricerca</w:t>
      </w:r>
    </w:p>
    <w:p>
      <w:pPr>
        <w:pStyle w:val="ListBullet"/>
      </w:pPr>
      <w:r>
        <w:t>Clicca sul pulsante "🔍 Ricerca Semantica" nella homepage o nel menu di navigazione.</w:t>
      </w:r>
    </w:p>
    <w:p>
      <w:r>
        <w:rPr>
          <w:b/>
        </w:rPr>
        <w:t xml:space="preserve">Passo 2: </w:t>
      </w:r>
      <w:r>
        <w:t>Scrivi la tua domanda</w:t>
      </w:r>
    </w:p>
    <w:p>
      <w:pPr>
        <w:pStyle w:val="ListBullet"/>
      </w:pPr>
      <w:r>
        <w:t>Nella barra di ricerca, scrivi la tua domanda o query in linguaggio naturale. Ad esempio: "documenti sulla sicurezza informatica" o "report finanziari del 2024".</w:t>
      </w:r>
    </w:p>
    <w:p>
      <w:r>
        <w:rPr>
          <w:b/>
        </w:rPr>
        <w:t xml:space="preserve">Passo 3: </w:t>
      </w:r>
      <w:r>
        <w:t>Scegli il tipo di ricerca</w:t>
      </w:r>
    </w:p>
    <w:p>
      <w:pPr>
        <w:pStyle w:val="ListBullet"/>
      </w:pPr>
      <w:r>
        <w:t>Seleziona uno dei tre tipi di ricerca disponibili:</w:t>
      </w:r>
    </w:p>
    <w:p>
      <w:pPr>
        <w:pStyle w:val="ListBullet2"/>
      </w:pPr>
      <w:r>
        <w:t>⚡ Ricerca Ibrida - Combina ricerca vettoriale e testuale per i migliori risultati</w:t>
      </w:r>
    </w:p>
    <w:p>
      <w:pPr>
        <w:pStyle w:val="ListBullet2"/>
      </w:pPr>
      <w:r>
        <w:t>🧠 Ricerca Vettoriale - Usa similarità semantica basata su embedding vettoriali</w:t>
      </w:r>
    </w:p>
    <w:p>
      <w:pPr>
        <w:pStyle w:val="ListBullet2"/>
      </w:pPr>
      <w:r>
        <w:t>📝 Ricerca Testuale - Cerca corrispondenze esatte delle parole chiave</w:t>
      </w:r>
    </w:p>
    <w:p>
      <w:r>
        <w:rPr>
          <w:b/>
        </w:rPr>
        <w:t xml:space="preserve">Passo 4: </w:t>
      </w:r>
      <w:r>
        <w:t>(Opzionale) Applica filtri avanzati</w:t>
      </w:r>
    </w:p>
    <w:p>
      <w:pPr>
        <w:pStyle w:val="ListBullet"/>
      </w:pPr>
      <w:r>
        <w:t>Clicca su "⚙️ Filtri Avanzati" per:</w:t>
      </w:r>
    </w:p>
    <w:p>
      <w:pPr>
        <w:pStyle w:val="ListBullet2"/>
      </w:pPr>
      <w:r>
        <w:t>Filtrare per categoria di documento</w:t>
      </w:r>
    </w:p>
    <w:p>
      <w:pPr>
        <w:pStyle w:val="ListBullet2"/>
      </w:pPr>
      <w:r>
        <w:t>Impostare il numero massimo di risultati (5-50)</w:t>
      </w:r>
    </w:p>
    <w:p>
      <w:pPr>
        <w:pStyle w:val="ListBullet2"/>
      </w:pPr>
      <w:r>
        <w:t>Regolare la soglia di similarità minima (30%-100%)</w:t>
      </w:r>
    </w:p>
    <w:p>
      <w:r>
        <w:rPr>
          <w:b/>
        </w:rPr>
        <w:t xml:space="preserve">Passo 5: </w:t>
      </w:r>
      <w:r>
        <w:t>Visualizza i risultati</w:t>
      </w:r>
    </w:p>
    <w:p>
      <w:pPr>
        <w:pStyle w:val="ListBullet"/>
      </w:pPr>
      <w:r>
        <w:t>I risultati vengono mostrati con punteggi di rilevanza, nome del file, categoria, e snippet di testo rilevante. Clicca su un risultato per visualizzare il documento completo.</w:t>
      </w:r>
    </w:p>
    <w:p/>
    <w:p>
      <w:pPr>
        <w:pStyle w:val="Heading1"/>
      </w:pPr>
      <w:r>
        <w:t>2. Chat AI con i Documenti</w:t>
      </w:r>
    </w:p>
    <w:p>
      <w:r>
        <w:rPr>
          <w:b/>
        </w:rPr>
        <w:t>Cos'è la Chat AI?</w:t>
      </w:r>
    </w:p>
    <w:p>
      <w:r>
        <w:t>La Chat AI è un assistente conversazionale intelligente che ti permette di fare domande sui tuoi documenti e ricevere risposte precise basate sul loro contenuto. Utilizza l'intelligenza artificiale per comprendere le tue domande e generare risposte naturali, citando sempre i documenti da cui provengono le informazioni.</w:t>
      </w:r>
    </w:p>
    <w:p>
      <w:pPr>
        <w:pStyle w:val="Heading2"/>
      </w:pPr>
      <w:r>
        <w:t>Come si usa la Chat AI</w:t>
      </w:r>
    </w:p>
    <w:p>
      <w:r>
        <w:rPr>
          <w:b/>
        </w:rPr>
        <w:t xml:space="preserve">Passo 1: </w:t>
      </w:r>
      <w:r>
        <w:t>Accedi alla Chat</w:t>
      </w:r>
    </w:p>
    <w:p>
      <w:pPr>
        <w:pStyle w:val="ListBullet"/>
      </w:pPr>
      <w:r>
        <w:t>Clicca sul pulsante "💬 Chat AI" nella homepage o nel menu di navigazione.</w:t>
      </w:r>
    </w:p>
    <w:p>
      <w:r>
        <w:rPr>
          <w:b/>
        </w:rPr>
        <w:t xml:space="preserve">Passo 2: </w:t>
      </w:r>
      <w:r>
        <w:t>Inizia una conversazione</w:t>
      </w:r>
    </w:p>
    <w:p>
      <w:pPr>
        <w:pStyle w:val="ListBullet"/>
      </w:pPr>
      <w:r>
        <w:t>Scrivi la tua domanda nella casella di testo in basso. Puoi chiedere qualsiasi cosa riguardo ai documenti che hai caricato nel sistema.</w:t>
      </w:r>
    </w:p>
    <w:p>
      <w:r>
        <w:rPr>
          <w:b/>
        </w:rPr>
        <w:t xml:space="preserve">Passo 3: </w:t>
      </w:r>
      <w:r>
        <w:t>Invia il messaggio</w:t>
      </w:r>
    </w:p>
    <w:p>
      <w:pPr>
        <w:pStyle w:val="ListBullet"/>
      </w:pPr>
      <w:r>
        <w:t>Premi il pulsante "➤" o premi Invio per inviare la tua domanda. L'AI elaborerà la tua richiesta e genererà una risposta basata sui tuoi documenti.</w:t>
      </w:r>
    </w:p>
    <w:p>
      <w:r>
        <w:rPr>
          <w:b/>
        </w:rPr>
        <w:t xml:space="preserve">Passo 4: </w:t>
      </w:r>
      <w:r>
        <w:t>Visualizza le fonti</w:t>
      </w:r>
    </w:p>
    <w:p>
      <w:pPr>
        <w:pStyle w:val="ListBullet"/>
      </w:pPr>
      <w:r>
        <w:t>Ogni risposta include i riferimenti ai documenti utilizzati (📚 Fonti). Clicca su un documento per visualizzarlo direttamente.</w:t>
      </w:r>
    </w:p>
    <w:p>
      <w:r>
        <w:rPr>
          <w:b/>
        </w:rPr>
        <w:t xml:space="preserve">Passo 5: </w:t>
      </w:r>
      <w:r>
        <w:t>Continua la conversazione</w:t>
      </w:r>
    </w:p>
    <w:p>
      <w:pPr>
        <w:pStyle w:val="ListBullet"/>
      </w:pPr>
      <w:r>
        <w:t>Puoi fare domande di follow-up e l'AI manterrà il contesto della conversazione. Tutte le conversazioni vengono salvate nella barra laterale (☰) per essere riprese in seguito.</w:t>
      </w:r>
    </w:p>
    <w:p>
      <w:pPr>
        <w:pStyle w:val="Heading2"/>
      </w:pPr>
      <w:r>
        <w:t>Funzionalità della Chat</w:t>
      </w:r>
    </w:p>
    <w:p>
      <w:pPr>
        <w:pStyle w:val="ListBullet"/>
      </w:pPr>
      <w:r>
        <w:t>💬 Conversazioni multi-turno con memoria del contesto</w:t>
      </w:r>
    </w:p>
    <w:p>
      <w:pPr>
        <w:pStyle w:val="ListBullet"/>
      </w:pPr>
      <w:r>
        <w:t>📚 Citazione automatica delle fonti documentali</w:t>
      </w:r>
    </w:p>
    <w:p>
      <w:pPr>
        <w:pStyle w:val="ListBullet"/>
      </w:pPr>
      <w:r>
        <w:t>📝 Storico completo delle conversazioni</w:t>
      </w:r>
    </w:p>
    <w:p>
      <w:pPr>
        <w:pStyle w:val="ListBullet"/>
      </w:pPr>
      <w:r>
        <w:t>➕ Possibilità di avviare nuove chat in qualsiasi momento</w:t>
      </w:r>
    </w:p>
    <w:p>
      <w:pPr>
        <w:pStyle w:val="ListBullet"/>
      </w:pPr>
      <w:r>
        <w:t>🔍 Ricerca intelligente nei documenti per rispondere alle domande</w:t>
      </w:r>
    </w:p>
    <w:p>
      <w:r>
        <w:br w:type="page"/>
      </w:r>
    </w:p>
    <w:p>
      <w:pPr>
        <w:pStyle w:val="Heading1"/>
      </w:pPr>
      <w:r>
        <w:t>3. Analisi Tecnica</w:t>
      </w:r>
    </w:p>
    <w:p>
      <w:r>
        <w:rPr>
          <w:b/>
        </w:rPr>
        <w:t>Architettura del Sistema</w:t>
      </w:r>
    </w:p>
    <w:p>
      <w:r>
        <w:t>Il sistema DocN utilizza tecnologie all'avanguardia per fornire funzionalità di ricerca e chat avanzate:</w:t>
      </w:r>
    </w:p>
    <w:p>
      <w:pPr>
        <w:pStyle w:val="Heading2"/>
      </w:pPr>
      <w:r>
        <w:t>Architettura RAG (Retrieval-Augmented Generation)</w:t>
      </w:r>
    </w:p>
    <w:p>
      <w:r>
        <w:t>Entrambe le funzionalità si basano su un'architettura RAG che combina:</w:t>
      </w:r>
    </w:p>
    <w:p>
      <w:pPr>
        <w:pStyle w:val="ListNumber"/>
      </w:pPr>
      <w:r>
        <w:t>1. Retrieval (Recupero): Ricerca vettoriale nei documenti usando embedding di testo generati da modelli di AI (Gemini, OpenAI, Azure OpenAI).</w:t>
      </w:r>
    </w:p>
    <w:p>
      <w:pPr>
        <w:pStyle w:val="ListNumber"/>
      </w:pPr>
      <w:r>
        <w:t>2. Augmentation (Arricchimento): I documenti recuperati vengono utilizzati come contesto per arricchire la query dell'utente.</w:t>
      </w:r>
    </w:p>
    <w:p>
      <w:pPr>
        <w:pStyle w:val="ListNumber"/>
      </w:pPr>
      <w:r>
        <w:t>3. Generation (Generazione): Un modello linguistico di grandi dimensioni (LLM) genera una risposta basata sul contesto fornito dai documenti.</w:t>
      </w:r>
    </w:p>
    <w:p>
      <w:pPr>
        <w:pStyle w:val="Heading2"/>
      </w:pPr>
      <w:r>
        <w:t>Embedding Vettoriali</w:t>
      </w:r>
    </w:p>
    <w:p>
      <w:r>
        <w:t>I documenti vengono trasformati in vettori numerici (embeddings) che catturano il significato semantico del testo. Questi vettori, con dimensionalità 768 o 1536, vengono memorizzati in un database PostgreSQL con estensione pgvector per ricerche di similarità efficienti.</w:t>
      </w:r>
    </w:p>
    <w:p>
      <w:pPr>
        <w:pStyle w:val="Heading2"/>
      </w:pPr>
      <w:r>
        <w:t>Tipi di Ricerca</w:t>
      </w:r>
    </w:p>
    <w:p>
      <w:pPr>
        <w:pStyle w:val="ListBullet"/>
      </w:pPr>
      <w:r>
        <w:t>Ricerca Vettoriale: Utilizza la distanza coseno tra l'embedding della query e gli embedding dei documenti per trovare contenuti semanticamente simili.</w:t>
      </w:r>
    </w:p>
    <w:p>
      <w:pPr>
        <w:pStyle w:val="ListBullet"/>
      </w:pPr>
      <w:r>
        <w:t>Ricerca Testuale: Utilizza ricerca full-text di PostgreSQL per trovare corrispondenze esatte delle parole chiave.</w:t>
      </w:r>
    </w:p>
    <w:p>
      <w:pPr>
        <w:pStyle w:val="ListBullet"/>
      </w:pPr>
      <w:r>
        <w:t>Ricerca Ibrida: Combina i punteggi di ricerca vettoriale e testuale usando algoritmi di fusione (come Reciprocal Rank Fusion) per risultati ottimali.</w:t>
      </w:r>
    </w:p>
    <w:p>
      <w:pPr>
        <w:pStyle w:val="Heading2"/>
      </w:pPr>
      <w:r>
        <w:t>Supporto Multi-Provider AI</w:t>
      </w:r>
    </w:p>
    <w:p>
      <w:r>
        <w:t>Il sistema supporta diversi provider AI con fallback automatico:</w:t>
      </w:r>
    </w:p>
    <w:p>
      <w:pPr>
        <w:pStyle w:val="ListBullet"/>
      </w:pPr>
      <w:r>
        <w:t>Google Gemini - Modelli di embedding e generazione di Google</w:t>
      </w:r>
    </w:p>
    <w:p>
      <w:pPr>
        <w:pStyle w:val="ListBullet"/>
      </w:pPr>
      <w:r>
        <w:t>OpenAI - GPT-4, GPT-3.5 e modelli di embedding</w:t>
      </w:r>
    </w:p>
    <w:p>
      <w:pPr>
        <w:pStyle w:val="ListBullet"/>
      </w:pPr>
      <w:r>
        <w:t>Azure OpenAI - Servizi OpenAI su infrastruttura Azure</w:t>
      </w:r>
    </w:p>
    <w:p>
      <w:pPr>
        <w:pStyle w:val="Heading2"/>
      </w:pPr>
      <w:r>
        <w:t>Sistema di Chat</w:t>
      </w:r>
    </w:p>
    <w:p>
      <w:r>
        <w:t>La chat utilizza Semantic Kernel di Microsoft per orchestrare le interazioni con i modelli AI. Le conversazioni vengono salvate nel database con metadati completi, inclusi i riferimenti ai documenti utilizzati per generare ogni risposta. Il sistema supporta anche streaming delle risposte per un'esperienza utente più fluida.</w:t>
      </w:r>
    </w:p>
    <w:p>
      <w:pPr>
        <w:pStyle w:val="Heading2"/>
      </w:pPr>
      <w:r>
        <w:t>Funzionalità Avanzate</w:t>
      </w:r>
    </w:p>
    <w:p>
      <w:pPr>
        <w:pStyle w:val="ListBullet"/>
      </w:pPr>
      <w:r>
        <w:t>Query Rewriting - Riformulazione automatica delle query per risultati migliori</w:t>
      </w:r>
    </w:p>
    <w:p>
      <w:pPr>
        <w:pStyle w:val="ListBullet"/>
      </w:pPr>
      <w:r>
        <w:t>Re-Ranking - Riordino dei risultati usando modelli specializzati</w:t>
      </w:r>
    </w:p>
    <w:p>
      <w:pPr>
        <w:pStyle w:val="ListBullet"/>
      </w:pPr>
      <w:r>
        <w:t>Contextual Compression - Compressione del contesto per ottimizzare le risposte</w:t>
      </w:r>
    </w:p>
    <w:p>
      <w:pPr>
        <w:pStyle w:val="ListBullet"/>
      </w:pPr>
      <w:r>
        <w:t>HyDE (Hypothetical Document Embeddings) - Generazione di documenti ipotetici per migliorare la ricerca</w:t>
      </w:r>
    </w:p>
    <w:p>
      <w:pPr>
        <w:pStyle w:val="ListBullet"/>
      </w:pPr>
      <w:r>
        <w:t>Document Chunking - Suddivisione dei documenti in chunks per una gestione più efficiente</w:t>
      </w:r>
    </w:p>
    <w:p>
      <w:pPr>
        <w:pStyle w:val="ListBullet"/>
      </w:pPr>
      <w:r>
        <w:t>Conversation Memory - Mantenimento del contesto nelle conversazioni multi-turno</w:t>
      </w:r>
    </w:p>
    <w:p>
      <w:pPr>
        <w:pStyle w:val="Heading2"/>
      </w:pPr>
      <w:r>
        <w:t>Stack Tecnologico</w:t>
      </w:r>
    </w:p>
    <w:p>
      <w:pPr>
        <w:pStyle w:val="ListBullet"/>
      </w:pPr>
      <w:r>
        <w:t>Backend: ASP.NET Core 8 con C#</w:t>
      </w:r>
    </w:p>
    <w:p>
      <w:pPr>
        <w:pStyle w:val="ListBullet"/>
      </w:pPr>
      <w:r>
        <w:t>Frontend: Blazor Server con componenti interattivi</w:t>
      </w:r>
    </w:p>
    <w:p>
      <w:pPr>
        <w:pStyle w:val="ListBullet"/>
      </w:pPr>
      <w:r>
        <w:t>Database: PostgreSQL con estensione pgvector</w:t>
      </w:r>
    </w:p>
    <w:p>
      <w:pPr>
        <w:pStyle w:val="ListBullet"/>
      </w:pPr>
      <w:r>
        <w:t>AI Framework: Microsoft Semantic Kernel</w:t>
      </w:r>
    </w:p>
    <w:p>
      <w:pPr>
        <w:pStyle w:val="ListBullet"/>
      </w:pPr>
      <w:r>
        <w:t>AI Providers: Google Gemini, OpenAI, Azure OpenAI</w:t>
      </w:r>
    </w:p>
    <w:p>
      <w:pPr>
        <w:pStyle w:val="ListBullet"/>
      </w:pPr>
      <w:r>
        <w:t>Entity Framework Core per l'accesso ai dati</w:t>
      </w:r>
    </w:p>
    <w:p/>
    <w:p/>
    <w:p>
      <w:pPr>
        <w:jc w:val="center"/>
      </w:pPr>
      <w:r>
        <w:rPr>
          <w:i/>
        </w:rPr>
        <w:t>Documento generato automaticamente per il sistema DocN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