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623" w:rsidRPr="00B170AE" w:rsidRDefault="00A92F52" w:rsidP="00B170AE">
      <w:pPr>
        <w:autoSpaceDE w:val="0"/>
        <w:autoSpaceDN w:val="0"/>
        <w:adjustRightInd w:val="0"/>
        <w:ind w:firstLine="1134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B170AE">
        <w:rPr>
          <w:rFonts w:ascii="Arial" w:eastAsia="Times New Roman" w:hAnsi="Arial" w:cs="Arial"/>
          <w:b/>
          <w:sz w:val="28"/>
          <w:szCs w:val="28"/>
        </w:rPr>
        <w:t>THE HOUSEHOLD</w:t>
      </w:r>
      <w:r w:rsidR="00336475" w:rsidRPr="00B170AE">
        <w:rPr>
          <w:rFonts w:ascii="Arial" w:eastAsia="Times New Roman" w:hAnsi="Arial" w:cs="Arial"/>
          <w:b/>
          <w:sz w:val="28"/>
          <w:szCs w:val="28"/>
        </w:rPr>
        <w:t xml:space="preserve"> CONSTITUTION</w:t>
      </w:r>
    </w:p>
    <w:p w:rsidR="00B170AE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</w:p>
    <w:p w:rsidR="00F6142F" w:rsidRPr="00B170AE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Name</w:t>
      </w:r>
    </w:p>
    <w:p w:rsidR="00B170AE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Core values</w:t>
      </w:r>
    </w:p>
    <w:p w:rsidR="001A5FF2" w:rsidRPr="00B170AE" w:rsidRDefault="001A5FF2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>
        <w:rPr>
          <w:rFonts w:ascii="Arial" w:eastAsia="Times New Roman" w:hAnsi="Arial" w:cs="Arial"/>
          <w:iCs/>
          <w:color w:val="000000"/>
          <w:sz w:val="20"/>
        </w:rPr>
        <w:t xml:space="preserve">Benefits </w:t>
      </w:r>
    </w:p>
    <w:p w:rsidR="00B170AE" w:rsidRPr="00B170AE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Membership</w:t>
      </w:r>
    </w:p>
    <w:p w:rsidR="00B170AE" w:rsidRPr="00B170AE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Club Officers</w:t>
      </w:r>
    </w:p>
    <w:p w:rsidR="00B170AE" w:rsidRPr="00B170AE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Committee</w:t>
      </w:r>
    </w:p>
    <w:p w:rsidR="00B170AE" w:rsidRPr="00B170AE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Finance</w:t>
      </w:r>
    </w:p>
    <w:p w:rsidR="00B170AE" w:rsidRPr="00B170AE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AGM</w:t>
      </w:r>
    </w:p>
    <w:p w:rsidR="00B170AE" w:rsidRPr="00B170AE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Discipline and appeals</w:t>
      </w:r>
    </w:p>
    <w:p w:rsidR="00B170AE" w:rsidRPr="00CE7AF4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Dissolution</w:t>
      </w:r>
    </w:p>
    <w:p w:rsidR="00B170AE" w:rsidRPr="00CE7AF4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Amendments to the constitution</w:t>
      </w:r>
    </w:p>
    <w:p w:rsidR="00B170AE" w:rsidRPr="00CE7AF4" w:rsidRDefault="00B170AE" w:rsidP="00B170AE">
      <w:pPr>
        <w:autoSpaceDE w:val="0"/>
        <w:autoSpaceDN w:val="0"/>
        <w:adjustRightInd w:val="0"/>
        <w:jc w:val="both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Declaration</w:t>
      </w:r>
    </w:p>
    <w:p w:rsidR="00B170AE" w:rsidRPr="00B170AE" w:rsidRDefault="00B170AE" w:rsidP="00B170AE">
      <w:pPr>
        <w:autoSpaceDE w:val="0"/>
        <w:autoSpaceDN w:val="0"/>
        <w:adjustRightInd w:val="0"/>
        <w:rPr>
          <w:rFonts w:ascii="National Light" w:eastAsia="Times New Roman" w:hAnsi="National Light" w:cs="Calibri"/>
          <w:color w:val="000000"/>
          <w:szCs w:val="24"/>
        </w:rPr>
      </w:pPr>
    </w:p>
    <w:p w:rsidR="00B170AE" w:rsidRPr="00990685" w:rsidRDefault="00B170AE" w:rsidP="00A92F52">
      <w:pPr>
        <w:autoSpaceDE w:val="0"/>
        <w:autoSpaceDN w:val="0"/>
        <w:adjustRightInd w:val="0"/>
        <w:rPr>
          <w:rFonts w:ascii="National Light" w:eastAsia="Times New Roman" w:hAnsi="National Light" w:cs="Calibri"/>
          <w:color w:val="000000"/>
          <w:szCs w:val="24"/>
        </w:rPr>
      </w:pPr>
    </w:p>
    <w:p w:rsidR="002E6C43" w:rsidRPr="00CE7AF4" w:rsidRDefault="002E6C43">
      <w:pPr>
        <w:pStyle w:val="BodyCopy"/>
        <w:ind w:left="1191" w:right="1191"/>
        <w:rPr>
          <w:rFonts w:ascii="Arial" w:hAnsi="Arial" w:cs="Arial"/>
        </w:rPr>
      </w:pPr>
    </w:p>
    <w:p w:rsidR="0082713A" w:rsidRPr="00B170AE" w:rsidRDefault="0082713A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b/>
          <w:sz w:val="20"/>
        </w:rPr>
        <w:t>1. Name</w:t>
      </w:r>
    </w:p>
    <w:p w:rsidR="00B170AE" w:rsidRPr="00B170AE" w:rsidRDefault="00A92F52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The group</w:t>
      </w:r>
      <w:r w:rsidR="0082713A" w:rsidRPr="00B170AE">
        <w:rPr>
          <w:rFonts w:ascii="Arial" w:eastAsia="Times New Roman" w:hAnsi="Arial" w:cs="Arial"/>
          <w:iCs/>
          <w:color w:val="000000"/>
          <w:sz w:val="20"/>
        </w:rPr>
        <w:t xml:space="preserve"> will be called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THE HOUSEHOLD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B170AE">
        <w:rPr>
          <w:rFonts w:ascii="Arial" w:eastAsia="Times New Roman" w:hAnsi="Arial" w:cs="Arial"/>
          <w:iCs/>
          <w:color w:val="000000"/>
          <w:sz w:val="20"/>
        </w:rPr>
        <w:t>and will be</w:t>
      </w:r>
      <w:r w:rsidR="00B679EF" w:rsidRPr="00B170AE">
        <w:rPr>
          <w:rFonts w:ascii="Arial" w:eastAsia="Times New Roman" w:hAnsi="Arial" w:cs="Arial"/>
          <w:iCs/>
          <w:color w:val="000000"/>
          <w:sz w:val="20"/>
        </w:rPr>
        <w:t xml:space="preserve"> registered</w:t>
      </w:r>
      <w:r w:rsidR="0082713A" w:rsidRPr="00B170AE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B170AE">
        <w:rPr>
          <w:rFonts w:ascii="Arial" w:eastAsia="Times New Roman" w:hAnsi="Arial" w:cs="Arial"/>
          <w:iCs/>
          <w:color w:val="000000"/>
          <w:sz w:val="20"/>
        </w:rPr>
        <w:t>as an NPO/NGO</w:t>
      </w:r>
      <w:r w:rsidR="00B170AE" w:rsidRPr="00B170AE">
        <w:rPr>
          <w:rFonts w:ascii="Arial" w:eastAsia="Times New Roman" w:hAnsi="Arial" w:cs="Arial"/>
          <w:iCs/>
          <w:color w:val="000000"/>
          <w:sz w:val="20"/>
        </w:rPr>
        <w:t>. NGO is another descriptor used to refer to not-for-profit entities.</w:t>
      </w:r>
    </w:p>
    <w:p w:rsidR="0082713A" w:rsidRPr="00CE7AF4" w:rsidRDefault="0082713A" w:rsidP="00990685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color w:val="000000"/>
          <w:sz w:val="20"/>
        </w:rPr>
      </w:pPr>
    </w:p>
    <w:p w:rsidR="0082713A" w:rsidRPr="00B170AE" w:rsidRDefault="00A92F52" w:rsidP="00B170AE">
      <w:pPr>
        <w:shd w:val="clear" w:color="auto" w:fill="FFFFFF"/>
        <w:rPr>
          <w:rFonts w:ascii="Arial" w:eastAsia="Times New Roman" w:hAnsi="Arial" w:cs="Arial"/>
          <w:b/>
          <w:iCs/>
          <w:color w:val="000000"/>
          <w:sz w:val="20"/>
        </w:rPr>
      </w:pPr>
      <w:r w:rsidRPr="00B170AE">
        <w:rPr>
          <w:rFonts w:ascii="Arial" w:eastAsia="Times New Roman" w:hAnsi="Arial" w:cs="Arial"/>
          <w:b/>
          <w:iCs/>
          <w:color w:val="000000"/>
          <w:sz w:val="20"/>
        </w:rPr>
        <w:t>2. Core Values</w:t>
      </w:r>
    </w:p>
    <w:p w:rsidR="0082713A" w:rsidRPr="00CE7AF4" w:rsidRDefault="0082713A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The</w:t>
      </w:r>
      <w:r w:rsidR="00A92F52" w:rsidRPr="00CE7AF4">
        <w:rPr>
          <w:rFonts w:ascii="Arial" w:eastAsia="Times New Roman" w:hAnsi="Arial" w:cs="Arial"/>
          <w:iCs/>
          <w:color w:val="000000"/>
          <w:sz w:val="20"/>
        </w:rPr>
        <w:t xml:space="preserve"> core values of the group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 will be:</w:t>
      </w:r>
    </w:p>
    <w:p w:rsidR="00A92F52" w:rsidRPr="00CE7AF4" w:rsidRDefault="00A92F52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Respect: </w:t>
      </w:r>
    </w:p>
    <w:p w:rsidR="00336475" w:rsidRPr="00CE7AF4" w:rsidRDefault="00336475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Integrity:</w:t>
      </w:r>
    </w:p>
    <w:p w:rsidR="0082713A" w:rsidRPr="00CE7AF4" w:rsidRDefault="00336475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Support:</w:t>
      </w:r>
    </w:p>
    <w:p w:rsidR="002A1EB3" w:rsidRPr="00CE7AF4" w:rsidRDefault="00336475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Excellence</w:t>
      </w:r>
    </w:p>
    <w:p w:rsidR="002A1EB3" w:rsidRPr="00CE7AF4" w:rsidRDefault="002A1EB3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Discipline</w:t>
      </w:r>
    </w:p>
    <w:p w:rsidR="00F1170B" w:rsidRPr="00CE7AF4" w:rsidRDefault="00F1170B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Socializing</w:t>
      </w:r>
    </w:p>
    <w:p w:rsidR="0082713A" w:rsidRPr="00CE7AF4" w:rsidRDefault="0082713A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To ensure a duty of</w:t>
      </w:r>
      <w:r w:rsidR="0003365E" w:rsidRPr="00CE7AF4">
        <w:rPr>
          <w:rFonts w:ascii="Arial" w:eastAsia="Times New Roman" w:hAnsi="Arial" w:cs="Arial"/>
          <w:iCs/>
          <w:color w:val="000000"/>
          <w:sz w:val="20"/>
        </w:rPr>
        <w:t xml:space="preserve"> care to all members of the group</w:t>
      </w:r>
      <w:r w:rsidRPr="00CE7AF4">
        <w:rPr>
          <w:rFonts w:ascii="Arial" w:eastAsia="Times New Roman" w:hAnsi="Arial" w:cs="Arial"/>
          <w:iCs/>
          <w:color w:val="000000"/>
          <w:sz w:val="20"/>
        </w:rPr>
        <w:t>.</w:t>
      </w:r>
    </w:p>
    <w:p w:rsidR="002E6C43" w:rsidRDefault="002455BC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To provide 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>services in a way that is fair to everyone.</w:t>
      </w:r>
    </w:p>
    <w:p w:rsidR="00B170AE" w:rsidRDefault="00B170AE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To ensure all present and future members receive fair and equal treatment.</w:t>
      </w:r>
    </w:p>
    <w:p w:rsidR="001A5FF2" w:rsidRDefault="001A5FF2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</w:p>
    <w:p w:rsidR="001A5FF2" w:rsidRPr="001A5FF2" w:rsidRDefault="001A5FF2" w:rsidP="00B170AE">
      <w:pPr>
        <w:shd w:val="clear" w:color="auto" w:fill="FFFFFF"/>
        <w:rPr>
          <w:rFonts w:ascii="Arial" w:eastAsia="Times New Roman" w:hAnsi="Arial" w:cs="Arial"/>
          <w:b/>
          <w:iCs/>
          <w:color w:val="000000"/>
          <w:sz w:val="20"/>
        </w:rPr>
      </w:pPr>
      <w:r w:rsidRPr="001A5FF2">
        <w:rPr>
          <w:rFonts w:ascii="Arial" w:eastAsia="Times New Roman" w:hAnsi="Arial" w:cs="Arial"/>
          <w:b/>
          <w:iCs/>
          <w:color w:val="000000"/>
          <w:sz w:val="20"/>
        </w:rPr>
        <w:t>3. Benefits</w:t>
      </w:r>
    </w:p>
    <w:p w:rsidR="001A5FF2" w:rsidRDefault="001A5FF2" w:rsidP="001A5FF2">
      <w:pPr>
        <w:pStyle w:val="NoSpacing"/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</w:pPr>
      <w:r w:rsidRPr="001A5FF2"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 xml:space="preserve">• </w:t>
      </w:r>
      <w:r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>C</w:t>
      </w:r>
      <w:r w:rsidRPr="001A5FF2"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>reate communion and fellowship</w:t>
      </w:r>
      <w:r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>.</w:t>
      </w:r>
    </w:p>
    <w:p w:rsidR="001A5FF2" w:rsidRDefault="001A5FF2" w:rsidP="001A5FF2">
      <w:pPr>
        <w:pStyle w:val="NoSpacing"/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</w:pPr>
      <w:r w:rsidRPr="001A5FF2"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 xml:space="preserve">• </w:t>
      </w:r>
      <w:r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>Provide support for each other emotionally, financially etc.</w:t>
      </w:r>
    </w:p>
    <w:p w:rsidR="001A5FF2" w:rsidRDefault="001A5FF2" w:rsidP="001A5FF2">
      <w:pPr>
        <w:pStyle w:val="NoSpacing"/>
        <w:rPr>
          <w:lang w:val="en-US"/>
        </w:rPr>
      </w:pPr>
      <w:r w:rsidRPr="001A5FF2"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 xml:space="preserve">• </w:t>
      </w:r>
      <w:r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>C</w:t>
      </w:r>
      <w:r w:rsidRPr="001A5FF2"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 xml:space="preserve">reate </w:t>
      </w:r>
      <w:r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>a trusted, safe gathering for all members</w:t>
      </w:r>
      <w:r>
        <w:rPr>
          <w:lang w:val="en-US"/>
        </w:rPr>
        <w:t xml:space="preserve"> </w:t>
      </w:r>
    </w:p>
    <w:p w:rsidR="001A5FF2" w:rsidRDefault="001A5FF2" w:rsidP="001A5FF2">
      <w:pPr>
        <w:pStyle w:val="NoSpacing"/>
        <w:rPr>
          <w:lang w:val="en-US"/>
        </w:rPr>
      </w:pPr>
      <w:r w:rsidRPr="001A5FF2"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 xml:space="preserve">• </w:t>
      </w:r>
      <w:r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>C</w:t>
      </w:r>
      <w:r w:rsidRPr="001A5FF2"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 xml:space="preserve">reate </w:t>
      </w:r>
      <w:r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>a challenging space for Healthy inspiration for all members</w:t>
      </w:r>
      <w:r>
        <w:rPr>
          <w:lang w:val="en-US"/>
        </w:rPr>
        <w:t xml:space="preserve">  </w:t>
      </w:r>
    </w:p>
    <w:p w:rsidR="001A5FF2" w:rsidRDefault="001A5FF2" w:rsidP="001A5FF2">
      <w:pPr>
        <w:pStyle w:val="NoSpacing"/>
        <w:rPr>
          <w:lang w:val="en-US"/>
        </w:rPr>
      </w:pPr>
      <w:r w:rsidRPr="001A5FF2"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 xml:space="preserve">• </w:t>
      </w:r>
      <w:r>
        <w:rPr>
          <w:rFonts w:ascii="Arial" w:eastAsia="Times New Roman" w:hAnsi="Arial" w:cs="Arial"/>
          <w:iCs/>
          <w:color w:val="000000"/>
          <w:sz w:val="20"/>
          <w:szCs w:val="20"/>
          <w:lang w:val="en-GB" w:eastAsia="en-GB"/>
        </w:rPr>
        <w:t>Become thought partners</w:t>
      </w:r>
    </w:p>
    <w:p w:rsidR="002E6C43" w:rsidRPr="00CE7AF4" w:rsidRDefault="002E6C43" w:rsidP="00050CA9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</w:p>
    <w:p w:rsidR="0082713A" w:rsidRPr="00B170AE" w:rsidRDefault="00050CA9" w:rsidP="00B170AE">
      <w:pPr>
        <w:shd w:val="clear" w:color="auto" w:fill="FFFFFF"/>
        <w:rPr>
          <w:rFonts w:ascii="Arial" w:eastAsia="Times New Roman" w:hAnsi="Arial" w:cs="Arial"/>
          <w:b/>
          <w:iCs/>
          <w:color w:val="000000"/>
          <w:sz w:val="20"/>
        </w:rPr>
      </w:pPr>
      <w:r>
        <w:rPr>
          <w:rFonts w:ascii="Arial" w:eastAsia="Times New Roman" w:hAnsi="Arial" w:cs="Arial"/>
          <w:b/>
          <w:iCs/>
          <w:color w:val="000000"/>
          <w:sz w:val="20"/>
        </w:rPr>
        <w:t>4</w:t>
      </w:r>
      <w:r w:rsidR="0082713A" w:rsidRPr="00B170AE">
        <w:rPr>
          <w:rFonts w:ascii="Arial" w:eastAsia="Times New Roman" w:hAnsi="Arial" w:cs="Arial"/>
          <w:b/>
          <w:iCs/>
          <w:color w:val="000000"/>
          <w:sz w:val="20"/>
        </w:rPr>
        <w:t>. Membership</w:t>
      </w:r>
    </w:p>
    <w:p w:rsidR="0082713A" w:rsidRPr="00CE7AF4" w:rsidRDefault="0003365E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Membership will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 xml:space="preserve"> consist of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officers and members of the group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>.</w:t>
      </w:r>
      <w:r w:rsidR="00B170AE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>All members will be subject to the regulations of the constitution and by</w:t>
      </w:r>
      <w:r w:rsidR="00990685" w:rsidRPr="00CE7AF4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 xml:space="preserve">joining </w:t>
      </w:r>
      <w:r w:rsidR="002A1EB3" w:rsidRPr="00CE7AF4">
        <w:rPr>
          <w:rFonts w:ascii="Arial" w:eastAsia="Times New Roman" w:hAnsi="Arial" w:cs="Arial"/>
          <w:iCs/>
          <w:color w:val="000000"/>
          <w:sz w:val="20"/>
        </w:rPr>
        <w:t>the group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 xml:space="preserve"> will be deemed to accept these regulations and codes of</w:t>
      </w:r>
      <w:r w:rsidR="00990685" w:rsidRPr="00CE7AF4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>practice that</w:t>
      </w:r>
      <w:r w:rsidR="002A1EB3" w:rsidRPr="00CE7AF4">
        <w:rPr>
          <w:rFonts w:ascii="Arial" w:eastAsia="Times New Roman" w:hAnsi="Arial" w:cs="Arial"/>
          <w:iCs/>
          <w:color w:val="000000"/>
          <w:sz w:val="20"/>
        </w:rPr>
        <w:t xml:space="preserve"> the group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 xml:space="preserve"> has adopted.</w:t>
      </w:r>
    </w:p>
    <w:p w:rsidR="005B5FB4" w:rsidRDefault="00DB25C0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•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 xml:space="preserve">Members will be enrolled </w:t>
      </w:r>
      <w:r w:rsidR="00B170AE">
        <w:rPr>
          <w:rFonts w:ascii="Arial" w:eastAsia="Times New Roman" w:hAnsi="Arial" w:cs="Arial"/>
          <w:iCs/>
          <w:color w:val="000000"/>
          <w:sz w:val="20"/>
        </w:rPr>
        <w:t>as Full Members</w:t>
      </w:r>
      <w:r w:rsidR="0082713A" w:rsidRPr="00CE7AF4">
        <w:rPr>
          <w:rFonts w:ascii="Arial" w:eastAsia="Times New Roman" w:hAnsi="Arial" w:cs="Arial"/>
          <w:iCs/>
          <w:color w:val="000000"/>
          <w:sz w:val="20"/>
        </w:rPr>
        <w:t>.</w:t>
      </w:r>
    </w:p>
    <w:p w:rsidR="00B170AE" w:rsidRPr="00B170AE" w:rsidRDefault="00B170AE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 xml:space="preserve">• Members will supply </w:t>
      </w:r>
      <w:r w:rsidR="00DB25C0">
        <w:rPr>
          <w:rFonts w:ascii="Arial" w:eastAsia="Times New Roman" w:hAnsi="Arial" w:cs="Arial"/>
          <w:iCs/>
          <w:color w:val="000000"/>
          <w:sz w:val="20"/>
        </w:rPr>
        <w:t>their personal details</w:t>
      </w:r>
      <w:r w:rsidRPr="00B170AE">
        <w:rPr>
          <w:rFonts w:ascii="Arial" w:eastAsia="Times New Roman" w:hAnsi="Arial" w:cs="Arial"/>
          <w:iCs/>
          <w:color w:val="000000"/>
          <w:sz w:val="20"/>
        </w:rPr>
        <w:t xml:space="preserve"> (ID number,</w:t>
      </w:r>
      <w:r w:rsidR="00DB25C0">
        <w:rPr>
          <w:rFonts w:ascii="Arial" w:eastAsia="Times New Roman" w:hAnsi="Arial" w:cs="Arial"/>
          <w:iCs/>
          <w:color w:val="000000"/>
          <w:sz w:val="20"/>
        </w:rPr>
        <w:t xml:space="preserve"> marital status,</w:t>
      </w:r>
      <w:r w:rsidRPr="00B170AE">
        <w:rPr>
          <w:rFonts w:ascii="Arial" w:eastAsia="Times New Roman" w:hAnsi="Arial" w:cs="Arial"/>
          <w:iCs/>
          <w:color w:val="000000"/>
          <w:sz w:val="20"/>
        </w:rPr>
        <w:t xml:space="preserve"> date of birth</w:t>
      </w:r>
      <w:r w:rsidR="00DB25C0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B170AE">
        <w:rPr>
          <w:rFonts w:ascii="Arial" w:eastAsia="Times New Roman" w:hAnsi="Arial" w:cs="Arial"/>
          <w:iCs/>
          <w:color w:val="000000"/>
          <w:sz w:val="20"/>
        </w:rPr>
        <w:t>and residential address).</w:t>
      </w:r>
    </w:p>
    <w:p w:rsidR="00B170AE" w:rsidRDefault="00B170AE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• Members must abide by the constitution.</w:t>
      </w:r>
    </w:p>
    <w:p w:rsidR="00DB25C0" w:rsidRPr="00CE7AF4" w:rsidRDefault="00DB25C0" w:rsidP="00DB25C0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•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Members must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support the aims of the group and participates in its activities</w:t>
      </w:r>
    </w:p>
    <w:p w:rsidR="00B170AE" w:rsidRDefault="00B170AE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B170AE">
        <w:rPr>
          <w:rFonts w:ascii="Arial" w:eastAsia="Times New Roman" w:hAnsi="Arial" w:cs="Arial"/>
          <w:iCs/>
          <w:color w:val="000000"/>
          <w:sz w:val="20"/>
        </w:rPr>
        <w:t>• Should a member pass away, his or her family members will not automatically</w:t>
      </w:r>
      <w:r w:rsidR="00DB25C0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B170AE">
        <w:rPr>
          <w:rFonts w:ascii="Arial" w:eastAsia="Times New Roman" w:hAnsi="Arial" w:cs="Arial"/>
          <w:iCs/>
          <w:color w:val="000000"/>
          <w:sz w:val="20"/>
        </w:rPr>
        <w:t>become members of the club.</w:t>
      </w:r>
    </w:p>
    <w:p w:rsidR="00DB25C0" w:rsidRDefault="00DB25C0" w:rsidP="00B170AE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</w:p>
    <w:p w:rsidR="00DB25C0" w:rsidRPr="00DB25C0" w:rsidRDefault="00DB25C0" w:rsidP="00DB25C0">
      <w:pPr>
        <w:pStyle w:val="ListParagraph"/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b/>
          <w:iCs/>
          <w:color w:val="000000"/>
          <w:sz w:val="20"/>
        </w:rPr>
      </w:pPr>
      <w:r w:rsidRPr="00DB25C0">
        <w:rPr>
          <w:rFonts w:ascii="Arial" w:eastAsia="Times New Roman" w:hAnsi="Arial" w:cs="Arial"/>
          <w:b/>
          <w:iCs/>
          <w:color w:val="000000"/>
          <w:sz w:val="20"/>
        </w:rPr>
        <w:t>Membership Fee:</w:t>
      </w:r>
    </w:p>
    <w:p w:rsidR="00DB25C0" w:rsidRPr="00DB25C0" w:rsidRDefault="00DB25C0" w:rsidP="00DB25C0">
      <w:pPr>
        <w:pStyle w:val="ListParagraph"/>
        <w:autoSpaceDE w:val="0"/>
        <w:autoSpaceDN w:val="0"/>
        <w:adjustRightInd w:val="0"/>
        <w:ind w:left="1080"/>
        <w:rPr>
          <w:rFonts w:ascii="Arial" w:eastAsia="Times New Roman" w:hAnsi="Arial" w:cs="Arial"/>
          <w:iCs/>
          <w:color w:val="000000"/>
          <w:sz w:val="20"/>
        </w:rPr>
      </w:pPr>
      <w:r w:rsidRPr="00DB25C0">
        <w:rPr>
          <w:rFonts w:ascii="Arial" w:eastAsia="Times New Roman" w:hAnsi="Arial" w:cs="Arial"/>
          <w:iCs/>
          <w:color w:val="000000"/>
          <w:sz w:val="20"/>
        </w:rPr>
        <w:t>Membership fees will be set annually and agreed by the Executive/Management Committee or determined at the Annual General Meeting.</w:t>
      </w:r>
    </w:p>
    <w:p w:rsidR="00DB25C0" w:rsidRPr="00DB25C0" w:rsidRDefault="00DB25C0" w:rsidP="00DB25C0">
      <w:pPr>
        <w:pStyle w:val="ListParagraph"/>
        <w:autoSpaceDE w:val="0"/>
        <w:autoSpaceDN w:val="0"/>
        <w:adjustRightInd w:val="0"/>
        <w:ind w:left="1080"/>
        <w:rPr>
          <w:rFonts w:ascii="Arial" w:eastAsia="Times New Roman" w:hAnsi="Arial" w:cs="Arial"/>
          <w:iCs/>
          <w:color w:val="000000"/>
          <w:sz w:val="20"/>
        </w:rPr>
      </w:pPr>
      <w:r w:rsidRPr="00DB25C0">
        <w:rPr>
          <w:rFonts w:ascii="Arial" w:eastAsia="Times New Roman" w:hAnsi="Arial" w:cs="Arial"/>
          <w:iCs/>
          <w:color w:val="000000"/>
          <w:sz w:val="20"/>
        </w:rPr>
        <w:t>Fees will be paid: monthly</w:t>
      </w:r>
    </w:p>
    <w:p w:rsidR="007E7623" w:rsidRPr="00CE7AF4" w:rsidRDefault="007E7623" w:rsidP="00DB25C0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</w:p>
    <w:p w:rsidR="00F91323" w:rsidRPr="00554860" w:rsidRDefault="00DB25C0" w:rsidP="00DB25C0">
      <w:pPr>
        <w:shd w:val="clear" w:color="auto" w:fill="FFFFFF"/>
        <w:rPr>
          <w:rFonts w:ascii="Arial" w:eastAsia="Times New Roman" w:hAnsi="Arial" w:cs="Arial"/>
          <w:b/>
          <w:iCs/>
          <w:color w:val="000000"/>
          <w:sz w:val="20"/>
        </w:rPr>
      </w:pPr>
      <w:r w:rsidRPr="00554860">
        <w:rPr>
          <w:rFonts w:ascii="Arial" w:eastAsia="Times New Roman" w:hAnsi="Arial" w:cs="Arial"/>
          <w:b/>
          <w:iCs/>
          <w:color w:val="000000"/>
          <w:sz w:val="20"/>
        </w:rPr>
        <w:t>4</w:t>
      </w:r>
      <w:r w:rsidR="00F91323" w:rsidRPr="00554860">
        <w:rPr>
          <w:rFonts w:ascii="Arial" w:eastAsia="Times New Roman" w:hAnsi="Arial" w:cs="Arial"/>
          <w:b/>
          <w:iCs/>
          <w:color w:val="000000"/>
          <w:sz w:val="20"/>
        </w:rPr>
        <w:t>.</w:t>
      </w:r>
      <w:r w:rsidRPr="00554860">
        <w:rPr>
          <w:rFonts w:ascii="Arial" w:eastAsia="Times New Roman" w:hAnsi="Arial" w:cs="Arial"/>
          <w:b/>
          <w:iCs/>
          <w:color w:val="000000"/>
          <w:sz w:val="20"/>
        </w:rPr>
        <w:t xml:space="preserve"> Club Office</w:t>
      </w:r>
      <w:r w:rsidR="00050CA9">
        <w:rPr>
          <w:rFonts w:ascii="Arial" w:eastAsia="Times New Roman" w:hAnsi="Arial" w:cs="Arial"/>
          <w:b/>
          <w:iCs/>
          <w:color w:val="000000"/>
          <w:sz w:val="20"/>
        </w:rPr>
        <w:t>r</w:t>
      </w:r>
      <w:r w:rsidRPr="00554860">
        <w:rPr>
          <w:rFonts w:ascii="Arial" w:eastAsia="Times New Roman" w:hAnsi="Arial" w:cs="Arial"/>
          <w:b/>
          <w:iCs/>
          <w:color w:val="000000"/>
          <w:sz w:val="20"/>
        </w:rPr>
        <w:t>s</w:t>
      </w:r>
    </w:p>
    <w:p w:rsidR="00554860" w:rsidRPr="00CE7AF4" w:rsidRDefault="00554860" w:rsidP="00554860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Officers will be elected annually at the Annual General Meeting.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All officers will retire each year but will be eligible for re-appointment.</w:t>
      </w:r>
    </w:p>
    <w:p w:rsidR="00F91323" w:rsidRPr="00CE7AF4" w:rsidRDefault="00F91323" w:rsidP="00DB25C0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The officers of the club will </w:t>
      </w:r>
      <w:r w:rsidR="00554860">
        <w:rPr>
          <w:rFonts w:ascii="Arial" w:eastAsia="Times New Roman" w:hAnsi="Arial" w:cs="Arial"/>
          <w:iCs/>
          <w:color w:val="000000"/>
          <w:sz w:val="20"/>
        </w:rPr>
        <w:t>consist of</w:t>
      </w:r>
      <w:r w:rsidRPr="00CE7AF4">
        <w:rPr>
          <w:rFonts w:ascii="Arial" w:eastAsia="Times New Roman" w:hAnsi="Arial" w:cs="Arial"/>
          <w:iCs/>
          <w:color w:val="000000"/>
          <w:sz w:val="20"/>
        </w:rPr>
        <w:t>:</w:t>
      </w:r>
    </w:p>
    <w:p w:rsidR="002E6C43" w:rsidRPr="00CE7AF4" w:rsidRDefault="002E6C43" w:rsidP="00DB25C0">
      <w:pPr>
        <w:shd w:val="clear" w:color="auto" w:fill="FFFFFF"/>
        <w:rPr>
          <w:rFonts w:ascii="Arial" w:eastAsia="Times New Roman" w:hAnsi="Arial" w:cs="Arial"/>
          <w:iCs/>
          <w:color w:val="000000"/>
          <w:sz w:val="20"/>
        </w:rPr>
      </w:pPr>
    </w:p>
    <w:p w:rsidR="00554860" w:rsidRP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b/>
          <w:iCs/>
          <w:color w:val="000000"/>
          <w:sz w:val="20"/>
        </w:rPr>
        <w:t>a. Chairperson,</w:t>
      </w:r>
      <w:r w:rsidRPr="00554860">
        <w:rPr>
          <w:rFonts w:ascii="Arial" w:eastAsia="Times New Roman" w:hAnsi="Arial" w:cs="Arial"/>
          <w:iCs/>
          <w:color w:val="000000"/>
          <w:sz w:val="20"/>
        </w:rPr>
        <w:t xml:space="preserve"> whose responsibilities are:</w:t>
      </w:r>
    </w:p>
    <w:p w:rsidR="00554860" w:rsidRP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>• To lead and prepare the agenda for meetings.</w:t>
      </w:r>
    </w:p>
    <w:p w:rsidR="00554860" w:rsidRPr="00554860" w:rsidRDefault="00554860" w:rsidP="00554860">
      <w:pPr>
        <w:autoSpaceDE w:val="0"/>
        <w:autoSpaceDN w:val="0"/>
        <w:adjustRightInd w:val="0"/>
        <w:ind w:left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>• Make sure rules are followed.</w:t>
      </w:r>
    </w:p>
    <w:p w:rsidR="00554860" w:rsidRP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 xml:space="preserve">• Approve money withdrawal with </w:t>
      </w:r>
      <w:r>
        <w:rPr>
          <w:rFonts w:ascii="Arial" w:eastAsia="Times New Roman" w:hAnsi="Arial" w:cs="Arial"/>
          <w:iCs/>
          <w:color w:val="000000"/>
          <w:sz w:val="20"/>
        </w:rPr>
        <w:t>another executive member</w:t>
      </w:r>
      <w:r w:rsidRPr="00554860">
        <w:rPr>
          <w:rFonts w:ascii="Arial" w:eastAsia="Times New Roman" w:hAnsi="Arial" w:cs="Arial"/>
          <w:iCs/>
          <w:color w:val="000000"/>
          <w:sz w:val="20"/>
        </w:rPr>
        <w:t>.</w:t>
      </w:r>
    </w:p>
    <w:p w:rsid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>• Explore opportunities for enhancing the group’s practices</w:t>
      </w:r>
    </w:p>
    <w:p w:rsidR="00554860" w:rsidRPr="00554860" w:rsidRDefault="00554860" w:rsidP="00554860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</w:p>
    <w:p w:rsidR="00554860" w:rsidRP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b/>
          <w:iCs/>
          <w:color w:val="000000"/>
          <w:sz w:val="20"/>
        </w:rPr>
        <w:t>b. Secretary,</w:t>
      </w:r>
      <w:r w:rsidRPr="00554860">
        <w:rPr>
          <w:rFonts w:ascii="Arial" w:eastAsia="Times New Roman" w:hAnsi="Arial" w:cs="Arial"/>
          <w:iCs/>
          <w:color w:val="000000"/>
          <w:sz w:val="20"/>
        </w:rPr>
        <w:t xml:space="preserve"> whose responsibilities are:</w:t>
      </w:r>
    </w:p>
    <w:p w:rsidR="00554860" w:rsidRPr="00554860" w:rsidRDefault="00554860" w:rsidP="00554860">
      <w:pPr>
        <w:autoSpaceDE w:val="0"/>
        <w:autoSpaceDN w:val="0"/>
        <w:adjustRightInd w:val="0"/>
        <w:ind w:left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>• Keep an accurate record of the group’s activities, namely minutes, correspondence</w:t>
      </w:r>
      <w:r>
        <w:rPr>
          <w:rFonts w:ascii="Arial" w:eastAsia="Times New Roman" w:hAnsi="Arial" w:cs="Arial"/>
          <w:iCs/>
          <w:color w:val="000000"/>
          <w:sz w:val="20"/>
        </w:rPr>
        <w:t xml:space="preserve">, </w:t>
      </w:r>
      <w:r w:rsidRPr="00554860">
        <w:rPr>
          <w:rFonts w:ascii="Arial" w:eastAsia="Times New Roman" w:hAnsi="Arial" w:cs="Arial"/>
          <w:iCs/>
          <w:color w:val="000000"/>
          <w:sz w:val="20"/>
        </w:rPr>
        <w:t>and membership register.</w:t>
      </w:r>
    </w:p>
    <w:p w:rsidR="00554860" w:rsidRP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>• Maintain communication to make sure all members are informed of all activities of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554860">
        <w:rPr>
          <w:rFonts w:ascii="Arial" w:eastAsia="Times New Roman" w:hAnsi="Arial" w:cs="Arial"/>
          <w:iCs/>
          <w:color w:val="000000"/>
          <w:sz w:val="20"/>
        </w:rPr>
        <w:t>the group.</w:t>
      </w:r>
    </w:p>
    <w:p w:rsidR="00F91323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 xml:space="preserve">• Have signing powers with the </w:t>
      </w:r>
      <w:r>
        <w:rPr>
          <w:rFonts w:ascii="Arial" w:eastAsia="Times New Roman" w:hAnsi="Arial" w:cs="Arial"/>
          <w:iCs/>
          <w:color w:val="000000"/>
          <w:sz w:val="20"/>
        </w:rPr>
        <w:t>C</w:t>
      </w:r>
      <w:r w:rsidRPr="00554860">
        <w:rPr>
          <w:rFonts w:ascii="Arial" w:eastAsia="Times New Roman" w:hAnsi="Arial" w:cs="Arial"/>
          <w:iCs/>
          <w:color w:val="000000"/>
          <w:sz w:val="20"/>
        </w:rPr>
        <w:t xml:space="preserve">hairperson and </w:t>
      </w:r>
      <w:r>
        <w:rPr>
          <w:rFonts w:ascii="Arial" w:eastAsia="Times New Roman" w:hAnsi="Arial" w:cs="Arial"/>
          <w:iCs/>
          <w:color w:val="000000"/>
          <w:sz w:val="20"/>
        </w:rPr>
        <w:t>T</w:t>
      </w:r>
      <w:r w:rsidRPr="00554860">
        <w:rPr>
          <w:rFonts w:ascii="Arial" w:eastAsia="Times New Roman" w:hAnsi="Arial" w:cs="Arial"/>
          <w:iCs/>
          <w:color w:val="000000"/>
          <w:sz w:val="20"/>
        </w:rPr>
        <w:t>reasurer.</w:t>
      </w:r>
    </w:p>
    <w:p w:rsidR="00554860" w:rsidRP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36BEA">
        <w:rPr>
          <w:rFonts w:ascii="Arial" w:eastAsia="Times New Roman" w:hAnsi="Arial" w:cs="Arial"/>
          <w:b/>
          <w:iCs/>
          <w:color w:val="000000"/>
          <w:sz w:val="20"/>
        </w:rPr>
        <w:t>c. Treasurer,</w:t>
      </w:r>
      <w:r w:rsidRPr="00554860">
        <w:rPr>
          <w:rFonts w:ascii="Arial" w:eastAsia="Times New Roman" w:hAnsi="Arial" w:cs="Arial"/>
          <w:iCs/>
          <w:color w:val="000000"/>
          <w:sz w:val="20"/>
        </w:rPr>
        <w:t xml:space="preserve"> whose responsibilities are:</w:t>
      </w:r>
    </w:p>
    <w:p w:rsidR="00554860" w:rsidRP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 xml:space="preserve">• Keep </w:t>
      </w:r>
      <w:r w:rsidR="00536BEA">
        <w:rPr>
          <w:rFonts w:ascii="Arial" w:eastAsia="Times New Roman" w:hAnsi="Arial" w:cs="Arial"/>
          <w:iCs/>
          <w:color w:val="000000"/>
          <w:sz w:val="20"/>
        </w:rPr>
        <w:t xml:space="preserve">an </w:t>
      </w:r>
      <w:r w:rsidRPr="00554860">
        <w:rPr>
          <w:rFonts w:ascii="Arial" w:eastAsia="Times New Roman" w:hAnsi="Arial" w:cs="Arial"/>
          <w:iCs/>
          <w:color w:val="000000"/>
          <w:sz w:val="20"/>
        </w:rPr>
        <w:t>accurate account of all the group’s finances and present copies of all the deposit</w:t>
      </w:r>
      <w:r w:rsidR="00536BEA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554860">
        <w:rPr>
          <w:rFonts w:ascii="Arial" w:eastAsia="Times New Roman" w:hAnsi="Arial" w:cs="Arial"/>
          <w:iCs/>
          <w:color w:val="000000"/>
          <w:sz w:val="20"/>
        </w:rPr>
        <w:t>slips.</w:t>
      </w:r>
    </w:p>
    <w:p w:rsidR="00554860" w:rsidRP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>• Collect money or deposit slips at every meeting.</w:t>
      </w:r>
    </w:p>
    <w:p w:rsid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54860">
        <w:rPr>
          <w:rFonts w:ascii="Arial" w:eastAsia="Times New Roman" w:hAnsi="Arial" w:cs="Arial"/>
          <w:iCs/>
          <w:color w:val="000000"/>
          <w:sz w:val="20"/>
        </w:rPr>
        <w:t>• Have signing powers with the chairperson and the secretary</w:t>
      </w:r>
    </w:p>
    <w:p w:rsidR="00554860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</w:p>
    <w:p w:rsidR="00554860" w:rsidRPr="00536BEA" w:rsidRDefault="00536BEA" w:rsidP="00536BEA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b/>
          <w:iCs/>
          <w:color w:val="000000"/>
          <w:sz w:val="20"/>
        </w:rPr>
      </w:pPr>
      <w:r w:rsidRPr="00536BEA">
        <w:rPr>
          <w:rFonts w:ascii="Arial" w:eastAsia="Times New Roman" w:hAnsi="Arial" w:cs="Arial"/>
          <w:b/>
          <w:iCs/>
          <w:color w:val="000000"/>
          <w:sz w:val="20"/>
        </w:rPr>
        <w:t xml:space="preserve">d. </w:t>
      </w:r>
      <w:r w:rsidR="00554860" w:rsidRPr="00536BEA">
        <w:rPr>
          <w:rFonts w:ascii="Arial" w:eastAsia="Times New Roman" w:hAnsi="Arial" w:cs="Arial"/>
          <w:b/>
          <w:iCs/>
          <w:color w:val="000000"/>
          <w:sz w:val="20"/>
        </w:rPr>
        <w:t>Change of Leadership</w:t>
      </w:r>
    </w:p>
    <w:p w:rsidR="00554860" w:rsidRPr="00536BEA" w:rsidRDefault="00554860" w:rsidP="00536BEA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36BEA">
        <w:rPr>
          <w:rFonts w:ascii="Arial" w:eastAsia="Times New Roman" w:hAnsi="Arial" w:cs="Arial"/>
          <w:iCs/>
          <w:color w:val="000000"/>
          <w:sz w:val="20"/>
        </w:rPr>
        <w:t>• Members can change the leadership structure if there is a majority vote.</w:t>
      </w:r>
    </w:p>
    <w:p w:rsidR="00554860" w:rsidRPr="00CE7AF4" w:rsidRDefault="00554860" w:rsidP="00554860">
      <w:pPr>
        <w:autoSpaceDE w:val="0"/>
        <w:autoSpaceDN w:val="0"/>
        <w:adjustRightInd w:val="0"/>
        <w:ind w:firstLine="720"/>
        <w:rPr>
          <w:rFonts w:ascii="Arial" w:eastAsia="Times New Roman" w:hAnsi="Arial" w:cs="Arial"/>
          <w:iCs/>
          <w:color w:val="000000"/>
          <w:sz w:val="20"/>
        </w:rPr>
      </w:pPr>
      <w:r w:rsidRPr="00536BEA">
        <w:rPr>
          <w:rFonts w:ascii="Arial" w:eastAsia="Times New Roman" w:hAnsi="Arial" w:cs="Arial"/>
          <w:iCs/>
          <w:color w:val="000000"/>
          <w:sz w:val="20"/>
        </w:rPr>
        <w:t>• Changes in the leadership structure must be announced 60 days prior to the meeting.</w:t>
      </w:r>
    </w:p>
    <w:p w:rsidR="002E6C43" w:rsidRPr="00CE7AF4" w:rsidRDefault="002E6C43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F91323" w:rsidRPr="00536BEA" w:rsidRDefault="00536BEA" w:rsidP="00536BEA">
      <w:pPr>
        <w:autoSpaceDE w:val="0"/>
        <w:autoSpaceDN w:val="0"/>
        <w:adjustRightInd w:val="0"/>
        <w:rPr>
          <w:rFonts w:ascii="Arial" w:eastAsia="Times New Roman" w:hAnsi="Arial" w:cs="Arial"/>
          <w:b/>
          <w:iCs/>
          <w:color w:val="FF0000"/>
          <w:sz w:val="20"/>
        </w:rPr>
      </w:pPr>
      <w:r w:rsidRPr="00536BEA">
        <w:rPr>
          <w:rFonts w:ascii="Arial" w:eastAsia="Times New Roman" w:hAnsi="Arial" w:cs="Arial"/>
          <w:b/>
          <w:iCs/>
          <w:color w:val="FF0000"/>
          <w:sz w:val="20"/>
        </w:rPr>
        <w:t>5</w:t>
      </w:r>
      <w:r w:rsidR="00F91323" w:rsidRPr="00536BEA">
        <w:rPr>
          <w:rFonts w:ascii="Arial" w:eastAsia="Times New Roman" w:hAnsi="Arial" w:cs="Arial"/>
          <w:b/>
          <w:iCs/>
          <w:color w:val="FF0000"/>
          <w:sz w:val="20"/>
        </w:rPr>
        <w:t>. Committee</w:t>
      </w:r>
    </w:p>
    <w:p w:rsidR="00F91323" w:rsidRPr="00536BEA" w:rsidRDefault="00F91323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FF0000"/>
          <w:sz w:val="20"/>
        </w:rPr>
      </w:pPr>
      <w:r w:rsidRPr="00536BEA">
        <w:rPr>
          <w:rFonts w:ascii="Arial" w:eastAsia="Times New Roman" w:hAnsi="Arial" w:cs="Arial"/>
          <w:iCs/>
          <w:color w:val="FF0000"/>
          <w:sz w:val="20"/>
        </w:rPr>
        <w:t>The club will be managed through the Management Committee consisting</w:t>
      </w:r>
      <w:r w:rsidR="009432D8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of:</w:t>
      </w:r>
    </w:p>
    <w:p w:rsidR="00F91323" w:rsidRPr="00536BEA" w:rsidRDefault="00F91323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FF0000"/>
          <w:sz w:val="20"/>
        </w:rPr>
      </w:pPr>
    </w:p>
    <w:p w:rsidR="00F91323" w:rsidRPr="00536BEA" w:rsidRDefault="00F91323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FF0000"/>
          <w:sz w:val="20"/>
        </w:rPr>
      </w:pPr>
      <w:r w:rsidRPr="00536BEA">
        <w:rPr>
          <w:rFonts w:ascii="Arial" w:eastAsia="Times New Roman" w:hAnsi="Arial" w:cs="Arial"/>
          <w:iCs/>
          <w:color w:val="FF0000"/>
          <w:sz w:val="20"/>
        </w:rPr>
        <w:t>NAMES OF OFFICER POSTS. Only these posts will have the right to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vote at meetings of the Management Committee.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The Management Committee meetings will be convened by the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Secretary of the club and held no less than NUMBER OF MEETINGS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times per year.</w:t>
      </w:r>
    </w:p>
    <w:p w:rsidR="00F91323" w:rsidRPr="00536BEA" w:rsidRDefault="00F91323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FF0000"/>
          <w:sz w:val="20"/>
        </w:rPr>
      </w:pPr>
      <w:r w:rsidRPr="00536BEA">
        <w:rPr>
          <w:rFonts w:ascii="Arial" w:eastAsia="Times New Roman" w:hAnsi="Arial" w:cs="Arial"/>
          <w:iCs/>
          <w:color w:val="FF0000"/>
          <w:sz w:val="20"/>
        </w:rPr>
        <w:t xml:space="preserve">The quorum required for 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a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business to be agreed at Management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 xml:space="preserve">Committee meetings will be: 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>50% + 1</w:t>
      </w:r>
      <w:r w:rsidRPr="00536BEA">
        <w:rPr>
          <w:rFonts w:ascii="Arial" w:eastAsia="Times New Roman" w:hAnsi="Arial" w:cs="Arial"/>
          <w:iCs/>
          <w:color w:val="FF0000"/>
          <w:sz w:val="20"/>
        </w:rPr>
        <w:t>.</w:t>
      </w:r>
    </w:p>
    <w:p w:rsidR="00F91323" w:rsidRPr="00536BEA" w:rsidRDefault="00F91323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FF0000"/>
          <w:sz w:val="20"/>
        </w:rPr>
      </w:pPr>
      <w:r w:rsidRPr="00536BEA">
        <w:rPr>
          <w:rFonts w:ascii="Arial" w:eastAsia="Times New Roman" w:hAnsi="Arial" w:cs="Arial"/>
          <w:iCs/>
          <w:color w:val="FF0000"/>
          <w:sz w:val="20"/>
        </w:rPr>
        <w:t xml:space="preserve">The Management Committee will be responsible for adopting new 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>policies</w:t>
      </w:r>
      <w:r w:rsidRPr="00536BEA">
        <w:rPr>
          <w:rFonts w:ascii="Arial" w:eastAsia="Times New Roman" w:hAnsi="Arial" w:cs="Arial"/>
          <w:iCs/>
          <w:color w:val="FF0000"/>
          <w:sz w:val="20"/>
        </w:rPr>
        <w:t>,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codes of practice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>,</w:t>
      </w:r>
      <w:r w:rsidRPr="00536BEA">
        <w:rPr>
          <w:rFonts w:ascii="Arial" w:eastAsia="Times New Roman" w:hAnsi="Arial" w:cs="Arial"/>
          <w:iCs/>
          <w:color w:val="FF0000"/>
          <w:sz w:val="20"/>
        </w:rPr>
        <w:t xml:space="preserve"> and rules that aff</w:t>
      </w:r>
      <w:r w:rsidR="00F1170B" w:rsidRPr="00536BEA">
        <w:rPr>
          <w:rFonts w:ascii="Arial" w:eastAsia="Times New Roman" w:hAnsi="Arial" w:cs="Arial"/>
          <w:iCs/>
          <w:color w:val="FF0000"/>
          <w:sz w:val="20"/>
        </w:rPr>
        <w:t xml:space="preserve">ect the 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>organization</w:t>
      </w:r>
      <w:r w:rsidR="00F1170B" w:rsidRPr="00536BEA">
        <w:rPr>
          <w:rFonts w:ascii="Arial" w:eastAsia="Times New Roman" w:hAnsi="Arial" w:cs="Arial"/>
          <w:iCs/>
          <w:color w:val="FF0000"/>
          <w:sz w:val="20"/>
        </w:rPr>
        <w:t xml:space="preserve"> of the group</w:t>
      </w:r>
      <w:r w:rsidRPr="00536BEA">
        <w:rPr>
          <w:rFonts w:ascii="Arial" w:eastAsia="Times New Roman" w:hAnsi="Arial" w:cs="Arial"/>
          <w:iCs/>
          <w:color w:val="FF0000"/>
          <w:sz w:val="20"/>
        </w:rPr>
        <w:t>.</w:t>
      </w:r>
    </w:p>
    <w:p w:rsidR="002E6C43" w:rsidRPr="00536BEA" w:rsidRDefault="00F91323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FF0000"/>
          <w:sz w:val="20"/>
        </w:rPr>
      </w:pPr>
      <w:r w:rsidRPr="00536BEA">
        <w:rPr>
          <w:rFonts w:ascii="Arial" w:eastAsia="Times New Roman" w:hAnsi="Arial" w:cs="Arial"/>
          <w:iCs/>
          <w:color w:val="FF0000"/>
          <w:sz w:val="20"/>
        </w:rPr>
        <w:t>The Management Committee will have powers to appoint subcommittees</w:t>
      </w:r>
      <w:r w:rsidR="009432D8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as necessary and appoint advisers to the Management</w:t>
      </w:r>
      <w:r w:rsidR="009432D8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Committee as necessary to fulfil its business.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The Management Committee will be responsible for disciplinary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hearings of members who infringe the club rules/regulations/constitution. The Management Committee will be responsible for</w:t>
      </w:r>
      <w:r w:rsidR="00536BEA" w:rsidRPr="00536BEA">
        <w:rPr>
          <w:rFonts w:ascii="Arial" w:eastAsia="Times New Roman" w:hAnsi="Arial" w:cs="Arial"/>
          <w:iCs/>
          <w:color w:val="FF0000"/>
          <w:sz w:val="20"/>
        </w:rPr>
        <w:t xml:space="preserve"> </w:t>
      </w:r>
      <w:r w:rsidRPr="00536BEA">
        <w:rPr>
          <w:rFonts w:ascii="Arial" w:eastAsia="Times New Roman" w:hAnsi="Arial" w:cs="Arial"/>
          <w:iCs/>
          <w:color w:val="FF0000"/>
          <w:sz w:val="20"/>
        </w:rPr>
        <w:t>taking any action of suspension or discipline following such hearings.</w:t>
      </w:r>
    </w:p>
    <w:p w:rsidR="002E6C43" w:rsidRPr="00CE7AF4" w:rsidRDefault="002E6C43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536BEA" w:rsidRDefault="00536BEA" w:rsidP="00536BEA">
      <w:pPr>
        <w:autoSpaceDE w:val="0"/>
        <w:autoSpaceDN w:val="0"/>
        <w:adjustRightInd w:val="0"/>
        <w:rPr>
          <w:rFonts w:ascii="Arial" w:eastAsia="Times New Roman" w:hAnsi="Arial" w:cs="Arial"/>
          <w:b/>
          <w:iCs/>
          <w:color w:val="000000"/>
          <w:sz w:val="20"/>
        </w:rPr>
      </w:pPr>
      <w:r w:rsidRPr="00536BEA">
        <w:rPr>
          <w:rFonts w:ascii="Arial" w:eastAsia="Times New Roman" w:hAnsi="Arial" w:cs="Arial"/>
          <w:b/>
          <w:iCs/>
          <w:color w:val="000000"/>
          <w:sz w:val="20"/>
        </w:rPr>
        <w:t>6</w:t>
      </w:r>
      <w:r w:rsidR="008D7F6C" w:rsidRPr="00536BEA">
        <w:rPr>
          <w:rFonts w:ascii="Arial" w:eastAsia="Times New Roman" w:hAnsi="Arial" w:cs="Arial"/>
          <w:b/>
          <w:iCs/>
          <w:color w:val="000000"/>
          <w:sz w:val="20"/>
        </w:rPr>
        <w:t>. Finance</w:t>
      </w:r>
    </w:p>
    <w:p w:rsidR="008D7F6C" w:rsidRDefault="008D7F6C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All club monies will be banked in an acco</w:t>
      </w:r>
      <w:r w:rsidR="0003365E" w:rsidRPr="00CE7AF4">
        <w:rPr>
          <w:rFonts w:ascii="Arial" w:eastAsia="Times New Roman" w:hAnsi="Arial" w:cs="Arial"/>
          <w:iCs/>
          <w:color w:val="000000"/>
          <w:sz w:val="20"/>
        </w:rPr>
        <w:t>unt held in the name of the group</w:t>
      </w:r>
      <w:r w:rsidRPr="00CE7AF4">
        <w:rPr>
          <w:rFonts w:ascii="Arial" w:eastAsia="Times New Roman" w:hAnsi="Arial" w:cs="Arial"/>
          <w:iCs/>
          <w:color w:val="000000"/>
          <w:sz w:val="20"/>
        </w:rPr>
        <w:t>.</w:t>
      </w:r>
      <w:r w:rsidR="00536BEA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The Club Treasurer will be responsible for the finances of the club.</w:t>
      </w:r>
    </w:p>
    <w:p w:rsidR="000A0BE7" w:rsidRPr="000A0BE7" w:rsidRDefault="000A0BE7" w:rsidP="000A0BE7">
      <w:pPr>
        <w:autoSpaceDE w:val="0"/>
        <w:autoSpaceDN w:val="0"/>
        <w:adjustRightInd w:val="0"/>
        <w:ind w:left="720"/>
        <w:rPr>
          <w:rFonts w:ascii="Arial" w:eastAsia="Times New Roman" w:hAnsi="Arial" w:cs="Arial"/>
          <w:iCs/>
          <w:color w:val="000000"/>
          <w:sz w:val="20"/>
        </w:rPr>
      </w:pPr>
      <w:r w:rsidRPr="000A0BE7">
        <w:rPr>
          <w:rFonts w:ascii="Arial" w:eastAsia="Times New Roman" w:hAnsi="Arial" w:cs="Arial"/>
          <w:iCs/>
          <w:color w:val="000000"/>
          <w:sz w:val="20"/>
        </w:rPr>
        <w:t>•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0A0BE7">
        <w:rPr>
          <w:rFonts w:ascii="Arial" w:eastAsia="Times New Roman" w:hAnsi="Arial" w:cs="Arial"/>
          <w:iCs/>
          <w:color w:val="000000"/>
          <w:sz w:val="20"/>
        </w:rPr>
        <w:t>Signing power will be held by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3</w:t>
      </w:r>
      <w:r w:rsidRPr="000A0BE7">
        <w:rPr>
          <w:rFonts w:ascii="Arial" w:eastAsia="Times New Roman" w:hAnsi="Arial" w:cs="Arial"/>
          <w:iCs/>
          <w:color w:val="000000"/>
          <w:sz w:val="20"/>
        </w:rPr>
        <w:t xml:space="preserve"> persons nominated by the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0A0BE7">
        <w:rPr>
          <w:rFonts w:ascii="Arial" w:eastAsia="Times New Roman" w:hAnsi="Arial" w:cs="Arial"/>
          <w:iCs/>
          <w:color w:val="000000"/>
          <w:sz w:val="20"/>
        </w:rPr>
        <w:t>Stokvel.</w:t>
      </w:r>
    </w:p>
    <w:p w:rsidR="000A0BE7" w:rsidRPr="00CE7AF4" w:rsidRDefault="000A0BE7" w:rsidP="000A0BE7">
      <w:pPr>
        <w:autoSpaceDE w:val="0"/>
        <w:autoSpaceDN w:val="0"/>
        <w:adjustRightInd w:val="0"/>
        <w:ind w:left="720"/>
        <w:rPr>
          <w:rFonts w:ascii="Arial" w:eastAsia="Times New Roman" w:hAnsi="Arial" w:cs="Arial"/>
          <w:iCs/>
          <w:color w:val="000000"/>
          <w:sz w:val="20"/>
        </w:rPr>
      </w:pPr>
      <w:r w:rsidRPr="000A0BE7">
        <w:rPr>
          <w:rFonts w:ascii="Arial" w:eastAsia="Times New Roman" w:hAnsi="Arial" w:cs="Arial"/>
          <w:iCs/>
          <w:color w:val="000000"/>
          <w:sz w:val="20"/>
        </w:rPr>
        <w:t xml:space="preserve">• All transactions must be signed by at least </w:t>
      </w:r>
      <w:r>
        <w:rPr>
          <w:rFonts w:ascii="Arial" w:eastAsia="Times New Roman" w:hAnsi="Arial" w:cs="Arial"/>
          <w:iCs/>
          <w:color w:val="000000"/>
          <w:sz w:val="20"/>
        </w:rPr>
        <w:t>3</w:t>
      </w:r>
      <w:r w:rsidRPr="000A0BE7">
        <w:rPr>
          <w:rFonts w:ascii="Arial" w:eastAsia="Times New Roman" w:hAnsi="Arial" w:cs="Arial"/>
          <w:iCs/>
          <w:color w:val="000000"/>
          <w:sz w:val="20"/>
        </w:rPr>
        <w:t xml:space="preserve"> of the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0A0BE7">
        <w:rPr>
          <w:rFonts w:ascii="Arial" w:eastAsia="Times New Roman" w:hAnsi="Arial" w:cs="Arial"/>
          <w:iCs/>
          <w:color w:val="000000"/>
          <w:sz w:val="20"/>
        </w:rPr>
        <w:t>nominated persons.</w:t>
      </w:r>
    </w:p>
    <w:p w:rsidR="008D7F6C" w:rsidRPr="00CE7AF4" w:rsidRDefault="008D7F6C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The financial year of the club will end on: </w:t>
      </w:r>
      <w:r w:rsidR="00536BEA">
        <w:rPr>
          <w:rFonts w:ascii="Arial" w:eastAsia="Times New Roman" w:hAnsi="Arial" w:cs="Arial"/>
          <w:iCs/>
          <w:color w:val="000000"/>
          <w:sz w:val="20"/>
        </w:rPr>
        <w:t>March 31st</w:t>
      </w:r>
      <w:r w:rsidRPr="00CE7AF4">
        <w:rPr>
          <w:rFonts w:ascii="Arial" w:eastAsia="Times New Roman" w:hAnsi="Arial" w:cs="Arial"/>
          <w:iCs/>
          <w:color w:val="000000"/>
          <w:sz w:val="20"/>
        </w:rPr>
        <w:t>.</w:t>
      </w:r>
    </w:p>
    <w:p w:rsidR="008D7F6C" w:rsidRPr="00CE7AF4" w:rsidRDefault="008D7F6C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An audited statement of annual accounts will be presented by the Treasurer</w:t>
      </w:r>
      <w:r w:rsidR="00536BEA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at the Annual General Meeting</w:t>
      </w:r>
      <w:r w:rsidR="00536BEA">
        <w:rPr>
          <w:rFonts w:ascii="Arial" w:eastAsia="Times New Roman" w:hAnsi="Arial" w:cs="Arial"/>
          <w:iCs/>
          <w:color w:val="000000"/>
          <w:sz w:val="20"/>
        </w:rPr>
        <w:t>.</w:t>
      </w: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4A6137" w:rsidRDefault="00536BEA" w:rsidP="00536BEA">
      <w:pPr>
        <w:autoSpaceDE w:val="0"/>
        <w:autoSpaceDN w:val="0"/>
        <w:adjustRightInd w:val="0"/>
        <w:rPr>
          <w:rFonts w:ascii="Arial" w:eastAsia="Times New Roman" w:hAnsi="Arial" w:cs="Arial"/>
          <w:b/>
          <w:iCs/>
          <w:color w:val="000000"/>
          <w:sz w:val="20"/>
        </w:rPr>
      </w:pPr>
      <w:r w:rsidRPr="004A6137">
        <w:rPr>
          <w:rFonts w:ascii="Arial" w:eastAsia="Times New Roman" w:hAnsi="Arial" w:cs="Arial"/>
          <w:b/>
          <w:iCs/>
          <w:color w:val="000000"/>
          <w:sz w:val="20"/>
        </w:rPr>
        <w:t>7</w:t>
      </w:r>
      <w:r w:rsidR="008D7F6C" w:rsidRPr="004A6137">
        <w:rPr>
          <w:rFonts w:ascii="Arial" w:eastAsia="Times New Roman" w:hAnsi="Arial" w:cs="Arial"/>
          <w:b/>
          <w:iCs/>
          <w:color w:val="000000"/>
          <w:sz w:val="20"/>
        </w:rPr>
        <w:t>. Annual General Meetings</w:t>
      </w:r>
    </w:p>
    <w:p w:rsidR="008D7F6C" w:rsidRPr="00CE7AF4" w:rsidRDefault="008D7F6C" w:rsidP="00536BEA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Notice of Annual General Meetings (AGM) will be given by the Club</w:t>
      </w:r>
      <w:r w:rsidR="00536BEA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Secretary. </w:t>
      </w:r>
      <w:r w:rsidR="00536BEA">
        <w:rPr>
          <w:rFonts w:ascii="Arial" w:eastAsia="Times New Roman" w:hAnsi="Arial" w:cs="Arial"/>
          <w:iCs/>
          <w:color w:val="000000"/>
          <w:sz w:val="20"/>
        </w:rPr>
        <w:t>No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 less than 21 clear </w:t>
      </w:r>
      <w:r w:rsidR="004A6137">
        <w:rPr>
          <w:rFonts w:ascii="Arial" w:eastAsia="Times New Roman" w:hAnsi="Arial" w:cs="Arial"/>
          <w:iCs/>
          <w:color w:val="000000"/>
          <w:sz w:val="20"/>
        </w:rPr>
        <w:t>days’ notice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 to be given to all members.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The AGM will receive a report from officers of the Management Committee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and a statement of the audited accounts.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Nominations for officers of the Management Committee will be sent to the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Secretary prior to the AGM.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Elections of officers are to take place at the AGM.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All members have the right to vote at the AGM.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The quorum for AGMs will be 25% OF THE MEMBERSHIP.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The Management Committee has the right to call </w:t>
      </w:r>
      <w:r w:rsidR="009432D8" w:rsidRPr="00CE7AF4">
        <w:rPr>
          <w:rFonts w:ascii="Arial" w:eastAsia="Times New Roman" w:hAnsi="Arial" w:cs="Arial"/>
          <w:iCs/>
          <w:color w:val="000000"/>
          <w:sz w:val="20"/>
        </w:rPr>
        <w:t>Special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 General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Meetings (</w:t>
      </w:r>
      <w:r w:rsidR="009432D8" w:rsidRPr="00CE7AF4">
        <w:rPr>
          <w:rFonts w:ascii="Arial" w:eastAsia="Times New Roman" w:hAnsi="Arial" w:cs="Arial"/>
          <w:iCs/>
          <w:color w:val="000000"/>
          <w:sz w:val="20"/>
        </w:rPr>
        <w:t>S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GMs) outside the AGM. Procedures for </w:t>
      </w:r>
      <w:r w:rsidR="009432D8" w:rsidRPr="00CE7AF4">
        <w:rPr>
          <w:rFonts w:ascii="Arial" w:eastAsia="Times New Roman" w:hAnsi="Arial" w:cs="Arial"/>
          <w:iCs/>
          <w:color w:val="000000"/>
          <w:sz w:val="20"/>
        </w:rPr>
        <w:t>S</w:t>
      </w:r>
      <w:r w:rsidRPr="00CE7AF4">
        <w:rPr>
          <w:rFonts w:ascii="Arial" w:eastAsia="Times New Roman" w:hAnsi="Arial" w:cs="Arial"/>
          <w:iCs/>
          <w:color w:val="000000"/>
          <w:sz w:val="20"/>
        </w:rPr>
        <w:t>GMs will be the same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as for the AGM.</w:t>
      </w: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aps/>
          <w:color w:val="000000"/>
          <w:sz w:val="20"/>
        </w:rPr>
      </w:pPr>
    </w:p>
    <w:p w:rsidR="008D7F6C" w:rsidRPr="004A6137" w:rsidRDefault="004A6137" w:rsidP="004A6137">
      <w:pPr>
        <w:autoSpaceDE w:val="0"/>
        <w:autoSpaceDN w:val="0"/>
        <w:adjustRightInd w:val="0"/>
        <w:rPr>
          <w:rFonts w:ascii="Arial" w:eastAsia="Times New Roman" w:hAnsi="Arial" w:cs="Arial"/>
          <w:b/>
          <w:iCs/>
          <w:color w:val="000000"/>
          <w:sz w:val="20"/>
        </w:rPr>
      </w:pPr>
      <w:r w:rsidRPr="004A6137">
        <w:rPr>
          <w:rFonts w:ascii="Arial" w:eastAsia="Times New Roman" w:hAnsi="Arial" w:cs="Arial"/>
          <w:b/>
          <w:iCs/>
          <w:color w:val="000000"/>
          <w:sz w:val="20"/>
        </w:rPr>
        <w:t>8</w:t>
      </w:r>
      <w:r w:rsidR="008D7F6C" w:rsidRPr="004A6137">
        <w:rPr>
          <w:rFonts w:ascii="Arial" w:eastAsia="Times New Roman" w:hAnsi="Arial" w:cs="Arial"/>
          <w:b/>
          <w:iCs/>
          <w:color w:val="000000"/>
          <w:sz w:val="20"/>
        </w:rPr>
        <w:t xml:space="preserve">. Discipline and </w:t>
      </w:r>
      <w:r w:rsidR="00050CA9">
        <w:rPr>
          <w:rFonts w:ascii="Arial" w:eastAsia="Times New Roman" w:hAnsi="Arial" w:cs="Arial"/>
          <w:b/>
          <w:iCs/>
          <w:color w:val="000000"/>
          <w:sz w:val="20"/>
        </w:rPr>
        <w:t>A</w:t>
      </w:r>
      <w:r w:rsidR="008D7F6C" w:rsidRPr="004A6137">
        <w:rPr>
          <w:rFonts w:ascii="Arial" w:eastAsia="Times New Roman" w:hAnsi="Arial" w:cs="Arial"/>
          <w:b/>
          <w:iCs/>
          <w:color w:val="000000"/>
          <w:sz w:val="20"/>
        </w:rPr>
        <w:t>ppeals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All complaints regarding the </w:t>
      </w:r>
      <w:r w:rsidR="004A6137">
        <w:rPr>
          <w:rFonts w:ascii="Arial" w:eastAsia="Times New Roman" w:hAnsi="Arial" w:cs="Arial"/>
          <w:iCs/>
          <w:color w:val="000000"/>
          <w:sz w:val="20"/>
        </w:rPr>
        <w:t>behaviour</w:t>
      </w:r>
      <w:r w:rsidR="009432D8" w:rsidRPr="00CE7AF4">
        <w:rPr>
          <w:rFonts w:ascii="Arial" w:eastAsia="Times New Roman" w:hAnsi="Arial" w:cs="Arial"/>
          <w:iCs/>
          <w:color w:val="000000"/>
          <w:sz w:val="20"/>
        </w:rPr>
        <w:t xml:space="preserve"> or code of conduct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 of members should be presented and</w:t>
      </w:r>
      <w:r w:rsidR="009432D8" w:rsidRPr="00CE7AF4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submitted in writing to the Secretary.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The Management Committee will meet to hear complaints within 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14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days of a complaint being lodged. The committee has the power to take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appropriate disciplinary action including the termination of membership.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The outcome of a disciplinary hearing should be notified in writing to the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person who lodged the complaint and the member against whom the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complaint was made within </w:t>
      </w:r>
      <w:r w:rsidR="004A6137">
        <w:rPr>
          <w:rFonts w:ascii="Arial" w:eastAsia="Times New Roman" w:hAnsi="Arial" w:cs="Arial"/>
          <w:iCs/>
          <w:color w:val="000000"/>
          <w:sz w:val="20"/>
        </w:rPr>
        <w:t>7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 days of the hearing.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There will be the right of appeal to the Management Committee following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disciplinary action being announced. The committee should consider the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appeal within </w:t>
      </w:r>
      <w:r w:rsidR="004A6137">
        <w:rPr>
          <w:rFonts w:ascii="Arial" w:eastAsia="Times New Roman" w:hAnsi="Arial" w:cs="Arial"/>
          <w:iCs/>
          <w:color w:val="000000"/>
          <w:sz w:val="20"/>
        </w:rPr>
        <w:t>3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 days of the Secretary receiving the appeal.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2A686B" w:rsidRDefault="004A6137" w:rsidP="004A6137">
      <w:pPr>
        <w:autoSpaceDE w:val="0"/>
        <w:autoSpaceDN w:val="0"/>
        <w:adjustRightInd w:val="0"/>
        <w:rPr>
          <w:rFonts w:ascii="Arial" w:eastAsia="Times New Roman" w:hAnsi="Arial" w:cs="Arial"/>
          <w:b/>
          <w:iCs/>
          <w:color w:val="000000"/>
          <w:sz w:val="20"/>
        </w:rPr>
      </w:pPr>
      <w:r w:rsidRPr="002A686B">
        <w:rPr>
          <w:rFonts w:ascii="Arial" w:eastAsia="Times New Roman" w:hAnsi="Arial" w:cs="Arial"/>
          <w:b/>
          <w:iCs/>
          <w:color w:val="000000"/>
          <w:sz w:val="20"/>
        </w:rPr>
        <w:t>9</w:t>
      </w:r>
      <w:r w:rsidR="008D7F6C" w:rsidRPr="002A686B">
        <w:rPr>
          <w:rFonts w:ascii="Arial" w:eastAsia="Times New Roman" w:hAnsi="Arial" w:cs="Arial"/>
          <w:b/>
          <w:iCs/>
          <w:color w:val="000000"/>
          <w:sz w:val="20"/>
        </w:rPr>
        <w:t>. Dissolution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A resolution to dissolve the</w:t>
      </w:r>
      <w:r w:rsidR="002251CB" w:rsidRPr="00CE7AF4">
        <w:rPr>
          <w:rFonts w:ascii="Arial" w:eastAsia="Times New Roman" w:hAnsi="Arial" w:cs="Arial"/>
          <w:iCs/>
          <w:color w:val="000000"/>
          <w:sz w:val="20"/>
        </w:rPr>
        <w:t xml:space="preserve"> group</w:t>
      </w: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 c</w:t>
      </w:r>
      <w:r w:rsidR="009432D8" w:rsidRPr="00CE7AF4">
        <w:rPr>
          <w:rFonts w:ascii="Arial" w:eastAsia="Times New Roman" w:hAnsi="Arial" w:cs="Arial"/>
          <w:iCs/>
          <w:color w:val="000000"/>
          <w:sz w:val="20"/>
        </w:rPr>
        <w:t>an only be passed at an AGM or S</w:t>
      </w:r>
      <w:r w:rsidRPr="00CE7AF4">
        <w:rPr>
          <w:rFonts w:ascii="Arial" w:eastAsia="Times New Roman" w:hAnsi="Arial" w:cs="Arial"/>
          <w:iCs/>
          <w:color w:val="000000"/>
          <w:sz w:val="20"/>
        </w:rPr>
        <w:t>GM</w:t>
      </w:r>
      <w:r w:rsidR="002A686B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through a majority vote of the membership.</w:t>
      </w:r>
    </w:p>
    <w:p w:rsidR="002A686B" w:rsidRPr="002A686B" w:rsidRDefault="002A686B" w:rsidP="002A686B">
      <w:pPr>
        <w:autoSpaceDE w:val="0"/>
        <w:autoSpaceDN w:val="0"/>
        <w:adjustRightInd w:val="0"/>
        <w:ind w:left="720"/>
        <w:rPr>
          <w:rFonts w:ascii="Arial" w:eastAsia="Times New Roman" w:hAnsi="Arial" w:cs="Arial"/>
          <w:iCs/>
          <w:color w:val="000000"/>
          <w:sz w:val="20"/>
        </w:rPr>
      </w:pPr>
      <w:r w:rsidRPr="002A686B">
        <w:rPr>
          <w:rFonts w:ascii="Arial" w:eastAsia="Times New Roman" w:hAnsi="Arial" w:cs="Arial"/>
          <w:iCs/>
          <w:color w:val="000000"/>
          <w:sz w:val="20"/>
        </w:rPr>
        <w:t xml:space="preserve">• In the event that the </w:t>
      </w:r>
      <w:r>
        <w:rPr>
          <w:rFonts w:ascii="Arial" w:eastAsia="Times New Roman" w:hAnsi="Arial" w:cs="Arial"/>
          <w:iCs/>
          <w:color w:val="000000"/>
          <w:sz w:val="20"/>
        </w:rPr>
        <w:t>group</w:t>
      </w:r>
      <w:r w:rsidRPr="002A686B">
        <w:rPr>
          <w:rFonts w:ascii="Arial" w:eastAsia="Times New Roman" w:hAnsi="Arial" w:cs="Arial"/>
          <w:iCs/>
          <w:color w:val="000000"/>
          <w:sz w:val="20"/>
        </w:rPr>
        <w:t xml:space="preserve"> closes, any extra funds and assets of the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group</w:t>
      </w:r>
      <w:r w:rsidRPr="002A686B">
        <w:rPr>
          <w:rFonts w:ascii="Arial" w:eastAsia="Times New Roman" w:hAnsi="Arial" w:cs="Arial"/>
          <w:iCs/>
          <w:color w:val="000000"/>
          <w:sz w:val="20"/>
        </w:rPr>
        <w:t xml:space="preserve"> will be shared amongst members according to each members’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contribution.</w:t>
      </w:r>
    </w:p>
    <w:p w:rsidR="002A686B" w:rsidRPr="00CE7AF4" w:rsidRDefault="002A686B" w:rsidP="002A686B">
      <w:pPr>
        <w:autoSpaceDE w:val="0"/>
        <w:autoSpaceDN w:val="0"/>
        <w:adjustRightInd w:val="0"/>
        <w:ind w:left="720"/>
        <w:rPr>
          <w:rFonts w:ascii="Arial" w:eastAsia="Times New Roman" w:hAnsi="Arial" w:cs="Arial"/>
          <w:iCs/>
          <w:color w:val="000000"/>
          <w:sz w:val="20"/>
        </w:rPr>
      </w:pPr>
      <w:r w:rsidRPr="002A686B">
        <w:rPr>
          <w:rFonts w:ascii="Arial" w:eastAsia="Times New Roman" w:hAnsi="Arial" w:cs="Arial"/>
          <w:iCs/>
          <w:color w:val="000000"/>
          <w:sz w:val="20"/>
        </w:rPr>
        <w:t xml:space="preserve">• Liability and debts will also be shared equally in the </w:t>
      </w:r>
      <w:r>
        <w:rPr>
          <w:rFonts w:ascii="Arial" w:eastAsia="Times New Roman" w:hAnsi="Arial" w:cs="Arial"/>
          <w:iCs/>
          <w:color w:val="000000"/>
          <w:sz w:val="20"/>
        </w:rPr>
        <w:t>group</w:t>
      </w:r>
      <w:r w:rsidRPr="002A686B">
        <w:rPr>
          <w:rFonts w:ascii="Arial" w:eastAsia="Times New Roman" w:hAnsi="Arial" w:cs="Arial"/>
          <w:iCs/>
          <w:color w:val="000000"/>
          <w:sz w:val="20"/>
        </w:rPr>
        <w:t xml:space="preserve"> if such debt is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2A686B">
        <w:rPr>
          <w:rFonts w:ascii="Arial" w:eastAsia="Times New Roman" w:hAnsi="Arial" w:cs="Arial"/>
          <w:iCs/>
          <w:color w:val="000000"/>
          <w:sz w:val="20"/>
        </w:rPr>
        <w:t xml:space="preserve">made by the </w:t>
      </w:r>
      <w:r>
        <w:rPr>
          <w:rFonts w:ascii="Arial" w:eastAsia="Times New Roman" w:hAnsi="Arial" w:cs="Arial"/>
          <w:iCs/>
          <w:color w:val="000000"/>
          <w:sz w:val="20"/>
        </w:rPr>
        <w:t>group</w:t>
      </w:r>
      <w:r w:rsidRPr="002A686B">
        <w:rPr>
          <w:rFonts w:ascii="Arial" w:eastAsia="Times New Roman" w:hAnsi="Arial" w:cs="Arial"/>
          <w:iCs/>
          <w:color w:val="000000"/>
          <w:sz w:val="20"/>
        </w:rPr>
        <w:t>.</w:t>
      </w:r>
    </w:p>
    <w:p w:rsidR="008D7F6C" w:rsidRPr="00CE7AF4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4A6137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b/>
          <w:iCs/>
          <w:color w:val="000000"/>
          <w:sz w:val="20"/>
        </w:rPr>
      </w:pPr>
      <w:r w:rsidRPr="004A6137">
        <w:rPr>
          <w:rFonts w:ascii="Arial" w:eastAsia="Times New Roman" w:hAnsi="Arial" w:cs="Arial"/>
          <w:b/>
          <w:iCs/>
          <w:color w:val="000000"/>
          <w:sz w:val="20"/>
        </w:rPr>
        <w:t>1</w:t>
      </w:r>
      <w:r w:rsidR="002A686B">
        <w:rPr>
          <w:rFonts w:ascii="Arial" w:eastAsia="Times New Roman" w:hAnsi="Arial" w:cs="Arial"/>
          <w:b/>
          <w:iCs/>
          <w:color w:val="000000"/>
          <w:sz w:val="20"/>
        </w:rPr>
        <w:t>0</w:t>
      </w:r>
      <w:r w:rsidRPr="004A6137">
        <w:rPr>
          <w:rFonts w:ascii="Arial" w:eastAsia="Times New Roman" w:hAnsi="Arial" w:cs="Arial"/>
          <w:b/>
          <w:iCs/>
          <w:color w:val="000000"/>
          <w:sz w:val="20"/>
        </w:rPr>
        <w:t>. Amendments to the constitution</w:t>
      </w:r>
    </w:p>
    <w:p w:rsidR="008D7F6C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The constitution will only be changed through agreement by 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a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majority vote at</w:t>
      </w:r>
      <w:r w:rsidR="009432D8" w:rsidRPr="00CE7AF4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CE7AF4">
        <w:rPr>
          <w:rFonts w:ascii="Arial" w:eastAsia="Times New Roman" w:hAnsi="Arial" w:cs="Arial"/>
          <w:iCs/>
          <w:color w:val="000000"/>
          <w:sz w:val="20"/>
        </w:rPr>
        <w:t>an</w:t>
      </w:r>
      <w:r w:rsidR="009432D8" w:rsidRPr="00CE7AF4">
        <w:rPr>
          <w:rFonts w:ascii="Arial" w:eastAsia="Times New Roman" w:hAnsi="Arial" w:cs="Arial"/>
          <w:iCs/>
          <w:color w:val="000000"/>
          <w:sz w:val="20"/>
        </w:rPr>
        <w:t xml:space="preserve"> AGM or S</w:t>
      </w:r>
      <w:r w:rsidRPr="00CE7AF4">
        <w:rPr>
          <w:rFonts w:ascii="Arial" w:eastAsia="Times New Roman" w:hAnsi="Arial" w:cs="Arial"/>
          <w:iCs/>
          <w:color w:val="000000"/>
          <w:sz w:val="20"/>
        </w:rPr>
        <w:t>GM.</w:t>
      </w:r>
    </w:p>
    <w:p w:rsidR="004A6137" w:rsidRPr="004A6137" w:rsidRDefault="004A6137" w:rsidP="004A6137">
      <w:pPr>
        <w:autoSpaceDE w:val="0"/>
        <w:autoSpaceDN w:val="0"/>
        <w:adjustRightInd w:val="0"/>
        <w:ind w:left="720"/>
        <w:rPr>
          <w:rFonts w:ascii="Arial" w:eastAsia="Times New Roman" w:hAnsi="Arial" w:cs="Arial"/>
          <w:iCs/>
          <w:color w:val="000000"/>
          <w:sz w:val="20"/>
        </w:rPr>
      </w:pPr>
      <w:r w:rsidRPr="004A6137">
        <w:rPr>
          <w:rFonts w:ascii="Arial" w:eastAsia="Times New Roman" w:hAnsi="Arial" w:cs="Arial"/>
          <w:iCs/>
          <w:color w:val="000000"/>
          <w:sz w:val="20"/>
        </w:rPr>
        <w:t xml:space="preserve">•The votes of </w:t>
      </w:r>
      <w:r>
        <w:rPr>
          <w:rFonts w:ascii="Arial" w:eastAsia="Times New Roman" w:hAnsi="Arial" w:cs="Arial"/>
          <w:iCs/>
          <w:color w:val="000000"/>
          <w:sz w:val="20"/>
        </w:rPr>
        <w:t>two-thirds</w:t>
      </w:r>
      <w:r w:rsidRPr="004A6137">
        <w:rPr>
          <w:rFonts w:ascii="Arial" w:eastAsia="Times New Roman" w:hAnsi="Arial" w:cs="Arial"/>
          <w:iCs/>
          <w:color w:val="000000"/>
          <w:sz w:val="20"/>
        </w:rPr>
        <w:t xml:space="preserve"> of all the members of the Stokvel are required to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4A6137">
        <w:rPr>
          <w:rFonts w:ascii="Arial" w:eastAsia="Times New Roman" w:hAnsi="Arial" w:cs="Arial"/>
          <w:iCs/>
          <w:color w:val="000000"/>
          <w:sz w:val="20"/>
        </w:rPr>
        <w:t>change its constitution.</w:t>
      </w:r>
    </w:p>
    <w:p w:rsidR="004A6137" w:rsidRDefault="004A6137" w:rsidP="004A6137">
      <w:pPr>
        <w:autoSpaceDE w:val="0"/>
        <w:autoSpaceDN w:val="0"/>
        <w:adjustRightInd w:val="0"/>
        <w:ind w:left="720"/>
        <w:rPr>
          <w:rFonts w:ascii="Arial" w:eastAsia="Times New Roman" w:hAnsi="Arial" w:cs="Arial"/>
          <w:iCs/>
          <w:color w:val="000000"/>
          <w:sz w:val="20"/>
        </w:rPr>
      </w:pPr>
      <w:r w:rsidRPr="004A6137">
        <w:rPr>
          <w:rFonts w:ascii="Arial" w:eastAsia="Times New Roman" w:hAnsi="Arial" w:cs="Arial"/>
          <w:iCs/>
          <w:color w:val="000000"/>
          <w:sz w:val="20"/>
        </w:rPr>
        <w:t>• Changes in the constitution must be announced 60 days prior to the</w:t>
      </w:r>
      <w:r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Pr="004A6137">
        <w:rPr>
          <w:rFonts w:ascii="Arial" w:eastAsia="Times New Roman" w:hAnsi="Arial" w:cs="Arial"/>
          <w:iCs/>
          <w:color w:val="000000"/>
          <w:sz w:val="20"/>
        </w:rPr>
        <w:t>meeting.</w:t>
      </w:r>
    </w:p>
    <w:p w:rsidR="004A6137" w:rsidRDefault="004A6137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4A6137" w:rsidRDefault="008D7F6C" w:rsidP="004A6137">
      <w:pPr>
        <w:autoSpaceDE w:val="0"/>
        <w:autoSpaceDN w:val="0"/>
        <w:adjustRightInd w:val="0"/>
        <w:rPr>
          <w:rFonts w:ascii="Arial" w:eastAsia="Times New Roman" w:hAnsi="Arial" w:cs="Arial"/>
          <w:b/>
          <w:iCs/>
          <w:color w:val="000000"/>
          <w:sz w:val="20"/>
        </w:rPr>
      </w:pPr>
      <w:r w:rsidRPr="004A6137">
        <w:rPr>
          <w:rFonts w:ascii="Arial" w:eastAsia="Times New Roman" w:hAnsi="Arial" w:cs="Arial"/>
          <w:b/>
          <w:iCs/>
          <w:color w:val="000000"/>
          <w:sz w:val="20"/>
        </w:rPr>
        <w:t>1</w:t>
      </w:r>
      <w:r w:rsidR="002A686B">
        <w:rPr>
          <w:rFonts w:ascii="Arial" w:eastAsia="Times New Roman" w:hAnsi="Arial" w:cs="Arial"/>
          <w:b/>
          <w:iCs/>
          <w:color w:val="000000"/>
          <w:sz w:val="20"/>
        </w:rPr>
        <w:t>1</w:t>
      </w:r>
      <w:r w:rsidRPr="004A6137">
        <w:rPr>
          <w:rFonts w:ascii="Arial" w:eastAsia="Times New Roman" w:hAnsi="Arial" w:cs="Arial"/>
          <w:b/>
          <w:iCs/>
          <w:color w:val="000000"/>
          <w:sz w:val="20"/>
        </w:rPr>
        <w:t>. Declaration</w:t>
      </w:r>
    </w:p>
    <w:p w:rsidR="008D7F6C" w:rsidRPr="00CE7AF4" w:rsidRDefault="0003365E" w:rsidP="004A6137">
      <w:pPr>
        <w:autoSpaceDE w:val="0"/>
        <w:autoSpaceDN w:val="0"/>
        <w:adjustRightInd w:val="0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THE HOUSEHOLD</w:t>
      </w:r>
      <w:r w:rsidR="008D7F6C" w:rsidRPr="00CE7AF4">
        <w:rPr>
          <w:rFonts w:ascii="Arial" w:eastAsia="Times New Roman" w:hAnsi="Arial" w:cs="Arial"/>
          <w:iCs/>
          <w:color w:val="000000"/>
          <w:sz w:val="20"/>
        </w:rPr>
        <w:t xml:space="preserve"> hereby adopts and accepts this constitution as a current</w:t>
      </w:r>
      <w:r w:rsidR="004A6137">
        <w:rPr>
          <w:rFonts w:ascii="Arial" w:eastAsia="Times New Roman" w:hAnsi="Arial" w:cs="Arial"/>
          <w:iCs/>
          <w:color w:val="000000"/>
          <w:sz w:val="20"/>
        </w:rPr>
        <w:t xml:space="preserve"> </w:t>
      </w:r>
      <w:r w:rsidR="008D7F6C" w:rsidRPr="00CE7AF4">
        <w:rPr>
          <w:rFonts w:ascii="Arial" w:eastAsia="Times New Roman" w:hAnsi="Arial" w:cs="Arial"/>
          <w:iCs/>
          <w:color w:val="000000"/>
          <w:sz w:val="20"/>
        </w:rPr>
        <w:t>operating guide regulating the actions of members.</w:t>
      </w:r>
    </w:p>
    <w:p w:rsidR="00990685" w:rsidRPr="00CE7AF4" w:rsidRDefault="00990685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03365E" w:rsidRPr="00CE7AF4" w:rsidRDefault="0003365E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Signed: </w:t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  <w:t>Date:</w:t>
      </w: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Name:</w:t>
      </w: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Position: Club</w:t>
      </w:r>
      <w:r w:rsidR="001057B0" w:rsidRPr="00CE7AF4">
        <w:rPr>
          <w:rFonts w:ascii="Arial" w:eastAsia="Times New Roman" w:hAnsi="Arial" w:cs="Arial"/>
          <w:iCs/>
          <w:color w:val="000000"/>
          <w:sz w:val="20"/>
        </w:rPr>
        <w:t>/</w:t>
      </w:r>
      <w:r w:rsidRPr="00CE7AF4">
        <w:rPr>
          <w:rFonts w:ascii="Arial" w:eastAsia="Times New Roman" w:hAnsi="Arial" w:cs="Arial"/>
          <w:iCs/>
          <w:color w:val="000000"/>
          <w:sz w:val="20"/>
        </w:rPr>
        <w:t>Chair</w:t>
      </w:r>
      <w:r w:rsidR="001057B0" w:rsidRPr="00CE7AF4">
        <w:rPr>
          <w:rFonts w:ascii="Arial" w:eastAsia="Times New Roman" w:hAnsi="Arial" w:cs="Arial"/>
          <w:iCs/>
          <w:color w:val="000000"/>
          <w:sz w:val="20"/>
        </w:rPr>
        <w:t>/President</w:t>
      </w: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 xml:space="preserve">Signed: </w:t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</w:r>
      <w:r w:rsidRPr="00CE7AF4">
        <w:rPr>
          <w:rFonts w:ascii="Arial" w:eastAsia="Times New Roman" w:hAnsi="Arial" w:cs="Arial"/>
          <w:iCs/>
          <w:color w:val="000000"/>
          <w:sz w:val="20"/>
        </w:rPr>
        <w:tab/>
        <w:t>Date:</w:t>
      </w: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</w:p>
    <w:p w:rsidR="008D7F6C" w:rsidRPr="00CE7AF4" w:rsidRDefault="008D7F6C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Name:</w:t>
      </w:r>
    </w:p>
    <w:p w:rsidR="008D7F6C" w:rsidRPr="00CE7AF4" w:rsidRDefault="00A92F52" w:rsidP="00CE7AF4">
      <w:pPr>
        <w:autoSpaceDE w:val="0"/>
        <w:autoSpaceDN w:val="0"/>
        <w:adjustRightInd w:val="0"/>
        <w:ind w:left="720" w:firstLine="414"/>
        <w:rPr>
          <w:rFonts w:ascii="Arial" w:eastAsia="Times New Roman" w:hAnsi="Arial" w:cs="Arial"/>
          <w:iCs/>
          <w:color w:val="000000"/>
          <w:sz w:val="20"/>
        </w:rPr>
      </w:pPr>
      <w:r w:rsidRPr="00CE7AF4">
        <w:rPr>
          <w:rFonts w:ascii="Arial" w:eastAsia="Times New Roman" w:hAnsi="Arial" w:cs="Arial"/>
          <w:iCs/>
          <w:color w:val="000000"/>
          <w:sz w:val="20"/>
        </w:rPr>
        <w:t>Position: Group</w:t>
      </w:r>
      <w:r w:rsidR="008D7F6C" w:rsidRPr="00CE7AF4">
        <w:rPr>
          <w:rFonts w:ascii="Arial" w:eastAsia="Times New Roman" w:hAnsi="Arial" w:cs="Arial"/>
          <w:iCs/>
          <w:color w:val="000000"/>
          <w:sz w:val="20"/>
        </w:rPr>
        <w:t xml:space="preserve"> Secretary</w:t>
      </w:r>
    </w:p>
    <w:sectPr w:rsidR="008D7F6C" w:rsidRPr="00CE7AF4" w:rsidSect="00B170AE">
      <w:footerReference w:type="default" r:id="rId8"/>
      <w:pgSz w:w="11904" w:h="16838"/>
      <w:pgMar w:top="720" w:right="720" w:bottom="720" w:left="720" w:header="567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6C1" w:rsidRDefault="005156C1">
      <w:r>
        <w:separator/>
      </w:r>
    </w:p>
  </w:endnote>
  <w:endnote w:type="continuationSeparator" w:id="0">
    <w:p w:rsidR="005156C1" w:rsidRDefault="0051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vantGarde Bd B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vantGarde Md B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55 Helvetica Roman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tional Light">
    <w:altName w:val="Arial"/>
    <w:charset w:val="00"/>
    <w:family w:val="modern"/>
    <w:notTrueType/>
    <w:pitch w:val="variable"/>
    <w:sig w:usb0="A10000FF" w:usb1="5001207B" w:usb2="0000001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C02" w:rsidRDefault="00D87C02" w:rsidP="009906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6C1" w:rsidRDefault="005156C1">
      <w:r>
        <w:separator/>
      </w:r>
    </w:p>
  </w:footnote>
  <w:footnote w:type="continuationSeparator" w:id="0">
    <w:p w:rsidR="005156C1" w:rsidRDefault="00515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55pt;height:15.75pt" o:bullet="t">
        <v:imagedata r:id="rId1" o:title="dark blue tick"/>
      </v:shape>
    </w:pict>
  </w:numPicBullet>
  <w:abstractNum w:abstractNumId="0" w15:restartNumberingAfterBreak="0">
    <w:nsid w:val="1D4E5D71"/>
    <w:multiLevelType w:val="hybridMultilevel"/>
    <w:tmpl w:val="ED347C74"/>
    <w:lvl w:ilvl="0" w:tplc="5C023A7C">
      <w:start w:val="1"/>
      <w:numFmt w:val="bullet"/>
      <w:lvlText w:val=""/>
      <w:lvlJc w:val="left"/>
      <w:pPr>
        <w:tabs>
          <w:tab w:val="num" w:pos="1911"/>
        </w:tabs>
        <w:ind w:left="1911" w:hanging="360"/>
      </w:pPr>
      <w:rPr>
        <w:rFonts w:ascii="Symbol" w:hAnsi="Symbol" w:hint="default"/>
      </w:rPr>
    </w:lvl>
    <w:lvl w:ilvl="1" w:tplc="F5F8F23E">
      <w:start w:val="1"/>
      <w:numFmt w:val="decimalZero"/>
      <w:lvlText w:val="%2."/>
      <w:lvlJc w:val="left"/>
      <w:pPr>
        <w:tabs>
          <w:tab w:val="num" w:pos="2631"/>
        </w:tabs>
        <w:ind w:left="2631" w:hanging="360"/>
      </w:pPr>
    </w:lvl>
    <w:lvl w:ilvl="2" w:tplc="D32A9FD0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5532D2D6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15C8FBEC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19F083A4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A568127E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D9F6669E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4FD61548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1" w15:restartNumberingAfterBreak="0">
    <w:nsid w:val="1E3C217E"/>
    <w:multiLevelType w:val="hybridMultilevel"/>
    <w:tmpl w:val="7638A788"/>
    <w:lvl w:ilvl="0" w:tplc="1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18D44F1"/>
    <w:multiLevelType w:val="hybridMultilevel"/>
    <w:tmpl w:val="603C61A2"/>
    <w:lvl w:ilvl="0" w:tplc="D6F40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95E83"/>
    <w:multiLevelType w:val="hybridMultilevel"/>
    <w:tmpl w:val="BE24F02C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712C9E"/>
    <w:multiLevelType w:val="hybridMultilevel"/>
    <w:tmpl w:val="E1728B1A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4FA7301"/>
    <w:multiLevelType w:val="hybridMultilevel"/>
    <w:tmpl w:val="6ABE8C6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9701A78"/>
    <w:multiLevelType w:val="hybridMultilevel"/>
    <w:tmpl w:val="FDF06A5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BA74DFD"/>
    <w:multiLevelType w:val="hybridMultilevel"/>
    <w:tmpl w:val="42AAC7AA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E677B2"/>
    <w:multiLevelType w:val="hybridMultilevel"/>
    <w:tmpl w:val="5A5C1736"/>
    <w:lvl w:ilvl="0" w:tplc="C0226028">
      <w:start w:val="1"/>
      <w:numFmt w:val="bullet"/>
      <w:lvlText w:val=""/>
      <w:lvlJc w:val="left"/>
      <w:pPr>
        <w:tabs>
          <w:tab w:val="num" w:pos="2631"/>
        </w:tabs>
        <w:ind w:left="2631" w:hanging="360"/>
      </w:pPr>
      <w:rPr>
        <w:rFonts w:ascii="Symbol" w:hAnsi="Symbol" w:hint="default"/>
      </w:rPr>
    </w:lvl>
    <w:lvl w:ilvl="1" w:tplc="3B823F58" w:tentative="1">
      <w:start w:val="1"/>
      <w:numFmt w:val="bullet"/>
      <w:lvlText w:val="o"/>
      <w:lvlJc w:val="left"/>
      <w:pPr>
        <w:tabs>
          <w:tab w:val="num" w:pos="3351"/>
        </w:tabs>
        <w:ind w:left="3351" w:hanging="360"/>
      </w:pPr>
      <w:rPr>
        <w:rFonts w:ascii="Courier New" w:hAnsi="Courier New" w:hint="default"/>
      </w:rPr>
    </w:lvl>
    <w:lvl w:ilvl="2" w:tplc="780CF8CA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</w:rPr>
    </w:lvl>
    <w:lvl w:ilvl="3" w:tplc="E668DCAC" w:tentative="1">
      <w:start w:val="1"/>
      <w:numFmt w:val="bullet"/>
      <w:lvlText w:val=""/>
      <w:lvlJc w:val="left"/>
      <w:pPr>
        <w:tabs>
          <w:tab w:val="num" w:pos="4791"/>
        </w:tabs>
        <w:ind w:left="4791" w:hanging="360"/>
      </w:pPr>
      <w:rPr>
        <w:rFonts w:ascii="Symbol" w:hAnsi="Symbol" w:hint="default"/>
      </w:rPr>
    </w:lvl>
    <w:lvl w:ilvl="4" w:tplc="6B82DF5E" w:tentative="1">
      <w:start w:val="1"/>
      <w:numFmt w:val="bullet"/>
      <w:lvlText w:val="o"/>
      <w:lvlJc w:val="left"/>
      <w:pPr>
        <w:tabs>
          <w:tab w:val="num" w:pos="5511"/>
        </w:tabs>
        <w:ind w:left="5511" w:hanging="360"/>
      </w:pPr>
      <w:rPr>
        <w:rFonts w:ascii="Courier New" w:hAnsi="Courier New" w:hint="default"/>
      </w:rPr>
    </w:lvl>
    <w:lvl w:ilvl="5" w:tplc="B73C2BDE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</w:rPr>
    </w:lvl>
    <w:lvl w:ilvl="6" w:tplc="4DD66110" w:tentative="1">
      <w:start w:val="1"/>
      <w:numFmt w:val="bullet"/>
      <w:lvlText w:val=""/>
      <w:lvlJc w:val="left"/>
      <w:pPr>
        <w:tabs>
          <w:tab w:val="num" w:pos="6951"/>
        </w:tabs>
        <w:ind w:left="6951" w:hanging="360"/>
      </w:pPr>
      <w:rPr>
        <w:rFonts w:ascii="Symbol" w:hAnsi="Symbol" w:hint="default"/>
      </w:rPr>
    </w:lvl>
    <w:lvl w:ilvl="7" w:tplc="3CD082E2" w:tentative="1">
      <w:start w:val="1"/>
      <w:numFmt w:val="bullet"/>
      <w:lvlText w:val="o"/>
      <w:lvlJc w:val="left"/>
      <w:pPr>
        <w:tabs>
          <w:tab w:val="num" w:pos="7671"/>
        </w:tabs>
        <w:ind w:left="7671" w:hanging="360"/>
      </w:pPr>
      <w:rPr>
        <w:rFonts w:ascii="Courier New" w:hAnsi="Courier New" w:hint="default"/>
      </w:rPr>
    </w:lvl>
    <w:lvl w:ilvl="8" w:tplc="892CC35E" w:tentative="1">
      <w:start w:val="1"/>
      <w:numFmt w:val="bullet"/>
      <w:lvlText w:val=""/>
      <w:lvlJc w:val="left"/>
      <w:pPr>
        <w:tabs>
          <w:tab w:val="num" w:pos="8391"/>
        </w:tabs>
        <w:ind w:left="8391" w:hanging="360"/>
      </w:pPr>
      <w:rPr>
        <w:rFonts w:ascii="Wingdings" w:hAnsi="Wingdings" w:hint="default"/>
      </w:rPr>
    </w:lvl>
  </w:abstractNum>
  <w:abstractNum w:abstractNumId="9" w15:restartNumberingAfterBreak="0">
    <w:nsid w:val="74D97A6B"/>
    <w:multiLevelType w:val="hybridMultilevel"/>
    <w:tmpl w:val="136A160E"/>
    <w:lvl w:ilvl="0" w:tplc="11A0A51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9852747"/>
    <w:multiLevelType w:val="hybridMultilevel"/>
    <w:tmpl w:val="0B062140"/>
    <w:lvl w:ilvl="0" w:tplc="22989A9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2092C"/>
    <w:multiLevelType w:val="hybridMultilevel"/>
    <w:tmpl w:val="2A4054C8"/>
    <w:lvl w:ilvl="0" w:tplc="A5149598">
      <w:start w:val="1"/>
      <w:numFmt w:val="bullet"/>
      <w:lvlText w:val=""/>
      <w:lvlJc w:val="left"/>
      <w:pPr>
        <w:tabs>
          <w:tab w:val="num" w:pos="1911"/>
        </w:tabs>
        <w:ind w:left="1911" w:hanging="360"/>
      </w:pPr>
      <w:rPr>
        <w:rFonts w:ascii="Symbol" w:hAnsi="Symbol" w:hint="default"/>
      </w:rPr>
    </w:lvl>
    <w:lvl w:ilvl="1" w:tplc="4E50EBF6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BD588180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9F8AFB54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59DA79C2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783E6AFC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AC748CDC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42287828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F7669E90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12" w15:restartNumberingAfterBreak="0">
    <w:nsid w:val="7C133FAC"/>
    <w:multiLevelType w:val="hybridMultilevel"/>
    <w:tmpl w:val="BC883064"/>
    <w:lvl w:ilvl="0" w:tplc="E27A128A">
      <w:start w:val="1"/>
      <w:numFmt w:val="bullet"/>
      <w:pStyle w:val="tickbullet"/>
      <w:lvlText w:val=""/>
      <w:lvlJc w:val="left"/>
      <w:pPr>
        <w:tabs>
          <w:tab w:val="num" w:pos="2631"/>
        </w:tabs>
        <w:ind w:left="2631" w:hanging="360"/>
      </w:pPr>
      <w:rPr>
        <w:rFonts w:ascii="Symbol" w:hAnsi="Symbol" w:hint="default"/>
      </w:rPr>
    </w:lvl>
    <w:lvl w:ilvl="1" w:tplc="9B78D238" w:tentative="1">
      <w:start w:val="1"/>
      <w:numFmt w:val="bullet"/>
      <w:lvlText w:val="o"/>
      <w:lvlJc w:val="left"/>
      <w:pPr>
        <w:tabs>
          <w:tab w:val="num" w:pos="3351"/>
        </w:tabs>
        <w:ind w:left="3351" w:hanging="360"/>
      </w:pPr>
      <w:rPr>
        <w:rFonts w:ascii="Courier New" w:hAnsi="Courier New" w:hint="default"/>
      </w:rPr>
    </w:lvl>
    <w:lvl w:ilvl="2" w:tplc="45923E88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</w:rPr>
    </w:lvl>
    <w:lvl w:ilvl="3" w:tplc="336642FA" w:tentative="1">
      <w:start w:val="1"/>
      <w:numFmt w:val="bullet"/>
      <w:lvlText w:val=""/>
      <w:lvlJc w:val="left"/>
      <w:pPr>
        <w:tabs>
          <w:tab w:val="num" w:pos="4791"/>
        </w:tabs>
        <w:ind w:left="4791" w:hanging="360"/>
      </w:pPr>
      <w:rPr>
        <w:rFonts w:ascii="Symbol" w:hAnsi="Symbol" w:hint="default"/>
      </w:rPr>
    </w:lvl>
    <w:lvl w:ilvl="4" w:tplc="CDB88E02" w:tentative="1">
      <w:start w:val="1"/>
      <w:numFmt w:val="bullet"/>
      <w:lvlText w:val="o"/>
      <w:lvlJc w:val="left"/>
      <w:pPr>
        <w:tabs>
          <w:tab w:val="num" w:pos="5511"/>
        </w:tabs>
        <w:ind w:left="5511" w:hanging="360"/>
      </w:pPr>
      <w:rPr>
        <w:rFonts w:ascii="Courier New" w:hAnsi="Courier New" w:hint="default"/>
      </w:rPr>
    </w:lvl>
    <w:lvl w:ilvl="5" w:tplc="5ABAFE84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</w:rPr>
    </w:lvl>
    <w:lvl w:ilvl="6" w:tplc="BF744606" w:tentative="1">
      <w:start w:val="1"/>
      <w:numFmt w:val="bullet"/>
      <w:lvlText w:val=""/>
      <w:lvlJc w:val="left"/>
      <w:pPr>
        <w:tabs>
          <w:tab w:val="num" w:pos="6951"/>
        </w:tabs>
        <w:ind w:left="6951" w:hanging="360"/>
      </w:pPr>
      <w:rPr>
        <w:rFonts w:ascii="Symbol" w:hAnsi="Symbol" w:hint="default"/>
      </w:rPr>
    </w:lvl>
    <w:lvl w:ilvl="7" w:tplc="B72492F4" w:tentative="1">
      <w:start w:val="1"/>
      <w:numFmt w:val="bullet"/>
      <w:lvlText w:val="o"/>
      <w:lvlJc w:val="left"/>
      <w:pPr>
        <w:tabs>
          <w:tab w:val="num" w:pos="7671"/>
        </w:tabs>
        <w:ind w:left="7671" w:hanging="360"/>
      </w:pPr>
      <w:rPr>
        <w:rFonts w:ascii="Courier New" w:hAnsi="Courier New" w:hint="default"/>
      </w:rPr>
    </w:lvl>
    <w:lvl w:ilvl="8" w:tplc="1EAC2E6C" w:tentative="1">
      <w:start w:val="1"/>
      <w:numFmt w:val="bullet"/>
      <w:lvlText w:val=""/>
      <w:lvlJc w:val="left"/>
      <w:pPr>
        <w:tabs>
          <w:tab w:val="num" w:pos="8391"/>
        </w:tabs>
        <w:ind w:left="8391" w:hanging="360"/>
      </w:pPr>
      <w:rPr>
        <w:rFonts w:ascii="Wingdings" w:hAnsi="Wingdings" w:hint="default"/>
      </w:rPr>
    </w:lvl>
  </w:abstractNum>
  <w:abstractNum w:abstractNumId="13" w15:restartNumberingAfterBreak="0">
    <w:nsid w:val="7EFB3C10"/>
    <w:multiLevelType w:val="multilevel"/>
    <w:tmpl w:val="05FE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3"/>
  </w:num>
  <w:num w:numId="11">
    <w:abstractNumId w:val="1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9EF"/>
    <w:rsid w:val="0003365E"/>
    <w:rsid w:val="00050CA9"/>
    <w:rsid w:val="000A0BE7"/>
    <w:rsid w:val="000C79F5"/>
    <w:rsid w:val="001057B0"/>
    <w:rsid w:val="0015630F"/>
    <w:rsid w:val="001A5FF2"/>
    <w:rsid w:val="001D28B1"/>
    <w:rsid w:val="002251CB"/>
    <w:rsid w:val="002455BC"/>
    <w:rsid w:val="002A1EB3"/>
    <w:rsid w:val="002A686B"/>
    <w:rsid w:val="002E6C43"/>
    <w:rsid w:val="00336475"/>
    <w:rsid w:val="003671C7"/>
    <w:rsid w:val="004A6137"/>
    <w:rsid w:val="005156C1"/>
    <w:rsid w:val="00536BEA"/>
    <w:rsid w:val="00554860"/>
    <w:rsid w:val="00583673"/>
    <w:rsid w:val="005B5FB4"/>
    <w:rsid w:val="005D0BC8"/>
    <w:rsid w:val="006E1AD0"/>
    <w:rsid w:val="00750784"/>
    <w:rsid w:val="00784E7E"/>
    <w:rsid w:val="007B7645"/>
    <w:rsid w:val="007E7623"/>
    <w:rsid w:val="0082713A"/>
    <w:rsid w:val="008C015A"/>
    <w:rsid w:val="008D7F6C"/>
    <w:rsid w:val="009432D8"/>
    <w:rsid w:val="00990685"/>
    <w:rsid w:val="00A92F52"/>
    <w:rsid w:val="00B170AE"/>
    <w:rsid w:val="00B679EF"/>
    <w:rsid w:val="00C76F76"/>
    <w:rsid w:val="00CE7AF4"/>
    <w:rsid w:val="00D87C02"/>
    <w:rsid w:val="00DB25C0"/>
    <w:rsid w:val="00DC09C2"/>
    <w:rsid w:val="00E06C16"/>
    <w:rsid w:val="00E34CE2"/>
    <w:rsid w:val="00E57128"/>
    <w:rsid w:val="00F1170B"/>
    <w:rsid w:val="00F6142F"/>
    <w:rsid w:val="00F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78192BA8-F04B-447C-9CC3-CDAF28D6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" w:hAnsi="Courier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2835"/>
      </w:tabs>
      <w:spacing w:line="320" w:lineRule="exact"/>
      <w:ind w:left="1191" w:right="1191"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B5F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DA02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MainHeading">
    <w:name w:val="Main Heading"/>
    <w:rPr>
      <w:rFonts w:ascii="AvantGarde Bd BT" w:hAnsi="AvantGarde Bd BT"/>
      <w:caps/>
      <w:noProof w:val="0"/>
      <w:color w:val="0F2D86"/>
      <w:sz w:val="28"/>
      <w:lang w:val="en-GB"/>
    </w:rPr>
  </w:style>
  <w:style w:type="character" w:customStyle="1" w:styleId="SubHeading">
    <w:name w:val="Sub Heading"/>
    <w:rPr>
      <w:rFonts w:ascii="AvantGarde Md BT" w:hAnsi="AvantGarde Md BT"/>
      <w:caps/>
      <w:noProof w:val="0"/>
      <w:color w:val="0F2D86"/>
      <w:sz w:val="24"/>
      <w:lang w:val="en-GB"/>
    </w:rPr>
  </w:style>
  <w:style w:type="paragraph" w:customStyle="1" w:styleId="BodyCopy">
    <w:name w:val="Body Copy"/>
    <w:pPr>
      <w:spacing w:line="320" w:lineRule="exact"/>
    </w:pPr>
    <w:rPr>
      <w:rFonts w:ascii="55 Helvetica Roman" w:eastAsia="Times New Roman" w:hAnsi="55 Helvetica Roman"/>
      <w:lang w:val="en-GB" w:eastAsia="en-GB"/>
    </w:rPr>
  </w:style>
  <w:style w:type="paragraph" w:customStyle="1" w:styleId="bullets">
    <w:name w:val="bullets"/>
    <w:pPr>
      <w:tabs>
        <w:tab w:val="left" w:pos="283"/>
        <w:tab w:val="left" w:pos="510"/>
        <w:tab w:val="left" w:pos="680"/>
      </w:tabs>
      <w:spacing w:after="113" w:line="320" w:lineRule="exact"/>
    </w:pPr>
    <w:rPr>
      <w:rFonts w:ascii="55 Helvetica Roman" w:eastAsia="Times New Roman" w:hAnsi="55 Helvetica Roman"/>
      <w:lang w:val="en-GB" w:eastAsia="en-GB"/>
    </w:rPr>
  </w:style>
  <w:style w:type="paragraph" w:styleId="BalloonText">
    <w:name w:val="Balloon Text"/>
    <w:basedOn w:val="Normal"/>
    <w:link w:val="BalloonTextChar"/>
    <w:rsid w:val="00B679EF"/>
    <w:rPr>
      <w:rFonts w:ascii="Tahoma" w:hAnsi="Tahoma" w:cs="Tahoma"/>
      <w:sz w:val="16"/>
      <w:szCs w:val="16"/>
    </w:rPr>
  </w:style>
  <w:style w:type="paragraph" w:customStyle="1" w:styleId="tickbullet">
    <w:name w:val="tick bullet"/>
    <w:basedOn w:val="bullets"/>
    <w:pPr>
      <w:numPr>
        <w:numId w:val="4"/>
      </w:numPr>
      <w:ind w:right="1191"/>
    </w:pPr>
  </w:style>
  <w:style w:type="character" w:customStyle="1" w:styleId="BalloonTextChar">
    <w:name w:val="Balloon Text Char"/>
    <w:basedOn w:val="DefaultParagraphFont"/>
    <w:link w:val="BalloonText"/>
    <w:rsid w:val="00B679EF"/>
    <w:rPr>
      <w:rFonts w:ascii="Tahoma" w:hAnsi="Tahoma" w:cs="Tahoma"/>
      <w:sz w:val="16"/>
      <w:szCs w:val="16"/>
      <w:lang w:val="en-GB" w:eastAsia="en-GB"/>
    </w:rPr>
  </w:style>
  <w:style w:type="character" w:styleId="Strong">
    <w:name w:val="Strong"/>
    <w:basedOn w:val="DefaultParagraphFont"/>
    <w:qFormat/>
    <w:rsid w:val="00E57128"/>
    <w:rPr>
      <w:b/>
      <w:bCs/>
    </w:rPr>
  </w:style>
  <w:style w:type="character" w:styleId="Emphasis">
    <w:name w:val="Emphasis"/>
    <w:basedOn w:val="DefaultParagraphFont"/>
    <w:qFormat/>
    <w:rsid w:val="00E57128"/>
    <w:rPr>
      <w:i/>
      <w:iCs/>
    </w:rPr>
  </w:style>
  <w:style w:type="paragraph" w:styleId="ListParagraph">
    <w:name w:val="List Paragraph"/>
    <w:basedOn w:val="Normal"/>
    <w:uiPriority w:val="34"/>
    <w:qFormat/>
    <w:rsid w:val="001057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5B5FB4"/>
    <w:rPr>
      <w:rFonts w:asciiTheme="majorHAnsi" w:eastAsiaTheme="majorEastAsia" w:hAnsiTheme="majorHAnsi" w:cstheme="majorBidi"/>
      <w:b/>
      <w:bCs/>
      <w:color w:val="FDA023" w:themeColor="accent1"/>
      <w:sz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B5FB4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n-ZA" w:eastAsia="en-ZA"/>
    </w:rPr>
  </w:style>
  <w:style w:type="character" w:customStyle="1" w:styleId="hgkelc">
    <w:name w:val="hgkelc"/>
    <w:basedOn w:val="DefaultParagraphFont"/>
    <w:rsid w:val="00B170AE"/>
  </w:style>
  <w:style w:type="paragraph" w:styleId="NoSpacing">
    <w:name w:val="No Spacing"/>
    <w:uiPriority w:val="1"/>
    <w:qFormat/>
    <w:rsid w:val="001A5FF2"/>
    <w:rPr>
      <w:rFonts w:asciiTheme="minorHAnsi" w:eastAsiaTheme="minorHAnsi" w:hAnsiTheme="minorHAnsi" w:cstheme="minorBidi"/>
      <w:sz w:val="22"/>
      <w:szCs w:val="22"/>
      <w:lang w:val="en-Z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5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rkera\AppData\Local\Microsoft\Windows\Temporary%20Internet%20Files\Low\Content.IE5\0TCL41N1\cmk_temp10_constitution%5b1%5d.dot" TargetMode="External" 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DF4F4-6805-4E57-932E-36AFA531F4E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cmk_temp10_constitution%5b1%5d.dot</Template>
  <TotalTime>0</TotalTime>
  <Pages>1</Pages>
  <Words>1071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10: CONSTITUTION</vt:lpstr>
    </vt:vector>
  </TitlesOfParts>
  <Company>Polly's Cracker Co.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10: CONSTITUTION</dc:title>
  <dc:creator>Raewyn Clarke</dc:creator>
  <cp:lastModifiedBy>Guest User</cp:lastModifiedBy>
  <cp:revision>2</cp:revision>
  <cp:lastPrinted>2012-12-04T21:56:00Z</cp:lastPrinted>
  <dcterms:created xsi:type="dcterms:W3CDTF">2022-04-17T13:11:00Z</dcterms:created>
  <dcterms:modified xsi:type="dcterms:W3CDTF">2022-04-17T13:11:00Z</dcterms:modified>
</cp:coreProperties>
</file>