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BB396" w14:textId="5F037E3A" w:rsidR="00002AEB" w:rsidRPr="00420D44" w:rsidRDefault="00811527" w:rsidP="00002AEB">
      <w:pPr>
        <w:pBdr>
          <w:bottom w:val="single" w:sz="6" w:space="1" w:color="auto"/>
        </w:pBdr>
        <w:rPr>
          <w:rFonts w:cstheme="minorHAnsi"/>
          <w:sz w:val="24"/>
          <w:szCs w:val="24"/>
        </w:rPr>
      </w:pPr>
      <w:r w:rsidRPr="00420D44">
        <w:rPr>
          <w:rFonts w:cstheme="minorHAnsi"/>
          <w:b/>
          <w:bCs/>
          <w:sz w:val="28"/>
          <w:szCs w:val="28"/>
        </w:rPr>
        <w:t>OBOT MBOTOBONG MONDAY</w:t>
      </w:r>
      <w:r w:rsidRPr="00420D44">
        <w:rPr>
          <w:rFonts w:cstheme="minorHAnsi"/>
          <w:sz w:val="24"/>
          <w:szCs w:val="24"/>
        </w:rPr>
        <w:t xml:space="preserve"> </w:t>
      </w:r>
      <w:r w:rsidRPr="00420D44">
        <w:rPr>
          <w:rFonts w:cstheme="minorHAnsi"/>
          <w:sz w:val="24"/>
          <w:szCs w:val="24"/>
        </w:rPr>
        <w:tab/>
      </w:r>
      <w:r w:rsidRPr="00420D44">
        <w:rPr>
          <w:rFonts w:cstheme="minorHAnsi"/>
          <w:sz w:val="24"/>
          <w:szCs w:val="24"/>
        </w:rPr>
        <w:tab/>
      </w:r>
      <w:r w:rsidRPr="00420D44">
        <w:rPr>
          <w:rFonts w:cstheme="minorHAnsi"/>
          <w:sz w:val="24"/>
          <w:szCs w:val="24"/>
        </w:rPr>
        <w:tab/>
      </w:r>
      <w:r w:rsidR="007E2C57" w:rsidRPr="00420D44">
        <w:rPr>
          <w:rFonts w:cstheme="minorHAnsi"/>
          <w:sz w:val="24"/>
          <w:szCs w:val="24"/>
        </w:rPr>
        <w:tab/>
      </w:r>
      <w:r w:rsidR="004D2885" w:rsidRPr="00420D44">
        <w:rPr>
          <w:rFonts w:cstheme="minorHAnsi"/>
          <w:sz w:val="24"/>
          <w:szCs w:val="24"/>
        </w:rPr>
        <w:tab/>
      </w:r>
      <w:r w:rsidR="004D2885" w:rsidRPr="00420D44">
        <w:rPr>
          <w:rFonts w:cstheme="minorHAnsi"/>
          <w:sz w:val="24"/>
          <w:szCs w:val="24"/>
        </w:rPr>
        <w:tab/>
      </w:r>
      <w:r w:rsidR="00EC59A6" w:rsidRPr="00420D44">
        <w:rPr>
          <w:rFonts w:cstheme="minorHAnsi"/>
          <w:sz w:val="24"/>
          <w:szCs w:val="24"/>
        </w:rPr>
        <w:t xml:space="preserve"> </w:t>
      </w:r>
      <w:bookmarkStart w:id="0" w:name="_Hlk205989035"/>
      <w:r w:rsidRPr="00420D44">
        <w:rPr>
          <w:rFonts w:cstheme="minorHAnsi"/>
          <w:sz w:val="24"/>
          <w:szCs w:val="24"/>
        </w:rPr>
        <w:t xml:space="preserve">Email: </w:t>
      </w:r>
      <w:r w:rsidR="00A73831">
        <w:rPr>
          <w:rFonts w:cstheme="minorHAnsi"/>
          <w:sz w:val="24"/>
          <w:szCs w:val="24"/>
        </w:rPr>
        <w:t>Mbotobongobot</w:t>
      </w:r>
      <w:r w:rsidRPr="00420D44">
        <w:rPr>
          <w:rFonts w:cstheme="minorHAnsi"/>
          <w:sz w:val="24"/>
          <w:szCs w:val="24"/>
        </w:rPr>
        <w:t>@gmail.com</w:t>
      </w:r>
      <w:bookmarkEnd w:id="0"/>
      <w:r w:rsidRPr="00420D44">
        <w:rPr>
          <w:rFonts w:cstheme="minorHAnsi"/>
          <w:sz w:val="24"/>
          <w:szCs w:val="24"/>
        </w:rPr>
        <w:br/>
      </w:r>
      <w:r w:rsidR="00460CB4" w:rsidRPr="00420D44">
        <w:rPr>
          <w:rFonts w:cstheme="minorHAnsi"/>
          <w:sz w:val="24"/>
          <w:szCs w:val="24"/>
        </w:rPr>
        <w:t>LinkedIn | linkedin.com/in/mbotobong-obot-6001851a4</w:t>
      </w:r>
      <w:r w:rsidR="00460CB4" w:rsidRPr="00420D44">
        <w:rPr>
          <w:rFonts w:cstheme="minorHAnsi"/>
          <w:sz w:val="24"/>
          <w:szCs w:val="24"/>
        </w:rPr>
        <w:br/>
      </w:r>
      <w:bookmarkStart w:id="1" w:name="_Hlk205989005"/>
      <w:bookmarkStart w:id="2" w:name="_Hlk205163243"/>
      <w:r w:rsidR="00460CB4" w:rsidRPr="00420D44">
        <w:rPr>
          <w:rFonts w:cstheme="minorHAnsi"/>
          <w:sz w:val="24"/>
          <w:szCs w:val="24"/>
        </w:rPr>
        <w:t>Portfolio | https://mondaytheanalyst.github.io</w:t>
      </w:r>
      <w:bookmarkEnd w:id="1"/>
      <w:r w:rsidR="000E0CD3" w:rsidRPr="00420D44">
        <w:rPr>
          <w:rFonts w:cstheme="minorHAnsi"/>
          <w:sz w:val="24"/>
          <w:szCs w:val="24"/>
        </w:rPr>
        <w:tab/>
      </w:r>
      <w:bookmarkEnd w:id="2"/>
      <w:r w:rsidR="00460CB4" w:rsidRPr="00420D44">
        <w:rPr>
          <w:rFonts w:cstheme="minorHAnsi"/>
          <w:sz w:val="24"/>
          <w:szCs w:val="24"/>
        </w:rPr>
        <w:tab/>
      </w:r>
      <w:r w:rsidR="004D2885" w:rsidRPr="00420D44">
        <w:rPr>
          <w:rFonts w:cstheme="minorHAnsi"/>
          <w:sz w:val="24"/>
          <w:szCs w:val="24"/>
        </w:rPr>
        <w:tab/>
      </w:r>
      <w:r w:rsidR="004D2885" w:rsidRPr="00420D44">
        <w:rPr>
          <w:rFonts w:cstheme="minorHAnsi"/>
          <w:sz w:val="24"/>
          <w:szCs w:val="24"/>
        </w:rPr>
        <w:tab/>
      </w:r>
      <w:r w:rsidR="00EC59A6" w:rsidRPr="00420D44">
        <w:rPr>
          <w:rFonts w:cstheme="minorHAnsi"/>
          <w:sz w:val="24"/>
          <w:szCs w:val="24"/>
        </w:rPr>
        <w:t xml:space="preserve"> </w:t>
      </w:r>
      <w:bookmarkStart w:id="3" w:name="_Hlk205989024"/>
      <w:r w:rsidR="000E0CD3" w:rsidRPr="00420D44">
        <w:rPr>
          <w:rFonts w:cstheme="minorHAnsi"/>
          <w:sz w:val="24"/>
          <w:szCs w:val="24"/>
        </w:rPr>
        <w:t xml:space="preserve">Mobile: </w:t>
      </w:r>
      <w:bookmarkStart w:id="4" w:name="_Hlk205163177"/>
      <w:r w:rsidR="000E0CD3" w:rsidRPr="00420D44">
        <w:rPr>
          <w:rFonts w:cstheme="minorHAnsi"/>
          <w:sz w:val="24"/>
          <w:szCs w:val="24"/>
        </w:rPr>
        <w:t>+</w:t>
      </w:r>
      <w:r w:rsidR="00460CB4" w:rsidRPr="00420D44">
        <w:rPr>
          <w:rFonts w:cstheme="minorHAnsi"/>
          <w:sz w:val="24"/>
          <w:szCs w:val="24"/>
        </w:rPr>
        <w:t xml:space="preserve">234 808 </w:t>
      </w:r>
      <w:r w:rsidR="000E0CD3" w:rsidRPr="00420D44">
        <w:rPr>
          <w:rFonts w:cstheme="minorHAnsi"/>
          <w:sz w:val="24"/>
          <w:szCs w:val="24"/>
        </w:rPr>
        <w:t>254</w:t>
      </w:r>
      <w:r w:rsidR="00460CB4" w:rsidRPr="00420D44">
        <w:rPr>
          <w:rFonts w:cstheme="minorHAnsi"/>
          <w:sz w:val="24"/>
          <w:szCs w:val="24"/>
        </w:rPr>
        <w:t xml:space="preserve"> </w:t>
      </w:r>
      <w:r w:rsidR="000E0CD3" w:rsidRPr="00420D44">
        <w:rPr>
          <w:rFonts w:cstheme="minorHAnsi"/>
          <w:sz w:val="24"/>
          <w:szCs w:val="24"/>
        </w:rPr>
        <w:t>6474</w:t>
      </w:r>
      <w:bookmarkEnd w:id="3"/>
      <w:bookmarkEnd w:id="4"/>
    </w:p>
    <w:p w14:paraId="14005E2B" w14:textId="6515FC8A" w:rsidR="00A73831" w:rsidRPr="00A73831" w:rsidRDefault="000C32D4" w:rsidP="00A73831">
      <w:pPr>
        <w:jc w:val="center"/>
        <w:rPr>
          <w:rFonts w:cstheme="minorHAnsi"/>
          <w:b/>
          <w:bCs/>
          <w:sz w:val="24"/>
          <w:szCs w:val="24"/>
        </w:rPr>
      </w:pPr>
      <w:r w:rsidRPr="00A73831">
        <w:rPr>
          <w:rFonts w:cstheme="minorHAnsi"/>
          <w:b/>
          <w:bCs/>
          <w:sz w:val="24"/>
          <w:szCs w:val="24"/>
        </w:rPr>
        <w:t>PROFESSIONAL SUMMARY</w:t>
      </w:r>
    </w:p>
    <w:p w14:paraId="3C7881ED" w14:textId="09842E3C" w:rsidR="00A73831" w:rsidRPr="00F23C33" w:rsidRDefault="00A73831" w:rsidP="00F23C33">
      <w:pPr>
        <w:pBdr>
          <w:bottom w:val="single" w:sz="6" w:space="1" w:color="auto"/>
        </w:pBdr>
        <w:rPr>
          <w:sz w:val="24"/>
          <w:szCs w:val="24"/>
        </w:rPr>
      </w:pPr>
      <w:r w:rsidRPr="00A73831">
        <w:rPr>
          <w:sz w:val="24"/>
          <w:szCs w:val="24"/>
        </w:rPr>
        <w:t>Business Intelligence Analyst with 3 years of experience delivering insight-driven reporting and dashboards to support operational and executive decision-making. Strong hands-on expertise in Power BI (DAX, data modeling) and analytics, with proven ability to translate business requirements into accurate, automated, and actionable insights. Experienced in KPI development, data quality validation, and stakeholder-focused reporting within fast-paced environments.</w:t>
      </w:r>
    </w:p>
    <w:p w14:paraId="24564963" w14:textId="6D38365A" w:rsidR="00885508" w:rsidRPr="00CE417B" w:rsidRDefault="00477232" w:rsidP="00CE417B">
      <w:pPr>
        <w:spacing w:before="100" w:beforeAutospacing="1" w:after="100" w:afterAutospacing="1" w:line="240" w:lineRule="auto"/>
        <w:ind w:left="2880" w:firstLine="720"/>
        <w:jc w:val="both"/>
        <w:rPr>
          <w:rFonts w:eastAsia="Times New Roman" w:cstheme="minorHAnsi"/>
          <w:b/>
          <w:bCs/>
          <w:sz w:val="24"/>
          <w:szCs w:val="24"/>
        </w:rPr>
      </w:pPr>
      <w:r>
        <w:rPr>
          <w:rFonts w:eastAsia="Times New Roman" w:cstheme="minorHAnsi"/>
          <w:b/>
          <w:bCs/>
          <w:sz w:val="24"/>
          <w:szCs w:val="24"/>
        </w:rPr>
        <w:t>BUSINESS INTELLIGENCE &amp; REPORTING</w:t>
      </w:r>
    </w:p>
    <w:p w14:paraId="2EE95C24" w14:textId="77777777" w:rsidR="00477232" w:rsidRPr="00477232" w:rsidRDefault="00477232" w:rsidP="00477232">
      <w:pPr>
        <w:pStyle w:val="ListParagraph"/>
        <w:numPr>
          <w:ilvl w:val="0"/>
          <w:numId w:val="16"/>
        </w:numPr>
        <w:rPr>
          <w:sz w:val="24"/>
          <w:szCs w:val="24"/>
        </w:rPr>
      </w:pPr>
      <w:r w:rsidRPr="00477232">
        <w:rPr>
          <w:sz w:val="24"/>
          <w:szCs w:val="24"/>
        </w:rPr>
        <w:t>Power BI (Dashboard Development, DAX, Data Modeling)</w:t>
      </w:r>
    </w:p>
    <w:p w14:paraId="68D7F268" w14:textId="77777777" w:rsidR="00477232" w:rsidRPr="00477232" w:rsidRDefault="00477232" w:rsidP="00477232">
      <w:pPr>
        <w:pStyle w:val="ListParagraph"/>
        <w:numPr>
          <w:ilvl w:val="0"/>
          <w:numId w:val="16"/>
        </w:numPr>
        <w:rPr>
          <w:sz w:val="24"/>
          <w:szCs w:val="24"/>
        </w:rPr>
      </w:pPr>
      <w:r w:rsidRPr="00477232">
        <w:rPr>
          <w:sz w:val="24"/>
          <w:szCs w:val="24"/>
        </w:rPr>
        <w:t>KPI Development, Monitoring &amp; Performance Reporting</w:t>
      </w:r>
    </w:p>
    <w:p w14:paraId="1A13541A" w14:textId="77777777" w:rsidR="00477232" w:rsidRPr="00477232" w:rsidRDefault="00477232" w:rsidP="00477232">
      <w:pPr>
        <w:pStyle w:val="ListParagraph"/>
        <w:numPr>
          <w:ilvl w:val="0"/>
          <w:numId w:val="16"/>
        </w:numPr>
        <w:rPr>
          <w:sz w:val="24"/>
          <w:szCs w:val="24"/>
        </w:rPr>
      </w:pPr>
      <w:r w:rsidRPr="00477232">
        <w:rPr>
          <w:sz w:val="24"/>
          <w:szCs w:val="24"/>
        </w:rPr>
        <w:t>Interactive Dashboards &amp; Data Storytelling</w:t>
      </w:r>
    </w:p>
    <w:p w14:paraId="35F33ACD" w14:textId="1E744176" w:rsidR="00885508" w:rsidRPr="00477232" w:rsidRDefault="00477232" w:rsidP="00CE417B">
      <w:pPr>
        <w:spacing w:before="100" w:beforeAutospacing="1" w:after="100" w:afterAutospacing="1" w:line="240" w:lineRule="auto"/>
        <w:jc w:val="center"/>
        <w:rPr>
          <w:rFonts w:eastAsia="Times New Roman" w:cstheme="minorHAnsi"/>
          <w:sz w:val="24"/>
          <w:szCs w:val="24"/>
        </w:rPr>
      </w:pPr>
      <w:r w:rsidRPr="00477232">
        <w:rPr>
          <w:rFonts w:eastAsia="Times New Roman" w:cstheme="minorHAnsi"/>
          <w:b/>
          <w:bCs/>
          <w:sz w:val="24"/>
          <w:szCs w:val="24"/>
        </w:rPr>
        <w:t>DATA ANALYSIS &amp; QUERYING</w:t>
      </w:r>
    </w:p>
    <w:p w14:paraId="27BC2191" w14:textId="77777777" w:rsidR="00477232" w:rsidRPr="00477232" w:rsidRDefault="00477232" w:rsidP="00477232">
      <w:pPr>
        <w:pStyle w:val="ListParagraph"/>
        <w:numPr>
          <w:ilvl w:val="0"/>
          <w:numId w:val="17"/>
        </w:numPr>
        <w:rPr>
          <w:sz w:val="24"/>
          <w:szCs w:val="24"/>
        </w:rPr>
      </w:pPr>
      <w:r w:rsidRPr="00477232">
        <w:rPr>
          <w:sz w:val="24"/>
          <w:szCs w:val="24"/>
        </w:rPr>
        <w:t>SQL (Data Extraction, Joins, Aggregations, Reporting Queries)</w:t>
      </w:r>
    </w:p>
    <w:p w14:paraId="1922401B" w14:textId="77777777" w:rsidR="00477232" w:rsidRPr="00477232" w:rsidRDefault="00477232" w:rsidP="00477232">
      <w:pPr>
        <w:pStyle w:val="ListParagraph"/>
        <w:numPr>
          <w:ilvl w:val="0"/>
          <w:numId w:val="17"/>
        </w:numPr>
        <w:rPr>
          <w:sz w:val="24"/>
          <w:szCs w:val="24"/>
        </w:rPr>
      </w:pPr>
      <w:r w:rsidRPr="00477232">
        <w:rPr>
          <w:sz w:val="24"/>
          <w:szCs w:val="24"/>
        </w:rPr>
        <w:t>Trend, Variance &amp; Time</w:t>
      </w:r>
      <w:r w:rsidRPr="00477232">
        <w:rPr>
          <w:sz w:val="24"/>
          <w:szCs w:val="24"/>
        </w:rPr>
        <w:noBreakHyphen/>
        <w:t>Series Analysis</w:t>
      </w:r>
    </w:p>
    <w:p w14:paraId="780A49E1" w14:textId="77777777" w:rsidR="00477232" w:rsidRPr="00477232" w:rsidRDefault="00477232" w:rsidP="00477232">
      <w:pPr>
        <w:pStyle w:val="ListParagraph"/>
        <w:numPr>
          <w:ilvl w:val="0"/>
          <w:numId w:val="17"/>
        </w:numPr>
        <w:rPr>
          <w:sz w:val="24"/>
          <w:szCs w:val="24"/>
        </w:rPr>
      </w:pPr>
      <w:r w:rsidRPr="00477232">
        <w:rPr>
          <w:sz w:val="24"/>
          <w:szCs w:val="24"/>
        </w:rPr>
        <w:t>Data Cleaning, Transformation &amp; Validation</w:t>
      </w:r>
    </w:p>
    <w:p w14:paraId="00EC70C9" w14:textId="1CD446DD" w:rsidR="00885508" w:rsidRPr="00900D06" w:rsidRDefault="00477232" w:rsidP="00420D44">
      <w:pPr>
        <w:spacing w:before="100" w:beforeAutospacing="1" w:after="100" w:afterAutospacing="1" w:line="240" w:lineRule="auto"/>
        <w:jc w:val="center"/>
        <w:rPr>
          <w:rFonts w:eastAsia="Times New Roman" w:cstheme="minorHAnsi"/>
        </w:rPr>
      </w:pPr>
      <w:r>
        <w:rPr>
          <w:rFonts w:eastAsia="Times New Roman" w:cstheme="minorHAnsi"/>
          <w:b/>
          <w:bCs/>
          <w:sz w:val="24"/>
          <w:szCs w:val="24"/>
        </w:rPr>
        <w:t>DATA QUALITY &amp; AUTOMATION</w:t>
      </w:r>
    </w:p>
    <w:p w14:paraId="47FA8FEB" w14:textId="77777777" w:rsidR="00477232" w:rsidRPr="00477232" w:rsidRDefault="00477232" w:rsidP="00477232">
      <w:pPr>
        <w:pStyle w:val="ListParagraph"/>
        <w:numPr>
          <w:ilvl w:val="0"/>
          <w:numId w:val="18"/>
        </w:numPr>
        <w:rPr>
          <w:sz w:val="24"/>
          <w:szCs w:val="24"/>
        </w:rPr>
      </w:pPr>
      <w:r w:rsidRPr="00477232">
        <w:rPr>
          <w:sz w:val="24"/>
          <w:szCs w:val="24"/>
        </w:rPr>
        <w:t>Data Accuracy, Consistency &amp; Reporting Quality Assurance</w:t>
      </w:r>
    </w:p>
    <w:p w14:paraId="5148AC32" w14:textId="76FE7BF9" w:rsidR="00477232" w:rsidRPr="00477232" w:rsidRDefault="00477232" w:rsidP="00477232">
      <w:pPr>
        <w:pStyle w:val="ListParagraph"/>
        <w:numPr>
          <w:ilvl w:val="0"/>
          <w:numId w:val="18"/>
        </w:numPr>
        <w:pBdr>
          <w:bottom w:val="single" w:sz="6" w:space="1" w:color="auto"/>
        </w:pBdr>
        <w:rPr>
          <w:sz w:val="24"/>
          <w:szCs w:val="24"/>
        </w:rPr>
      </w:pPr>
      <w:r w:rsidRPr="00477232">
        <w:rPr>
          <w:sz w:val="24"/>
          <w:szCs w:val="24"/>
        </w:rPr>
        <w:t>Automated &amp; Scheduled Reporting Workflows</w:t>
      </w:r>
    </w:p>
    <w:p w14:paraId="53D1EF59" w14:textId="77777777" w:rsidR="00477232" w:rsidRPr="00F431B6" w:rsidRDefault="00477232" w:rsidP="00477232">
      <w:pPr>
        <w:pStyle w:val="ListParagraph"/>
      </w:pPr>
    </w:p>
    <w:p w14:paraId="16EAF096" w14:textId="65C66D5D" w:rsidR="000C32D4" w:rsidRDefault="001F189B" w:rsidP="00420D44">
      <w:pPr>
        <w:tabs>
          <w:tab w:val="left" w:pos="1824"/>
        </w:tabs>
        <w:jc w:val="center"/>
        <w:rPr>
          <w:rFonts w:cstheme="minorHAnsi"/>
          <w:b/>
          <w:bCs/>
          <w:sz w:val="24"/>
          <w:szCs w:val="24"/>
        </w:rPr>
      </w:pPr>
      <w:r>
        <w:rPr>
          <w:rFonts w:cstheme="minorHAnsi"/>
          <w:b/>
          <w:bCs/>
          <w:sz w:val="24"/>
          <w:szCs w:val="24"/>
        </w:rPr>
        <w:t>PROFESSIONAL</w:t>
      </w:r>
      <w:r w:rsidR="000C32D4" w:rsidRPr="00420D44">
        <w:rPr>
          <w:rFonts w:cstheme="minorHAnsi"/>
          <w:b/>
          <w:bCs/>
          <w:sz w:val="24"/>
          <w:szCs w:val="24"/>
        </w:rPr>
        <w:t xml:space="preserve"> EXPERIENCE</w:t>
      </w:r>
    </w:p>
    <w:p w14:paraId="6E0E84D7" w14:textId="6204B1B5" w:rsidR="00A17688" w:rsidRPr="00420D44" w:rsidRDefault="00A17688" w:rsidP="00A17688">
      <w:pPr>
        <w:tabs>
          <w:tab w:val="left" w:pos="1824"/>
        </w:tabs>
        <w:rPr>
          <w:rFonts w:cstheme="minorHAnsi"/>
          <w:sz w:val="24"/>
          <w:szCs w:val="24"/>
        </w:rPr>
      </w:pPr>
      <w:r>
        <w:rPr>
          <w:rFonts w:cstheme="minorHAnsi"/>
          <w:b/>
          <w:bCs/>
          <w:sz w:val="24"/>
          <w:szCs w:val="24"/>
        </w:rPr>
        <w:t>Business Intelligence Analyst</w:t>
      </w:r>
      <w:r w:rsidRPr="00420D44">
        <w:rPr>
          <w:rFonts w:cstheme="minorHAnsi"/>
          <w:b/>
          <w:bCs/>
          <w:sz w:val="24"/>
          <w:szCs w:val="24"/>
        </w:rPr>
        <w:t xml:space="preserve"> | </w:t>
      </w:r>
      <w:proofErr w:type="spellStart"/>
      <w:r>
        <w:rPr>
          <w:rFonts w:cstheme="minorHAnsi"/>
          <w:b/>
          <w:bCs/>
          <w:sz w:val="24"/>
          <w:szCs w:val="24"/>
        </w:rPr>
        <w:t>Wanzami</w:t>
      </w:r>
      <w:proofErr w:type="spellEnd"/>
      <w:r>
        <w:rPr>
          <w:rFonts w:cstheme="minorHAnsi"/>
          <w:b/>
          <w:bCs/>
          <w:sz w:val="24"/>
          <w:szCs w:val="24"/>
        </w:rPr>
        <w:t xml:space="preserve"> Tv </w:t>
      </w:r>
      <w:r w:rsidRPr="00420D44">
        <w:rPr>
          <w:rFonts w:cstheme="minorHAnsi"/>
          <w:b/>
          <w:bCs/>
          <w:sz w:val="24"/>
          <w:szCs w:val="24"/>
        </w:rPr>
        <w:t>(</w:t>
      </w:r>
      <w:r>
        <w:rPr>
          <w:rFonts w:cstheme="minorHAnsi"/>
          <w:b/>
          <w:bCs/>
          <w:sz w:val="24"/>
          <w:szCs w:val="24"/>
        </w:rPr>
        <w:t>Lagos</w:t>
      </w:r>
      <w:r w:rsidRPr="00420D44">
        <w:rPr>
          <w:rFonts w:cstheme="minorHAnsi"/>
          <w:b/>
          <w:bCs/>
          <w:sz w:val="24"/>
          <w:szCs w:val="24"/>
        </w:rPr>
        <w:t xml:space="preserve">, </w:t>
      </w:r>
      <w:proofErr w:type="gramStart"/>
      <w:r w:rsidR="00A73831">
        <w:rPr>
          <w:rFonts w:cstheme="minorHAnsi"/>
          <w:b/>
          <w:bCs/>
          <w:sz w:val="24"/>
          <w:szCs w:val="24"/>
        </w:rPr>
        <w:t>Remote</w:t>
      </w:r>
      <w:r w:rsidRPr="00420D44">
        <w:rPr>
          <w:rFonts w:cstheme="minorHAnsi"/>
          <w:b/>
          <w:bCs/>
          <w:sz w:val="24"/>
          <w:szCs w:val="24"/>
        </w:rPr>
        <w:t>)</w:t>
      </w:r>
      <w:r w:rsidRPr="00420D44">
        <w:rPr>
          <w:rFonts w:cstheme="minorHAnsi"/>
          <w:sz w:val="24"/>
          <w:szCs w:val="24"/>
        </w:rPr>
        <w:t xml:space="preserve"> </w:t>
      </w:r>
      <w:r>
        <w:rPr>
          <w:rFonts w:cstheme="minorHAnsi"/>
          <w:sz w:val="24"/>
          <w:szCs w:val="24"/>
        </w:rPr>
        <w:t xml:space="preserve"> </w:t>
      </w:r>
      <w:r w:rsidRPr="00420D44">
        <w:rPr>
          <w:rFonts w:cstheme="minorHAnsi"/>
          <w:sz w:val="24"/>
          <w:szCs w:val="24"/>
        </w:rPr>
        <w:t xml:space="preserve"> </w:t>
      </w:r>
      <w:proofErr w:type="gramEnd"/>
      <w:r>
        <w:rPr>
          <w:rFonts w:cstheme="minorHAnsi"/>
          <w:sz w:val="24"/>
          <w:szCs w:val="24"/>
        </w:rPr>
        <w:tab/>
      </w:r>
      <w:r>
        <w:rPr>
          <w:rFonts w:cstheme="minorHAnsi"/>
          <w:sz w:val="24"/>
          <w:szCs w:val="24"/>
        </w:rPr>
        <w:tab/>
      </w:r>
      <w:r>
        <w:rPr>
          <w:rFonts w:cstheme="minorHAnsi"/>
          <w:sz w:val="24"/>
          <w:szCs w:val="24"/>
        </w:rPr>
        <w:tab/>
        <w:t xml:space="preserve">        </w:t>
      </w:r>
      <w:r>
        <w:rPr>
          <w:rFonts w:cstheme="minorHAnsi"/>
          <w:b/>
          <w:bCs/>
          <w:i/>
          <w:iCs/>
        </w:rPr>
        <w:t>February</w:t>
      </w:r>
      <w:r w:rsidRPr="00420D44">
        <w:rPr>
          <w:rFonts w:cstheme="minorHAnsi"/>
          <w:b/>
          <w:bCs/>
          <w:i/>
          <w:iCs/>
        </w:rPr>
        <w:t xml:space="preserve"> 202</w:t>
      </w:r>
      <w:r>
        <w:rPr>
          <w:rFonts w:cstheme="minorHAnsi"/>
          <w:b/>
          <w:bCs/>
          <w:i/>
          <w:iCs/>
        </w:rPr>
        <w:t>5</w:t>
      </w:r>
      <w:r w:rsidRPr="00420D44">
        <w:rPr>
          <w:rFonts w:cstheme="minorHAnsi"/>
          <w:b/>
          <w:bCs/>
          <w:i/>
          <w:iCs/>
        </w:rPr>
        <w:t xml:space="preserve"> – </w:t>
      </w:r>
      <w:r>
        <w:rPr>
          <w:rFonts w:cstheme="minorHAnsi"/>
          <w:b/>
          <w:bCs/>
          <w:i/>
          <w:iCs/>
        </w:rPr>
        <w:t>Present</w:t>
      </w:r>
    </w:p>
    <w:p w14:paraId="37F21245" w14:textId="77777777" w:rsidR="00A17688" w:rsidRPr="00A17688" w:rsidRDefault="00A17688" w:rsidP="00A17688">
      <w:pPr>
        <w:pStyle w:val="ListParagraph"/>
        <w:numPr>
          <w:ilvl w:val="0"/>
          <w:numId w:val="3"/>
        </w:numPr>
        <w:rPr>
          <w:sz w:val="24"/>
          <w:szCs w:val="24"/>
        </w:rPr>
      </w:pPr>
      <w:r w:rsidRPr="00A17688">
        <w:rPr>
          <w:sz w:val="24"/>
          <w:szCs w:val="24"/>
        </w:rPr>
        <w:t>Designed and deployed Power BI executive dashboards integrating streaming, transaction, and marketing data, reducing ad-hoc reporting by 60% and improving leadership visibility into revenue and performance.</w:t>
      </w:r>
    </w:p>
    <w:p w14:paraId="189B5914" w14:textId="77777777" w:rsidR="00A17688" w:rsidRPr="00A17688" w:rsidRDefault="00A17688" w:rsidP="00A17688">
      <w:pPr>
        <w:pStyle w:val="ListParagraph"/>
        <w:numPr>
          <w:ilvl w:val="0"/>
          <w:numId w:val="3"/>
        </w:numPr>
        <w:rPr>
          <w:sz w:val="24"/>
          <w:szCs w:val="24"/>
        </w:rPr>
      </w:pPr>
      <w:r w:rsidRPr="00A17688">
        <w:rPr>
          <w:sz w:val="24"/>
          <w:szCs w:val="24"/>
        </w:rPr>
        <w:t>Analyzed pay-per-view conversion funnels, identifying key drop-off points and contributing insights that improved purchase conversion rates by 12–18%.</w:t>
      </w:r>
    </w:p>
    <w:p w14:paraId="05B2551F" w14:textId="77777777" w:rsidR="00A17688" w:rsidRPr="00A17688" w:rsidRDefault="00A17688" w:rsidP="00A17688">
      <w:pPr>
        <w:pStyle w:val="ListParagraph"/>
        <w:numPr>
          <w:ilvl w:val="0"/>
          <w:numId w:val="3"/>
        </w:numPr>
        <w:rPr>
          <w:sz w:val="24"/>
          <w:szCs w:val="24"/>
        </w:rPr>
      </w:pPr>
      <w:r w:rsidRPr="00A17688">
        <w:rPr>
          <w:sz w:val="24"/>
          <w:szCs w:val="24"/>
        </w:rPr>
        <w:t>Delivered content profitability and performance analysis across film titles, directly supporting data-driven content acquisition, pricing, and green-lighting decisions.</w:t>
      </w:r>
    </w:p>
    <w:p w14:paraId="2E1F2272" w14:textId="77777777" w:rsidR="00A17688" w:rsidRPr="00A17688" w:rsidRDefault="00A17688" w:rsidP="00A17688">
      <w:pPr>
        <w:pStyle w:val="ListParagraph"/>
        <w:numPr>
          <w:ilvl w:val="0"/>
          <w:numId w:val="3"/>
        </w:numPr>
        <w:rPr>
          <w:sz w:val="24"/>
          <w:szCs w:val="24"/>
        </w:rPr>
      </w:pPr>
      <w:r w:rsidRPr="00A17688">
        <w:rPr>
          <w:sz w:val="24"/>
          <w:szCs w:val="24"/>
        </w:rPr>
        <w:t>Evaluated marketing ROI and customer acquisition cost (CAC), enabling reallocation of spend and reducing CAC by 20%.</w:t>
      </w:r>
    </w:p>
    <w:p w14:paraId="0496152E" w14:textId="70AA77AE" w:rsidR="00A17688" w:rsidRPr="00A17688" w:rsidRDefault="00A17688" w:rsidP="00A17688">
      <w:pPr>
        <w:pStyle w:val="ListParagraph"/>
        <w:numPr>
          <w:ilvl w:val="0"/>
          <w:numId w:val="3"/>
        </w:numPr>
        <w:rPr>
          <w:sz w:val="24"/>
          <w:szCs w:val="24"/>
        </w:rPr>
      </w:pPr>
      <w:r w:rsidRPr="00A17688">
        <w:rPr>
          <w:sz w:val="24"/>
          <w:szCs w:val="24"/>
        </w:rPr>
        <w:t>Produced audience intelligence reports (geography, device, repeat purchases), revealing diaspora markets with 2× higher average transaction value, informing targeted marketing strategy.</w:t>
      </w:r>
    </w:p>
    <w:p w14:paraId="1F729279" w14:textId="7E2492BE" w:rsidR="00A17688" w:rsidRPr="001B50B3" w:rsidRDefault="00A17688" w:rsidP="001B50B3">
      <w:pPr>
        <w:pStyle w:val="ListParagraph"/>
        <w:numPr>
          <w:ilvl w:val="0"/>
          <w:numId w:val="3"/>
        </w:numPr>
        <w:rPr>
          <w:sz w:val="24"/>
          <w:szCs w:val="24"/>
        </w:rPr>
      </w:pPr>
      <w:r w:rsidRPr="00A17688">
        <w:rPr>
          <w:sz w:val="24"/>
          <w:szCs w:val="24"/>
        </w:rPr>
        <w:t>Presented data-driven insights and recommendations to senior leadership, influencing content strategy, pricing decisions, and growth planning.</w:t>
      </w:r>
    </w:p>
    <w:p w14:paraId="2840DD96" w14:textId="0D0F0587" w:rsidR="004B09C6" w:rsidRPr="00420D44" w:rsidRDefault="00A17688" w:rsidP="004B09C6">
      <w:pPr>
        <w:tabs>
          <w:tab w:val="left" w:pos="1824"/>
        </w:tabs>
        <w:rPr>
          <w:rFonts w:cstheme="minorHAnsi"/>
          <w:sz w:val="24"/>
          <w:szCs w:val="24"/>
        </w:rPr>
      </w:pPr>
      <w:r>
        <w:rPr>
          <w:rFonts w:cstheme="minorHAnsi"/>
          <w:b/>
          <w:bCs/>
          <w:sz w:val="24"/>
          <w:szCs w:val="24"/>
        </w:rPr>
        <w:lastRenderedPageBreak/>
        <w:t>Business Intelligence Analyst</w:t>
      </w:r>
      <w:r w:rsidR="004B09C6" w:rsidRPr="00420D44">
        <w:rPr>
          <w:rFonts w:cstheme="minorHAnsi"/>
          <w:b/>
          <w:bCs/>
          <w:sz w:val="24"/>
          <w:szCs w:val="24"/>
        </w:rPr>
        <w:t xml:space="preserve"> | Blvck Code Automation</w:t>
      </w:r>
      <w:r w:rsidR="00FC2C64">
        <w:rPr>
          <w:rFonts w:cstheme="minorHAnsi"/>
          <w:b/>
          <w:bCs/>
          <w:sz w:val="24"/>
          <w:szCs w:val="24"/>
        </w:rPr>
        <w:t>s</w:t>
      </w:r>
      <w:r w:rsidR="004B09C6" w:rsidRPr="00420D44">
        <w:rPr>
          <w:rFonts w:cstheme="minorHAnsi"/>
          <w:b/>
          <w:bCs/>
          <w:sz w:val="24"/>
          <w:szCs w:val="24"/>
        </w:rPr>
        <w:t xml:space="preserve"> (</w:t>
      </w:r>
      <w:r w:rsidR="00D27250">
        <w:rPr>
          <w:rFonts w:cstheme="minorHAnsi"/>
          <w:b/>
          <w:bCs/>
          <w:sz w:val="24"/>
          <w:szCs w:val="24"/>
        </w:rPr>
        <w:t>Lagos</w:t>
      </w:r>
      <w:r w:rsidR="004B09C6" w:rsidRPr="00420D44">
        <w:rPr>
          <w:rFonts w:cstheme="minorHAnsi"/>
          <w:b/>
          <w:bCs/>
          <w:sz w:val="24"/>
          <w:szCs w:val="24"/>
        </w:rPr>
        <w:t xml:space="preserve">, </w:t>
      </w:r>
      <w:r w:rsidR="00BF5FD8">
        <w:rPr>
          <w:rFonts w:cstheme="minorHAnsi"/>
          <w:b/>
          <w:bCs/>
          <w:sz w:val="24"/>
          <w:szCs w:val="24"/>
        </w:rPr>
        <w:t>Hybrid</w:t>
      </w:r>
      <w:r w:rsidR="00BF5FD8" w:rsidRPr="00420D44">
        <w:rPr>
          <w:rFonts w:cstheme="minorHAnsi"/>
          <w:b/>
          <w:bCs/>
          <w:sz w:val="24"/>
          <w:szCs w:val="24"/>
        </w:rPr>
        <w:t>)</w:t>
      </w:r>
      <w:r w:rsidR="00BF5FD8" w:rsidRPr="00420D44">
        <w:rPr>
          <w:rFonts w:cstheme="minorHAnsi"/>
          <w:sz w:val="24"/>
          <w:szCs w:val="24"/>
        </w:rPr>
        <w:t xml:space="preserve"> </w:t>
      </w:r>
      <w:r w:rsidR="00BF5FD8">
        <w:rPr>
          <w:rFonts w:cstheme="minorHAnsi"/>
          <w:sz w:val="24"/>
          <w:szCs w:val="24"/>
        </w:rPr>
        <w:t xml:space="preserve"> </w:t>
      </w:r>
      <w:r w:rsidR="008F0418" w:rsidRPr="00420D44">
        <w:rPr>
          <w:rFonts w:cstheme="minorHAnsi"/>
          <w:sz w:val="24"/>
          <w:szCs w:val="24"/>
        </w:rPr>
        <w:t xml:space="preserve"> </w:t>
      </w:r>
      <w:r w:rsidR="00002AEB">
        <w:rPr>
          <w:rFonts w:cstheme="minorHAnsi"/>
          <w:sz w:val="24"/>
          <w:szCs w:val="24"/>
        </w:rPr>
        <w:t xml:space="preserve">  </w:t>
      </w:r>
      <w:r w:rsidR="008F0418" w:rsidRPr="00420D44">
        <w:rPr>
          <w:rFonts w:cstheme="minorHAnsi"/>
          <w:sz w:val="24"/>
          <w:szCs w:val="24"/>
        </w:rPr>
        <w:t xml:space="preserve"> </w:t>
      </w:r>
      <w:r w:rsidR="00002AEB">
        <w:rPr>
          <w:rFonts w:cstheme="minorHAnsi"/>
          <w:sz w:val="24"/>
          <w:szCs w:val="24"/>
        </w:rPr>
        <w:tab/>
      </w:r>
      <w:r>
        <w:rPr>
          <w:rFonts w:cstheme="minorHAnsi"/>
          <w:b/>
          <w:bCs/>
          <w:i/>
          <w:iCs/>
        </w:rPr>
        <w:t>January</w:t>
      </w:r>
      <w:r w:rsidR="004B09C6" w:rsidRPr="00420D44">
        <w:rPr>
          <w:rFonts w:cstheme="minorHAnsi"/>
          <w:b/>
          <w:bCs/>
          <w:i/>
          <w:iCs/>
        </w:rPr>
        <w:t xml:space="preserve"> 202</w:t>
      </w:r>
      <w:r w:rsidR="00D52D99" w:rsidRPr="00420D44">
        <w:rPr>
          <w:rFonts w:cstheme="minorHAnsi"/>
          <w:b/>
          <w:bCs/>
          <w:i/>
          <w:iCs/>
        </w:rPr>
        <w:t>3</w:t>
      </w:r>
      <w:r w:rsidR="004B09C6" w:rsidRPr="00420D44">
        <w:rPr>
          <w:rFonts w:cstheme="minorHAnsi"/>
          <w:b/>
          <w:bCs/>
          <w:i/>
          <w:iCs/>
        </w:rPr>
        <w:t xml:space="preserve"> – </w:t>
      </w:r>
      <w:r>
        <w:rPr>
          <w:rFonts w:cstheme="minorHAnsi"/>
          <w:b/>
          <w:bCs/>
          <w:i/>
          <w:iCs/>
        </w:rPr>
        <w:t>November</w:t>
      </w:r>
      <w:r w:rsidR="004B09C6" w:rsidRPr="00420D44">
        <w:rPr>
          <w:rFonts w:cstheme="minorHAnsi"/>
          <w:b/>
          <w:bCs/>
          <w:i/>
          <w:iCs/>
        </w:rPr>
        <w:t xml:space="preserve"> </w:t>
      </w:r>
      <w:r w:rsidR="00D81C61">
        <w:rPr>
          <w:rFonts w:cstheme="minorHAnsi"/>
          <w:b/>
          <w:bCs/>
          <w:i/>
          <w:iCs/>
        </w:rPr>
        <w:t>202</w:t>
      </w:r>
      <w:r>
        <w:rPr>
          <w:rFonts w:cstheme="minorHAnsi"/>
          <w:b/>
          <w:bCs/>
          <w:i/>
          <w:iCs/>
        </w:rPr>
        <w:t>4</w:t>
      </w:r>
    </w:p>
    <w:p w14:paraId="0AEE2845" w14:textId="495E6BA7" w:rsidR="00A17688" w:rsidRPr="00A17688" w:rsidRDefault="00A17688" w:rsidP="00A17688">
      <w:pPr>
        <w:pStyle w:val="ListParagraph"/>
        <w:numPr>
          <w:ilvl w:val="0"/>
          <w:numId w:val="3"/>
        </w:numPr>
        <w:rPr>
          <w:sz w:val="24"/>
          <w:szCs w:val="24"/>
        </w:rPr>
      </w:pPr>
      <w:r w:rsidRPr="00A17688">
        <w:rPr>
          <w:sz w:val="24"/>
          <w:szCs w:val="24"/>
        </w:rPr>
        <w:t>Delivered BI dashboards and analytical support across 40+ client projects</w:t>
      </w:r>
      <w:r>
        <w:rPr>
          <w:sz w:val="24"/>
          <w:szCs w:val="24"/>
        </w:rPr>
        <w:t>.</w:t>
      </w:r>
    </w:p>
    <w:p w14:paraId="335F9CBD" w14:textId="4654C8F3" w:rsidR="00A17688" w:rsidRPr="00A17688" w:rsidRDefault="00A17688" w:rsidP="00A17688">
      <w:pPr>
        <w:pStyle w:val="ListParagraph"/>
        <w:numPr>
          <w:ilvl w:val="0"/>
          <w:numId w:val="3"/>
        </w:numPr>
        <w:rPr>
          <w:sz w:val="24"/>
          <w:szCs w:val="24"/>
        </w:rPr>
      </w:pPr>
      <w:r w:rsidRPr="00A17688">
        <w:rPr>
          <w:sz w:val="24"/>
          <w:szCs w:val="24"/>
        </w:rPr>
        <w:t>Developed dashboards tracking 15+ KPIs across operations, sales, and customer performance</w:t>
      </w:r>
      <w:r>
        <w:rPr>
          <w:sz w:val="24"/>
          <w:szCs w:val="24"/>
        </w:rPr>
        <w:t>.</w:t>
      </w:r>
    </w:p>
    <w:p w14:paraId="69E8FAD9" w14:textId="3DADDF9B" w:rsidR="00A17688" w:rsidRPr="00A17688" w:rsidRDefault="00A17688" w:rsidP="00A17688">
      <w:pPr>
        <w:pStyle w:val="ListParagraph"/>
        <w:numPr>
          <w:ilvl w:val="0"/>
          <w:numId w:val="3"/>
        </w:numPr>
        <w:rPr>
          <w:sz w:val="24"/>
          <w:szCs w:val="24"/>
        </w:rPr>
      </w:pPr>
      <w:r w:rsidRPr="00A17688">
        <w:rPr>
          <w:sz w:val="24"/>
          <w:szCs w:val="24"/>
        </w:rPr>
        <w:t>Reduced manual reporting time by 40% through dashboard automation and standardized reporting</w:t>
      </w:r>
      <w:r>
        <w:rPr>
          <w:sz w:val="24"/>
          <w:szCs w:val="24"/>
        </w:rPr>
        <w:t>.</w:t>
      </w:r>
    </w:p>
    <w:p w14:paraId="73B525D6" w14:textId="5268022B" w:rsidR="00A17688" w:rsidRPr="00A17688" w:rsidRDefault="00A17688" w:rsidP="00A17688">
      <w:pPr>
        <w:pStyle w:val="ListParagraph"/>
        <w:numPr>
          <w:ilvl w:val="0"/>
          <w:numId w:val="3"/>
        </w:numPr>
        <w:rPr>
          <w:sz w:val="24"/>
          <w:szCs w:val="24"/>
        </w:rPr>
      </w:pPr>
      <w:r w:rsidRPr="00A17688">
        <w:rPr>
          <w:sz w:val="24"/>
          <w:szCs w:val="24"/>
        </w:rPr>
        <w:t>Ensured data accuracy and consistency across dashboards by validating source data and aligning KPI definitions</w:t>
      </w:r>
      <w:r>
        <w:rPr>
          <w:sz w:val="24"/>
          <w:szCs w:val="24"/>
        </w:rPr>
        <w:t>.</w:t>
      </w:r>
    </w:p>
    <w:p w14:paraId="1BB8AB55" w14:textId="3CEDC9F4" w:rsidR="00A17688" w:rsidRPr="001B50B3" w:rsidRDefault="00A17688" w:rsidP="001B50B3">
      <w:pPr>
        <w:pStyle w:val="ListParagraph"/>
        <w:numPr>
          <w:ilvl w:val="0"/>
          <w:numId w:val="3"/>
        </w:numPr>
        <w:rPr>
          <w:sz w:val="24"/>
          <w:szCs w:val="24"/>
        </w:rPr>
      </w:pPr>
      <w:bookmarkStart w:id="5" w:name="_Hlk209562247"/>
      <w:r w:rsidRPr="00A17688">
        <w:rPr>
          <w:sz w:val="24"/>
          <w:szCs w:val="24"/>
        </w:rPr>
        <w:t>Translated business requirements into actionable BI dashboards to support data-driven decision</w:t>
      </w:r>
      <w:r w:rsidRPr="00A17688">
        <w:rPr>
          <w:sz w:val="24"/>
          <w:szCs w:val="24"/>
        </w:rPr>
        <w:noBreakHyphen/>
        <w:t>making</w:t>
      </w:r>
      <w:r>
        <w:rPr>
          <w:sz w:val="24"/>
          <w:szCs w:val="24"/>
        </w:rPr>
        <w:t>.</w:t>
      </w:r>
    </w:p>
    <w:p w14:paraId="6FBA80A0" w14:textId="1A53BEE1" w:rsidR="00EB69CC" w:rsidRPr="00420D44" w:rsidRDefault="00A17688" w:rsidP="00EB69CC">
      <w:pPr>
        <w:tabs>
          <w:tab w:val="left" w:pos="1824"/>
        </w:tabs>
        <w:rPr>
          <w:rFonts w:cstheme="minorHAnsi"/>
          <w:sz w:val="24"/>
          <w:szCs w:val="24"/>
        </w:rPr>
      </w:pPr>
      <w:r>
        <w:rPr>
          <w:rFonts w:cstheme="minorHAnsi"/>
          <w:b/>
          <w:bCs/>
          <w:sz w:val="24"/>
          <w:szCs w:val="24"/>
        </w:rPr>
        <w:t>Data Analyst Intern</w:t>
      </w:r>
      <w:r w:rsidR="00657B39" w:rsidRPr="00420D44">
        <w:rPr>
          <w:rFonts w:cstheme="minorHAnsi"/>
          <w:b/>
          <w:bCs/>
          <w:sz w:val="24"/>
          <w:szCs w:val="24"/>
        </w:rPr>
        <w:t xml:space="preserve"> (NYSC)</w:t>
      </w:r>
      <w:r w:rsidR="00EB69CC" w:rsidRPr="00420D44">
        <w:rPr>
          <w:rFonts w:cstheme="minorHAnsi"/>
          <w:b/>
          <w:bCs/>
          <w:sz w:val="24"/>
          <w:szCs w:val="24"/>
        </w:rPr>
        <w:t xml:space="preserve"> |</w:t>
      </w:r>
      <w:r>
        <w:rPr>
          <w:rFonts w:cstheme="minorHAnsi"/>
          <w:b/>
          <w:bCs/>
          <w:sz w:val="24"/>
          <w:szCs w:val="24"/>
        </w:rPr>
        <w:t xml:space="preserve"> </w:t>
      </w:r>
      <w:r w:rsidR="00657B39" w:rsidRPr="00420D44">
        <w:rPr>
          <w:rFonts w:cstheme="minorHAnsi"/>
          <w:b/>
          <w:bCs/>
          <w:sz w:val="24"/>
          <w:szCs w:val="24"/>
        </w:rPr>
        <w:t>L</w:t>
      </w:r>
      <w:r>
        <w:rPr>
          <w:rFonts w:cstheme="minorHAnsi"/>
          <w:b/>
          <w:bCs/>
          <w:sz w:val="24"/>
          <w:szCs w:val="24"/>
        </w:rPr>
        <w:t>eatherback</w:t>
      </w:r>
      <w:r w:rsidR="00EB69CC" w:rsidRPr="00420D44">
        <w:rPr>
          <w:rFonts w:cstheme="minorHAnsi"/>
          <w:b/>
          <w:bCs/>
          <w:sz w:val="24"/>
          <w:szCs w:val="24"/>
        </w:rPr>
        <w:t xml:space="preserve"> (</w:t>
      </w:r>
      <w:r>
        <w:rPr>
          <w:rFonts w:cstheme="minorHAnsi"/>
          <w:b/>
          <w:bCs/>
          <w:sz w:val="24"/>
          <w:szCs w:val="24"/>
        </w:rPr>
        <w:t>Lagos,</w:t>
      </w:r>
      <w:r w:rsidR="00657B39" w:rsidRPr="00420D44">
        <w:rPr>
          <w:rFonts w:cstheme="minorHAnsi"/>
          <w:b/>
          <w:bCs/>
          <w:sz w:val="24"/>
          <w:szCs w:val="24"/>
        </w:rPr>
        <w:t xml:space="preserve"> </w:t>
      </w:r>
      <w:r>
        <w:rPr>
          <w:rFonts w:cstheme="minorHAnsi"/>
          <w:b/>
          <w:bCs/>
          <w:sz w:val="24"/>
          <w:szCs w:val="24"/>
        </w:rPr>
        <w:t>Hybrid</w:t>
      </w:r>
      <w:r w:rsidR="00EB69CC" w:rsidRPr="00420D44">
        <w:rPr>
          <w:rFonts w:cstheme="minorHAnsi"/>
          <w:b/>
          <w:bCs/>
          <w:sz w:val="24"/>
          <w:szCs w:val="24"/>
        </w:rPr>
        <w:t>)</w:t>
      </w:r>
      <w:r w:rsidR="00657B39" w:rsidRPr="00420D44">
        <w:rPr>
          <w:rFonts w:cstheme="minorHAnsi"/>
          <w:b/>
          <w:bCs/>
          <w:sz w:val="24"/>
          <w:szCs w:val="24"/>
        </w:rPr>
        <w:tab/>
      </w:r>
      <w:r w:rsidR="00EB69CC" w:rsidRPr="00420D44">
        <w:rPr>
          <w:rFonts w:cstheme="minorHAnsi"/>
          <w:b/>
          <w:bCs/>
          <w:sz w:val="24"/>
          <w:szCs w:val="24"/>
        </w:rPr>
        <w:tab/>
      </w:r>
      <w:r w:rsidR="00EB69CC" w:rsidRPr="00420D44">
        <w:rPr>
          <w:rFonts w:cstheme="minorHAnsi"/>
          <w:sz w:val="24"/>
          <w:szCs w:val="24"/>
        </w:rPr>
        <w:tab/>
      </w:r>
      <w:r w:rsidR="00002AEB">
        <w:rPr>
          <w:rFonts w:cstheme="minorHAnsi"/>
          <w:sz w:val="24"/>
          <w:szCs w:val="24"/>
        </w:rPr>
        <w:t xml:space="preserve">  </w:t>
      </w:r>
      <w:r w:rsidR="00E73FBF" w:rsidRPr="00420D44">
        <w:rPr>
          <w:rFonts w:cstheme="minorHAnsi"/>
          <w:sz w:val="24"/>
          <w:szCs w:val="24"/>
        </w:rPr>
        <w:t xml:space="preserve">      </w:t>
      </w:r>
      <w:r w:rsidR="00657B39" w:rsidRPr="00420D44">
        <w:rPr>
          <w:rFonts w:cstheme="minorHAnsi"/>
          <w:sz w:val="24"/>
          <w:szCs w:val="24"/>
        </w:rPr>
        <w:t xml:space="preserve"> </w:t>
      </w:r>
      <w:r w:rsidR="00E73FBF" w:rsidRPr="00420D44">
        <w:rPr>
          <w:rFonts w:cstheme="minorHAnsi"/>
          <w:sz w:val="24"/>
          <w:szCs w:val="24"/>
        </w:rPr>
        <w:t xml:space="preserve">   </w:t>
      </w:r>
      <w:r w:rsidR="00002AEB">
        <w:rPr>
          <w:rFonts w:cstheme="minorHAnsi"/>
          <w:sz w:val="24"/>
          <w:szCs w:val="24"/>
        </w:rPr>
        <w:tab/>
      </w:r>
      <w:r w:rsidR="00002AEB">
        <w:rPr>
          <w:rFonts w:cstheme="minorHAnsi"/>
          <w:sz w:val="24"/>
          <w:szCs w:val="24"/>
        </w:rPr>
        <w:tab/>
      </w:r>
      <w:r w:rsidR="00E73FBF" w:rsidRPr="00420D44">
        <w:rPr>
          <w:rFonts w:cstheme="minorHAnsi"/>
          <w:sz w:val="24"/>
          <w:szCs w:val="24"/>
        </w:rPr>
        <w:t xml:space="preserve">   </w:t>
      </w:r>
      <w:r w:rsidR="00657B39" w:rsidRPr="00420D44">
        <w:rPr>
          <w:rFonts w:cstheme="minorHAnsi"/>
          <w:b/>
          <w:bCs/>
          <w:i/>
          <w:iCs/>
        </w:rPr>
        <w:t>July</w:t>
      </w:r>
      <w:r w:rsidR="00EB69CC" w:rsidRPr="00420D44">
        <w:rPr>
          <w:rFonts w:cstheme="minorHAnsi"/>
          <w:b/>
          <w:bCs/>
          <w:i/>
          <w:iCs/>
        </w:rPr>
        <w:t xml:space="preserve"> 2021 – </w:t>
      </w:r>
      <w:r w:rsidR="00657B39" w:rsidRPr="00420D44">
        <w:rPr>
          <w:rFonts w:cstheme="minorHAnsi"/>
          <w:b/>
          <w:bCs/>
          <w:i/>
          <w:iCs/>
        </w:rPr>
        <w:t>July</w:t>
      </w:r>
      <w:r w:rsidR="00EB69CC" w:rsidRPr="00420D44">
        <w:rPr>
          <w:rFonts w:cstheme="minorHAnsi"/>
          <w:b/>
          <w:bCs/>
          <w:i/>
          <w:iCs/>
        </w:rPr>
        <w:t xml:space="preserve"> 202</w:t>
      </w:r>
      <w:r w:rsidR="00657B39" w:rsidRPr="00420D44">
        <w:rPr>
          <w:rFonts w:cstheme="minorHAnsi"/>
          <w:b/>
          <w:bCs/>
          <w:i/>
          <w:iCs/>
        </w:rPr>
        <w:t>2</w:t>
      </w:r>
      <w:r w:rsidR="00EB69CC" w:rsidRPr="00420D44">
        <w:rPr>
          <w:rFonts w:cstheme="minorHAnsi"/>
          <w:sz w:val="24"/>
          <w:szCs w:val="24"/>
        </w:rPr>
        <w:t xml:space="preserve">     </w:t>
      </w:r>
    </w:p>
    <w:p w14:paraId="3A4FE4B5" w14:textId="7E244FE8" w:rsidR="00A17688" w:rsidRPr="00A17688" w:rsidRDefault="00A17688" w:rsidP="00A17688">
      <w:pPr>
        <w:pStyle w:val="ListParagraph"/>
        <w:numPr>
          <w:ilvl w:val="0"/>
          <w:numId w:val="5"/>
        </w:numPr>
        <w:rPr>
          <w:sz w:val="24"/>
          <w:szCs w:val="24"/>
        </w:rPr>
      </w:pPr>
      <w:r w:rsidRPr="00A17688">
        <w:rPr>
          <w:sz w:val="24"/>
          <w:szCs w:val="24"/>
        </w:rPr>
        <w:t>Developed interactive Power BI dashboards to visualize business and digital performance metrics, enabling stakeholders to monitor trends and make data-informed decisions</w:t>
      </w:r>
      <w:r>
        <w:rPr>
          <w:sz w:val="24"/>
          <w:szCs w:val="24"/>
        </w:rPr>
        <w:t>.</w:t>
      </w:r>
    </w:p>
    <w:bookmarkEnd w:id="5"/>
    <w:p w14:paraId="6A9E9D09" w14:textId="38FA8746" w:rsidR="00A17688" w:rsidRPr="00A17688" w:rsidRDefault="00A17688" w:rsidP="00A17688">
      <w:pPr>
        <w:pStyle w:val="ListParagraph"/>
        <w:numPr>
          <w:ilvl w:val="0"/>
          <w:numId w:val="5"/>
        </w:numPr>
        <w:rPr>
          <w:sz w:val="24"/>
          <w:szCs w:val="24"/>
        </w:rPr>
      </w:pPr>
      <w:r w:rsidRPr="00A17688">
        <w:rPr>
          <w:sz w:val="24"/>
          <w:szCs w:val="24"/>
        </w:rPr>
        <w:t>Analyzed Google Analytics data to track website traffic, user behavior, conversion trends, and engagement metrics, supporting marketing and growth insights</w:t>
      </w:r>
      <w:r>
        <w:rPr>
          <w:sz w:val="24"/>
          <w:szCs w:val="24"/>
        </w:rPr>
        <w:t>.</w:t>
      </w:r>
    </w:p>
    <w:p w14:paraId="73F8A852" w14:textId="1076CF47" w:rsidR="00A17688" w:rsidRPr="00A17688" w:rsidRDefault="00A17688" w:rsidP="00A17688">
      <w:pPr>
        <w:pStyle w:val="ListParagraph"/>
        <w:numPr>
          <w:ilvl w:val="0"/>
          <w:numId w:val="5"/>
        </w:numPr>
        <w:rPr>
          <w:sz w:val="24"/>
          <w:szCs w:val="24"/>
        </w:rPr>
      </w:pPr>
      <w:r w:rsidRPr="00A17688">
        <w:rPr>
          <w:sz w:val="24"/>
          <w:szCs w:val="24"/>
        </w:rPr>
        <w:t>Transformed raw analytics data into clear, executive-ready reports, improving visibility into key performance indicators (KPIs)</w:t>
      </w:r>
      <w:r>
        <w:rPr>
          <w:sz w:val="24"/>
          <w:szCs w:val="24"/>
        </w:rPr>
        <w:t>.</w:t>
      </w:r>
    </w:p>
    <w:p w14:paraId="42093A10" w14:textId="0525A6A6" w:rsidR="00A17688" w:rsidRPr="00A17688" w:rsidRDefault="00A17688" w:rsidP="00A17688">
      <w:pPr>
        <w:pStyle w:val="ListParagraph"/>
        <w:numPr>
          <w:ilvl w:val="0"/>
          <w:numId w:val="5"/>
        </w:numPr>
        <w:rPr>
          <w:sz w:val="24"/>
          <w:szCs w:val="24"/>
        </w:rPr>
      </w:pPr>
      <w:r w:rsidRPr="00A17688">
        <w:rPr>
          <w:sz w:val="24"/>
          <w:szCs w:val="24"/>
        </w:rPr>
        <w:t>Conducted trend and performance analysis on user activity and campaign outcomes to identify improvement opportunities</w:t>
      </w:r>
      <w:r>
        <w:rPr>
          <w:sz w:val="24"/>
          <w:szCs w:val="24"/>
        </w:rPr>
        <w:t>.</w:t>
      </w:r>
    </w:p>
    <w:p w14:paraId="00CFBEB4" w14:textId="48FBF653" w:rsidR="00A17688" w:rsidRPr="00A17688" w:rsidRDefault="00A17688" w:rsidP="00A17688">
      <w:pPr>
        <w:pStyle w:val="ListParagraph"/>
        <w:numPr>
          <w:ilvl w:val="0"/>
          <w:numId w:val="5"/>
        </w:numPr>
        <w:pBdr>
          <w:bottom w:val="single" w:sz="6" w:space="1" w:color="auto"/>
        </w:pBdr>
        <w:rPr>
          <w:sz w:val="24"/>
          <w:szCs w:val="24"/>
        </w:rPr>
      </w:pPr>
      <w:r w:rsidRPr="00A17688">
        <w:rPr>
          <w:sz w:val="24"/>
          <w:szCs w:val="24"/>
        </w:rPr>
        <w:t>Collaborated with team members to translate business questions into insight-driven dashboards and summaries</w:t>
      </w:r>
      <w:r>
        <w:rPr>
          <w:sz w:val="24"/>
          <w:szCs w:val="24"/>
        </w:rPr>
        <w:t>.</w:t>
      </w:r>
    </w:p>
    <w:p w14:paraId="22568B46" w14:textId="3A165A6F" w:rsidR="001867BC" w:rsidRDefault="00C73D0D" w:rsidP="00C73D0D">
      <w:pPr>
        <w:tabs>
          <w:tab w:val="left" w:pos="1824"/>
        </w:tabs>
        <w:rPr>
          <w:rFonts w:cstheme="minorHAnsi"/>
          <w:b/>
          <w:bCs/>
          <w:sz w:val="24"/>
          <w:szCs w:val="24"/>
        </w:rPr>
      </w:pPr>
      <w:r>
        <w:tab/>
      </w:r>
      <w:r>
        <w:tab/>
      </w:r>
      <w:r>
        <w:tab/>
      </w:r>
      <w:r>
        <w:tab/>
        <w:t xml:space="preserve">          </w:t>
      </w:r>
      <w:r w:rsidR="00B40F5F" w:rsidRPr="00420D44">
        <w:rPr>
          <w:rFonts w:cstheme="minorHAnsi"/>
          <w:b/>
          <w:bCs/>
          <w:sz w:val="24"/>
          <w:szCs w:val="24"/>
        </w:rPr>
        <w:t>SELECTED PROJECTS</w:t>
      </w:r>
    </w:p>
    <w:p w14:paraId="0A50DD58" w14:textId="77777777" w:rsidR="00C73D0D" w:rsidRPr="00C73D0D" w:rsidRDefault="00C73D0D" w:rsidP="00C73D0D">
      <w:pPr>
        <w:rPr>
          <w:b/>
          <w:bCs/>
          <w:sz w:val="24"/>
          <w:szCs w:val="24"/>
        </w:rPr>
      </w:pPr>
      <w:r w:rsidRPr="00C73D0D">
        <w:rPr>
          <w:b/>
          <w:bCs/>
          <w:sz w:val="24"/>
          <w:szCs w:val="24"/>
        </w:rPr>
        <w:t>Oakcrest Medical – Healthcare Operations BI Dashboard (Power BI)</w:t>
      </w:r>
    </w:p>
    <w:p w14:paraId="5B483E6D" w14:textId="77777777" w:rsidR="00C73D0D" w:rsidRPr="00C73D0D" w:rsidRDefault="00C73D0D" w:rsidP="00C73D0D">
      <w:pPr>
        <w:pStyle w:val="ListParagraph"/>
        <w:numPr>
          <w:ilvl w:val="0"/>
          <w:numId w:val="38"/>
        </w:numPr>
        <w:rPr>
          <w:sz w:val="24"/>
          <w:szCs w:val="24"/>
        </w:rPr>
      </w:pPr>
      <w:r w:rsidRPr="00C73D0D">
        <w:rPr>
          <w:sz w:val="24"/>
          <w:szCs w:val="24"/>
        </w:rPr>
        <w:t>Designed an interactive Power BI dashboard to monitor hospital operations, including patient admissions, departmental performance, and billing outcomes.</w:t>
      </w:r>
    </w:p>
    <w:p w14:paraId="7D8FC40B" w14:textId="77777777" w:rsidR="00C73D0D" w:rsidRPr="00C73D0D" w:rsidRDefault="00C73D0D" w:rsidP="00C73D0D">
      <w:pPr>
        <w:pStyle w:val="ListParagraph"/>
        <w:numPr>
          <w:ilvl w:val="0"/>
          <w:numId w:val="38"/>
        </w:numPr>
        <w:rPr>
          <w:sz w:val="24"/>
          <w:szCs w:val="24"/>
        </w:rPr>
      </w:pPr>
      <w:r w:rsidRPr="00C73D0D">
        <w:rPr>
          <w:sz w:val="24"/>
          <w:szCs w:val="24"/>
        </w:rPr>
        <w:t>Developed KPI tracking and trend analysis to support operational planning and management decision-making.</w:t>
      </w:r>
    </w:p>
    <w:p w14:paraId="048ABE8F" w14:textId="6DC40DD0" w:rsidR="001F189B" w:rsidRPr="00C73D0D" w:rsidRDefault="00C73D0D" w:rsidP="00C73D0D">
      <w:pPr>
        <w:pStyle w:val="ListParagraph"/>
        <w:numPr>
          <w:ilvl w:val="0"/>
          <w:numId w:val="38"/>
        </w:numPr>
        <w:rPr>
          <w:sz w:val="24"/>
          <w:szCs w:val="24"/>
        </w:rPr>
      </w:pPr>
      <w:r w:rsidRPr="00C73D0D">
        <w:rPr>
          <w:sz w:val="24"/>
          <w:szCs w:val="24"/>
        </w:rPr>
        <w:t>Built clean data models and standardized reporting logic to ensure data accuracy and consistency across dashboards.</w:t>
      </w:r>
    </w:p>
    <w:p w14:paraId="1C18683F" w14:textId="77777777" w:rsidR="00C73D0D" w:rsidRPr="00C73D0D" w:rsidRDefault="00C73D0D" w:rsidP="00C73D0D">
      <w:pPr>
        <w:rPr>
          <w:b/>
          <w:bCs/>
          <w:sz w:val="24"/>
          <w:szCs w:val="24"/>
        </w:rPr>
      </w:pPr>
      <w:proofErr w:type="spellStart"/>
      <w:r w:rsidRPr="00C73D0D">
        <w:rPr>
          <w:b/>
          <w:bCs/>
          <w:sz w:val="24"/>
          <w:szCs w:val="24"/>
        </w:rPr>
        <w:t>KoloKart</w:t>
      </w:r>
      <w:proofErr w:type="spellEnd"/>
      <w:r w:rsidRPr="00C73D0D">
        <w:rPr>
          <w:b/>
          <w:bCs/>
          <w:sz w:val="24"/>
          <w:szCs w:val="24"/>
        </w:rPr>
        <w:t xml:space="preserve"> – E-commerce Performance BI Dashboard (Power BI &amp; SQL)</w:t>
      </w:r>
    </w:p>
    <w:p w14:paraId="6F63F0A1" w14:textId="77777777" w:rsidR="00C73D0D" w:rsidRPr="00C73D0D" w:rsidRDefault="00C73D0D" w:rsidP="00C73D0D">
      <w:pPr>
        <w:pStyle w:val="ListParagraph"/>
        <w:numPr>
          <w:ilvl w:val="0"/>
          <w:numId w:val="39"/>
        </w:numPr>
        <w:rPr>
          <w:sz w:val="24"/>
          <w:szCs w:val="24"/>
        </w:rPr>
      </w:pPr>
      <w:r w:rsidRPr="00C73D0D">
        <w:rPr>
          <w:sz w:val="24"/>
          <w:szCs w:val="24"/>
        </w:rPr>
        <w:t>Developed an end-to-end business intelligence dashboard analyzing sales performance, customer behavior, and product trends.</w:t>
      </w:r>
    </w:p>
    <w:p w14:paraId="68135615" w14:textId="77777777" w:rsidR="00C73D0D" w:rsidRPr="00C73D0D" w:rsidRDefault="00C73D0D" w:rsidP="00C73D0D">
      <w:pPr>
        <w:pStyle w:val="ListParagraph"/>
        <w:numPr>
          <w:ilvl w:val="0"/>
          <w:numId w:val="39"/>
        </w:numPr>
        <w:rPr>
          <w:sz w:val="24"/>
          <w:szCs w:val="24"/>
        </w:rPr>
      </w:pPr>
      <w:r w:rsidRPr="00C73D0D">
        <w:rPr>
          <w:sz w:val="24"/>
          <w:szCs w:val="24"/>
        </w:rPr>
        <w:t>Used SQL queries to extract, aggregate, and prepare transactional data for KPI reporting and dashboard integration.</w:t>
      </w:r>
    </w:p>
    <w:p w14:paraId="48DA5EBC" w14:textId="77777777" w:rsidR="00C73D0D" w:rsidRPr="00C73D0D" w:rsidRDefault="00C73D0D" w:rsidP="00C73D0D">
      <w:pPr>
        <w:pStyle w:val="ListParagraph"/>
        <w:numPr>
          <w:ilvl w:val="0"/>
          <w:numId w:val="39"/>
        </w:numPr>
        <w:rPr>
          <w:sz w:val="24"/>
          <w:szCs w:val="24"/>
        </w:rPr>
      </w:pPr>
      <w:r w:rsidRPr="00C73D0D">
        <w:rPr>
          <w:sz w:val="24"/>
          <w:szCs w:val="24"/>
        </w:rPr>
        <w:t>Enabled stakeholders to monitor revenue trends and customer performance through interactive visuals and filters.</w:t>
      </w:r>
    </w:p>
    <w:p w14:paraId="46616873" w14:textId="77777777" w:rsidR="00C73D0D" w:rsidRPr="00C73D0D" w:rsidRDefault="00C73D0D" w:rsidP="00C73D0D">
      <w:pPr>
        <w:rPr>
          <w:b/>
          <w:bCs/>
          <w:sz w:val="24"/>
          <w:szCs w:val="24"/>
        </w:rPr>
      </w:pPr>
      <w:proofErr w:type="spellStart"/>
      <w:r w:rsidRPr="00C73D0D">
        <w:rPr>
          <w:b/>
          <w:bCs/>
          <w:sz w:val="24"/>
          <w:szCs w:val="24"/>
        </w:rPr>
        <w:t>KoloKart</w:t>
      </w:r>
      <w:proofErr w:type="spellEnd"/>
      <w:r w:rsidRPr="00C73D0D">
        <w:rPr>
          <w:b/>
          <w:bCs/>
          <w:sz w:val="24"/>
          <w:szCs w:val="24"/>
        </w:rPr>
        <w:t xml:space="preserve"> – SQL Business Metrics Analysis</w:t>
      </w:r>
    </w:p>
    <w:p w14:paraId="21F0D48D" w14:textId="77777777" w:rsidR="00C73D0D" w:rsidRPr="00C73D0D" w:rsidRDefault="00C73D0D" w:rsidP="00C73D0D">
      <w:pPr>
        <w:pStyle w:val="ListParagraph"/>
        <w:numPr>
          <w:ilvl w:val="0"/>
          <w:numId w:val="40"/>
        </w:numPr>
        <w:rPr>
          <w:sz w:val="24"/>
          <w:szCs w:val="24"/>
        </w:rPr>
      </w:pPr>
      <w:r w:rsidRPr="00C73D0D">
        <w:rPr>
          <w:sz w:val="24"/>
          <w:szCs w:val="24"/>
        </w:rPr>
        <w:t>Wrote SQL queries using joins and aggregations to generate structured datasets for business reporting.</w:t>
      </w:r>
    </w:p>
    <w:p w14:paraId="2F16F7B8" w14:textId="77777777" w:rsidR="00C73D0D" w:rsidRPr="00C73D0D" w:rsidRDefault="00C73D0D" w:rsidP="00C73D0D">
      <w:pPr>
        <w:pStyle w:val="ListParagraph"/>
        <w:numPr>
          <w:ilvl w:val="0"/>
          <w:numId w:val="40"/>
        </w:numPr>
        <w:rPr>
          <w:sz w:val="24"/>
          <w:szCs w:val="24"/>
        </w:rPr>
      </w:pPr>
      <w:r w:rsidRPr="00C73D0D">
        <w:rPr>
          <w:sz w:val="24"/>
          <w:szCs w:val="24"/>
        </w:rPr>
        <w:t>Prepared performance metrics to support dashboard development and ad</w:t>
      </w:r>
      <w:r w:rsidRPr="00C73D0D">
        <w:rPr>
          <w:sz w:val="24"/>
          <w:szCs w:val="24"/>
        </w:rPr>
        <w:noBreakHyphen/>
        <w:t>hoc analytical requests.</w:t>
      </w:r>
    </w:p>
    <w:p w14:paraId="1F2A2729" w14:textId="1552D51C" w:rsidR="00C73D0D" w:rsidRPr="00C73D0D" w:rsidRDefault="00C73D0D" w:rsidP="00C73D0D">
      <w:pPr>
        <w:pStyle w:val="ListParagraph"/>
        <w:numPr>
          <w:ilvl w:val="0"/>
          <w:numId w:val="40"/>
        </w:numPr>
        <w:pBdr>
          <w:bottom w:val="single" w:sz="6" w:space="1" w:color="auto"/>
        </w:pBdr>
        <w:rPr>
          <w:sz w:val="24"/>
          <w:szCs w:val="24"/>
        </w:rPr>
      </w:pPr>
      <w:r w:rsidRPr="00C73D0D">
        <w:rPr>
          <w:sz w:val="24"/>
          <w:szCs w:val="24"/>
        </w:rPr>
        <w:t>Ensured data accuracy by validating query outputs against reporting requirements.</w:t>
      </w:r>
    </w:p>
    <w:p w14:paraId="0029A15D" w14:textId="77777777" w:rsidR="00C73D0D" w:rsidRPr="00592343" w:rsidRDefault="00C73D0D" w:rsidP="00C73D0D">
      <w:pPr>
        <w:pStyle w:val="ListParagraph"/>
      </w:pPr>
    </w:p>
    <w:p w14:paraId="7660A1E2" w14:textId="77777777" w:rsidR="001F189B" w:rsidRPr="001F189B" w:rsidRDefault="001F189B" w:rsidP="001F189B">
      <w:pPr>
        <w:pStyle w:val="ListParagraph"/>
        <w:ind w:left="3600" w:firstLine="720"/>
        <w:rPr>
          <w:rFonts w:cstheme="minorHAnsi"/>
          <w:b/>
          <w:bCs/>
          <w:sz w:val="24"/>
          <w:szCs w:val="24"/>
        </w:rPr>
      </w:pPr>
      <w:r w:rsidRPr="001F189B">
        <w:rPr>
          <w:rFonts w:cstheme="minorHAnsi"/>
          <w:b/>
          <w:bCs/>
          <w:sz w:val="24"/>
          <w:szCs w:val="24"/>
        </w:rPr>
        <w:lastRenderedPageBreak/>
        <w:t>EDUCATION</w:t>
      </w:r>
    </w:p>
    <w:p w14:paraId="786283A1" w14:textId="2473CB78" w:rsidR="001F189B" w:rsidRPr="00F23C33" w:rsidRDefault="001F189B" w:rsidP="00F23C33">
      <w:pPr>
        <w:pBdr>
          <w:bottom w:val="single" w:sz="6" w:space="1" w:color="auto"/>
        </w:pBdr>
        <w:rPr>
          <w:rFonts w:cstheme="minorHAnsi"/>
          <w:sz w:val="24"/>
          <w:szCs w:val="24"/>
        </w:rPr>
      </w:pPr>
      <w:r w:rsidRPr="00F23C33">
        <w:rPr>
          <w:rFonts w:cstheme="minorHAnsi"/>
          <w:b/>
          <w:bCs/>
          <w:sz w:val="24"/>
          <w:szCs w:val="24"/>
        </w:rPr>
        <w:t>University of Calabar</w:t>
      </w:r>
      <w:r w:rsidRPr="00F23C33">
        <w:rPr>
          <w:rFonts w:cstheme="minorHAnsi"/>
          <w:b/>
          <w:bCs/>
          <w:sz w:val="24"/>
          <w:szCs w:val="24"/>
        </w:rPr>
        <w:tab/>
      </w:r>
      <w:r w:rsidRPr="00F23C33">
        <w:rPr>
          <w:rFonts w:cstheme="minorHAnsi"/>
          <w:sz w:val="24"/>
          <w:szCs w:val="24"/>
        </w:rPr>
        <w:tab/>
      </w:r>
      <w:r w:rsidRPr="00F23C33">
        <w:rPr>
          <w:rFonts w:cstheme="minorHAnsi"/>
          <w:sz w:val="24"/>
          <w:szCs w:val="24"/>
        </w:rPr>
        <w:tab/>
      </w:r>
      <w:r w:rsidRPr="00F23C33">
        <w:rPr>
          <w:rFonts w:cstheme="minorHAnsi"/>
          <w:sz w:val="24"/>
          <w:szCs w:val="24"/>
        </w:rPr>
        <w:tab/>
      </w:r>
      <w:r w:rsidRPr="00F23C33">
        <w:rPr>
          <w:rFonts w:cstheme="minorHAnsi"/>
          <w:sz w:val="24"/>
          <w:szCs w:val="24"/>
        </w:rPr>
        <w:tab/>
      </w:r>
      <w:r w:rsidRPr="00F23C33">
        <w:rPr>
          <w:rFonts w:cstheme="minorHAnsi"/>
          <w:sz w:val="24"/>
          <w:szCs w:val="24"/>
        </w:rPr>
        <w:tab/>
      </w:r>
      <w:r w:rsidRPr="00F23C33">
        <w:rPr>
          <w:rFonts w:cstheme="minorHAnsi"/>
          <w:sz w:val="24"/>
          <w:szCs w:val="24"/>
        </w:rPr>
        <w:tab/>
      </w:r>
      <w:r w:rsidRPr="00F23C33">
        <w:rPr>
          <w:rFonts w:cstheme="minorHAnsi"/>
          <w:sz w:val="24"/>
          <w:szCs w:val="24"/>
        </w:rPr>
        <w:tab/>
      </w:r>
      <w:r w:rsidRPr="00F23C33">
        <w:rPr>
          <w:rFonts w:cstheme="minorHAnsi"/>
          <w:sz w:val="24"/>
          <w:szCs w:val="24"/>
        </w:rPr>
        <w:tab/>
      </w:r>
      <w:r w:rsidR="00F23C33" w:rsidRPr="00F23C33">
        <w:rPr>
          <w:rFonts w:cstheme="minorHAnsi"/>
          <w:sz w:val="24"/>
          <w:szCs w:val="24"/>
        </w:rPr>
        <w:t xml:space="preserve">    </w:t>
      </w:r>
      <w:r w:rsidR="00F23C33">
        <w:rPr>
          <w:rFonts w:cstheme="minorHAnsi"/>
          <w:sz w:val="24"/>
          <w:szCs w:val="24"/>
        </w:rPr>
        <w:t xml:space="preserve">         </w:t>
      </w:r>
      <w:r w:rsidR="00F23C33">
        <w:rPr>
          <w:rFonts w:cstheme="minorHAnsi"/>
          <w:sz w:val="24"/>
          <w:szCs w:val="24"/>
        </w:rPr>
        <w:tab/>
      </w:r>
      <w:r w:rsidR="00F23C33" w:rsidRPr="00F23C33">
        <w:rPr>
          <w:rFonts w:cstheme="minorHAnsi"/>
          <w:sz w:val="24"/>
          <w:szCs w:val="24"/>
        </w:rPr>
        <w:t xml:space="preserve"> </w:t>
      </w:r>
      <w:r w:rsidRPr="00F23C33">
        <w:rPr>
          <w:rFonts w:cstheme="minorHAnsi"/>
          <w:sz w:val="24"/>
          <w:szCs w:val="24"/>
        </w:rPr>
        <w:t>Cross River, Nigeria</w:t>
      </w:r>
      <w:r w:rsidRPr="00F23C33">
        <w:rPr>
          <w:rFonts w:cstheme="minorHAnsi"/>
          <w:sz w:val="24"/>
          <w:szCs w:val="24"/>
        </w:rPr>
        <w:br/>
        <w:t>Bachelor of Science - Economics, Second Class (Upper Division)</w:t>
      </w:r>
      <w:r w:rsidRPr="00F23C33">
        <w:rPr>
          <w:rFonts w:cstheme="minorHAnsi"/>
          <w:sz w:val="24"/>
          <w:szCs w:val="24"/>
        </w:rPr>
        <w:tab/>
      </w:r>
      <w:r w:rsidRPr="00F23C33">
        <w:rPr>
          <w:rFonts w:cstheme="minorHAnsi"/>
          <w:b/>
          <w:bCs/>
          <w:i/>
          <w:iCs/>
        </w:rPr>
        <w:tab/>
      </w:r>
      <w:r w:rsidRPr="00F23C33">
        <w:rPr>
          <w:rFonts w:cstheme="minorHAnsi"/>
          <w:b/>
          <w:bCs/>
          <w:i/>
          <w:iCs/>
        </w:rPr>
        <w:tab/>
        <w:t xml:space="preserve">      </w:t>
      </w:r>
      <w:r w:rsidR="00F23C33" w:rsidRPr="00F23C33">
        <w:rPr>
          <w:rFonts w:cstheme="minorHAnsi"/>
          <w:b/>
          <w:bCs/>
          <w:i/>
          <w:iCs/>
        </w:rPr>
        <w:tab/>
      </w:r>
      <w:r w:rsidR="00F23C33">
        <w:rPr>
          <w:rFonts w:cstheme="minorHAnsi"/>
          <w:b/>
          <w:bCs/>
          <w:i/>
          <w:iCs/>
        </w:rPr>
        <w:tab/>
      </w:r>
      <w:r w:rsidR="00F23C33" w:rsidRPr="00F23C33">
        <w:rPr>
          <w:rFonts w:cstheme="minorHAnsi"/>
          <w:b/>
          <w:bCs/>
          <w:i/>
          <w:iCs/>
        </w:rPr>
        <w:t xml:space="preserve">  </w:t>
      </w:r>
      <w:r w:rsidRPr="00F23C33">
        <w:rPr>
          <w:rFonts w:cstheme="minorHAnsi"/>
          <w:b/>
          <w:bCs/>
          <w:i/>
          <w:iCs/>
        </w:rPr>
        <w:t xml:space="preserve"> March 2021</w:t>
      </w:r>
      <w:r w:rsidRPr="00F23C33">
        <w:rPr>
          <w:rFonts w:cstheme="minorHAnsi"/>
        </w:rPr>
        <w:tab/>
      </w:r>
    </w:p>
    <w:p w14:paraId="347256A1" w14:textId="53297461" w:rsidR="007D1EE0" w:rsidRPr="00420D44" w:rsidRDefault="007D1EE0" w:rsidP="00420D44">
      <w:pPr>
        <w:tabs>
          <w:tab w:val="left" w:pos="1824"/>
        </w:tabs>
        <w:jc w:val="center"/>
        <w:rPr>
          <w:rFonts w:cstheme="minorHAnsi"/>
          <w:b/>
          <w:bCs/>
          <w:sz w:val="24"/>
          <w:szCs w:val="24"/>
        </w:rPr>
      </w:pPr>
      <w:r w:rsidRPr="00420D44">
        <w:rPr>
          <w:rFonts w:cstheme="minorHAnsi"/>
          <w:b/>
          <w:bCs/>
          <w:sz w:val="24"/>
          <w:szCs w:val="24"/>
        </w:rPr>
        <w:t>CERTIFICATES</w:t>
      </w:r>
    </w:p>
    <w:p w14:paraId="35FEBF27" w14:textId="28D0CCA2" w:rsidR="007D1EE0" w:rsidRPr="00FC2C64" w:rsidRDefault="00EB5168" w:rsidP="007D1EE0">
      <w:pPr>
        <w:tabs>
          <w:tab w:val="left" w:pos="1824"/>
        </w:tabs>
        <w:rPr>
          <w:rFonts w:cstheme="minorHAnsi"/>
          <w:b/>
          <w:bCs/>
          <w:sz w:val="24"/>
          <w:szCs w:val="24"/>
        </w:rPr>
      </w:pPr>
      <w:r w:rsidRPr="00FC2C64">
        <w:rPr>
          <w:rFonts w:cstheme="minorHAnsi"/>
          <w:b/>
          <w:bCs/>
          <w:sz w:val="24"/>
          <w:szCs w:val="24"/>
        </w:rPr>
        <w:t xml:space="preserve">IBM Data Analyst Professional Certificate – Coursera </w:t>
      </w:r>
      <w:r w:rsidR="00FC2C64" w:rsidRPr="00FC2C64">
        <w:rPr>
          <w:rFonts w:cstheme="minorHAnsi"/>
          <w:b/>
          <w:bCs/>
          <w:sz w:val="24"/>
          <w:szCs w:val="24"/>
        </w:rPr>
        <w:t>| May</w:t>
      </w:r>
      <w:r w:rsidR="002B4E66" w:rsidRPr="00FC2C64">
        <w:rPr>
          <w:rFonts w:cstheme="minorHAnsi"/>
          <w:b/>
          <w:bCs/>
          <w:i/>
          <w:iCs/>
          <w:sz w:val="24"/>
          <w:szCs w:val="24"/>
        </w:rPr>
        <w:t xml:space="preserve"> </w:t>
      </w:r>
      <w:r w:rsidR="002B4E66" w:rsidRPr="00FC2C64">
        <w:rPr>
          <w:rFonts w:cstheme="minorHAnsi"/>
          <w:b/>
          <w:bCs/>
          <w:sz w:val="24"/>
          <w:szCs w:val="24"/>
        </w:rPr>
        <w:t>2025</w:t>
      </w:r>
    </w:p>
    <w:p w14:paraId="5FD2496D" w14:textId="720FB588" w:rsidR="00A17688" w:rsidRDefault="00A17688" w:rsidP="00FC2C64">
      <w:pPr>
        <w:tabs>
          <w:tab w:val="left" w:pos="1824"/>
        </w:tabs>
        <w:rPr>
          <w:rFonts w:cstheme="minorHAnsi"/>
          <w:b/>
          <w:bCs/>
          <w:sz w:val="24"/>
          <w:szCs w:val="24"/>
        </w:rPr>
      </w:pPr>
      <w:r>
        <w:rPr>
          <w:rFonts w:cstheme="minorHAnsi"/>
          <w:b/>
          <w:bCs/>
          <w:sz w:val="24"/>
          <w:szCs w:val="24"/>
        </w:rPr>
        <w:t xml:space="preserve">SQL Masters Class for Data Analysis </w:t>
      </w:r>
      <w:r w:rsidRPr="00FC2C64">
        <w:rPr>
          <w:rFonts w:cstheme="minorHAnsi"/>
          <w:b/>
          <w:bCs/>
          <w:sz w:val="24"/>
          <w:szCs w:val="24"/>
        </w:rPr>
        <w:t xml:space="preserve">– </w:t>
      </w:r>
      <w:r>
        <w:rPr>
          <w:rFonts w:cstheme="minorHAnsi"/>
          <w:b/>
          <w:bCs/>
          <w:sz w:val="24"/>
          <w:szCs w:val="24"/>
        </w:rPr>
        <w:t>Udemy</w:t>
      </w:r>
      <w:r w:rsidR="00FC2C64" w:rsidRPr="00FC2C64">
        <w:rPr>
          <w:rFonts w:cstheme="minorHAnsi"/>
          <w:b/>
          <w:bCs/>
          <w:sz w:val="24"/>
          <w:szCs w:val="24"/>
        </w:rPr>
        <w:t xml:space="preserve"> | </w:t>
      </w:r>
      <w:r>
        <w:rPr>
          <w:rFonts w:cstheme="minorHAnsi"/>
          <w:b/>
          <w:bCs/>
          <w:sz w:val="24"/>
          <w:szCs w:val="24"/>
        </w:rPr>
        <w:t>August</w:t>
      </w:r>
      <w:r w:rsidR="007924A9" w:rsidRPr="00FC2C64">
        <w:rPr>
          <w:rFonts w:cstheme="minorHAnsi"/>
          <w:b/>
          <w:bCs/>
          <w:sz w:val="24"/>
          <w:szCs w:val="24"/>
        </w:rPr>
        <w:t xml:space="preserve"> 202</w:t>
      </w:r>
      <w:r>
        <w:rPr>
          <w:rFonts w:cstheme="minorHAnsi"/>
          <w:b/>
          <w:bCs/>
          <w:sz w:val="24"/>
          <w:szCs w:val="24"/>
        </w:rPr>
        <w:t>3</w:t>
      </w:r>
    </w:p>
    <w:p w14:paraId="7389FE42" w14:textId="7F1635C7" w:rsidR="00A17688" w:rsidRPr="00A17688" w:rsidRDefault="00A17688" w:rsidP="00FC2C64">
      <w:pPr>
        <w:tabs>
          <w:tab w:val="left" w:pos="1824"/>
        </w:tabs>
        <w:rPr>
          <w:rFonts w:cstheme="minorHAnsi"/>
          <w:b/>
          <w:bCs/>
          <w:sz w:val="24"/>
          <w:szCs w:val="24"/>
        </w:rPr>
      </w:pPr>
      <w:r>
        <w:rPr>
          <w:rFonts w:cstheme="minorHAnsi"/>
          <w:b/>
          <w:bCs/>
          <w:sz w:val="24"/>
          <w:szCs w:val="24"/>
        </w:rPr>
        <w:t xml:space="preserve">Business Intelligence Analyst Course </w:t>
      </w:r>
      <w:r w:rsidRPr="00FC2C64">
        <w:rPr>
          <w:rFonts w:cstheme="minorHAnsi"/>
          <w:b/>
          <w:bCs/>
          <w:sz w:val="24"/>
          <w:szCs w:val="24"/>
        </w:rPr>
        <w:t xml:space="preserve">– Udemy | </w:t>
      </w:r>
      <w:r w:rsidR="00A73831">
        <w:rPr>
          <w:rFonts w:cstheme="minorHAnsi"/>
          <w:b/>
          <w:bCs/>
          <w:sz w:val="24"/>
          <w:szCs w:val="24"/>
        </w:rPr>
        <w:t>May 2024</w:t>
      </w:r>
    </w:p>
    <w:sectPr w:rsidR="00A17688" w:rsidRPr="00A17688" w:rsidSect="004D288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D9614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114715"/>
    <w:multiLevelType w:val="multilevel"/>
    <w:tmpl w:val="5A6C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D712A"/>
    <w:multiLevelType w:val="hybridMultilevel"/>
    <w:tmpl w:val="6260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92105"/>
    <w:multiLevelType w:val="hybridMultilevel"/>
    <w:tmpl w:val="E5E6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356055"/>
    <w:multiLevelType w:val="hybridMultilevel"/>
    <w:tmpl w:val="CA6E6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B6D01"/>
    <w:multiLevelType w:val="multilevel"/>
    <w:tmpl w:val="1918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0F07"/>
    <w:multiLevelType w:val="hybridMultilevel"/>
    <w:tmpl w:val="89A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122B1"/>
    <w:multiLevelType w:val="hybridMultilevel"/>
    <w:tmpl w:val="42809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6E0C21"/>
    <w:multiLevelType w:val="hybridMultilevel"/>
    <w:tmpl w:val="18643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263D40"/>
    <w:multiLevelType w:val="multilevel"/>
    <w:tmpl w:val="F21A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F5DF1"/>
    <w:multiLevelType w:val="multilevel"/>
    <w:tmpl w:val="4DD0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F777C"/>
    <w:multiLevelType w:val="hybridMultilevel"/>
    <w:tmpl w:val="291A2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96F4E"/>
    <w:multiLevelType w:val="multilevel"/>
    <w:tmpl w:val="AABE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9506F"/>
    <w:multiLevelType w:val="multilevel"/>
    <w:tmpl w:val="F60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511061"/>
    <w:multiLevelType w:val="multilevel"/>
    <w:tmpl w:val="26E2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6D64C7"/>
    <w:multiLevelType w:val="hybridMultilevel"/>
    <w:tmpl w:val="FCD4E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655DBD"/>
    <w:multiLevelType w:val="hybridMultilevel"/>
    <w:tmpl w:val="B8BC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F01DE"/>
    <w:multiLevelType w:val="hybridMultilevel"/>
    <w:tmpl w:val="A376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711349"/>
    <w:multiLevelType w:val="multilevel"/>
    <w:tmpl w:val="FF2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B70E7"/>
    <w:multiLevelType w:val="hybridMultilevel"/>
    <w:tmpl w:val="295C1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7A49A4"/>
    <w:multiLevelType w:val="multilevel"/>
    <w:tmpl w:val="9FD2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C44B2"/>
    <w:multiLevelType w:val="hybridMultilevel"/>
    <w:tmpl w:val="290E8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217018"/>
    <w:multiLevelType w:val="hybridMultilevel"/>
    <w:tmpl w:val="1F9AE0AE"/>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3" w15:restartNumberingAfterBreak="0">
    <w:nsid w:val="57452BE7"/>
    <w:multiLevelType w:val="multilevel"/>
    <w:tmpl w:val="F80A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E5C2E"/>
    <w:multiLevelType w:val="multilevel"/>
    <w:tmpl w:val="38B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D080A"/>
    <w:multiLevelType w:val="multilevel"/>
    <w:tmpl w:val="5476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576CDC"/>
    <w:multiLevelType w:val="multilevel"/>
    <w:tmpl w:val="E46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015F6"/>
    <w:multiLevelType w:val="hybridMultilevel"/>
    <w:tmpl w:val="587CE15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8" w15:restartNumberingAfterBreak="0">
    <w:nsid w:val="5BC13829"/>
    <w:multiLevelType w:val="multilevel"/>
    <w:tmpl w:val="7E24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22594"/>
    <w:multiLevelType w:val="multilevel"/>
    <w:tmpl w:val="D23A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B1304"/>
    <w:multiLevelType w:val="hybridMultilevel"/>
    <w:tmpl w:val="8A9E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712598"/>
    <w:multiLevelType w:val="hybridMultilevel"/>
    <w:tmpl w:val="03683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B8698E"/>
    <w:multiLevelType w:val="multilevel"/>
    <w:tmpl w:val="619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846909"/>
    <w:multiLevelType w:val="hybridMultilevel"/>
    <w:tmpl w:val="BB52C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3543BE"/>
    <w:multiLevelType w:val="hybridMultilevel"/>
    <w:tmpl w:val="17300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404F13"/>
    <w:multiLevelType w:val="multilevel"/>
    <w:tmpl w:val="B86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AB3BDA"/>
    <w:multiLevelType w:val="hybridMultilevel"/>
    <w:tmpl w:val="D1F09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84FD4"/>
    <w:multiLevelType w:val="multilevel"/>
    <w:tmpl w:val="931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9625BE"/>
    <w:multiLevelType w:val="hybridMultilevel"/>
    <w:tmpl w:val="3E3A8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AB5174"/>
    <w:multiLevelType w:val="multilevel"/>
    <w:tmpl w:val="19C8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1"/>
  </w:num>
  <w:num w:numId="3">
    <w:abstractNumId w:val="27"/>
  </w:num>
  <w:num w:numId="4">
    <w:abstractNumId w:val="8"/>
  </w:num>
  <w:num w:numId="5">
    <w:abstractNumId w:val="7"/>
  </w:num>
  <w:num w:numId="6">
    <w:abstractNumId w:val="36"/>
  </w:num>
  <w:num w:numId="7">
    <w:abstractNumId w:val="15"/>
  </w:num>
  <w:num w:numId="8">
    <w:abstractNumId w:val="22"/>
  </w:num>
  <w:num w:numId="9">
    <w:abstractNumId w:val="11"/>
  </w:num>
  <w:num w:numId="10">
    <w:abstractNumId w:val="2"/>
  </w:num>
  <w:num w:numId="11">
    <w:abstractNumId w:val="17"/>
  </w:num>
  <w:num w:numId="12">
    <w:abstractNumId w:val="30"/>
  </w:num>
  <w:num w:numId="13">
    <w:abstractNumId w:val="0"/>
  </w:num>
  <w:num w:numId="14">
    <w:abstractNumId w:val="3"/>
  </w:num>
  <w:num w:numId="15">
    <w:abstractNumId w:val="34"/>
  </w:num>
  <w:num w:numId="16">
    <w:abstractNumId w:val="37"/>
  </w:num>
  <w:num w:numId="17">
    <w:abstractNumId w:val="26"/>
  </w:num>
  <w:num w:numId="18">
    <w:abstractNumId w:val="5"/>
  </w:num>
  <w:num w:numId="19">
    <w:abstractNumId w:val="18"/>
  </w:num>
  <w:num w:numId="20">
    <w:abstractNumId w:val="39"/>
  </w:num>
  <w:num w:numId="21">
    <w:abstractNumId w:val="13"/>
  </w:num>
  <w:num w:numId="22">
    <w:abstractNumId w:val="9"/>
  </w:num>
  <w:num w:numId="23">
    <w:abstractNumId w:val="14"/>
  </w:num>
  <w:num w:numId="24">
    <w:abstractNumId w:val="23"/>
  </w:num>
  <w:num w:numId="25">
    <w:abstractNumId w:val="35"/>
  </w:num>
  <w:num w:numId="26">
    <w:abstractNumId w:val="25"/>
  </w:num>
  <w:num w:numId="27">
    <w:abstractNumId w:val="1"/>
  </w:num>
  <w:num w:numId="28">
    <w:abstractNumId w:val="12"/>
  </w:num>
  <w:num w:numId="29">
    <w:abstractNumId w:val="10"/>
  </w:num>
  <w:num w:numId="30">
    <w:abstractNumId w:val="28"/>
  </w:num>
  <w:num w:numId="31">
    <w:abstractNumId w:val="24"/>
  </w:num>
  <w:num w:numId="32">
    <w:abstractNumId w:val="29"/>
  </w:num>
  <w:num w:numId="33">
    <w:abstractNumId w:val="20"/>
  </w:num>
  <w:num w:numId="34">
    <w:abstractNumId w:val="32"/>
  </w:num>
  <w:num w:numId="35">
    <w:abstractNumId w:val="21"/>
  </w:num>
  <w:num w:numId="36">
    <w:abstractNumId w:val="33"/>
  </w:num>
  <w:num w:numId="37">
    <w:abstractNumId w:val="38"/>
  </w:num>
  <w:num w:numId="38">
    <w:abstractNumId w:val="4"/>
  </w:num>
  <w:num w:numId="39">
    <w:abstractNumId w:val="6"/>
  </w:num>
  <w:num w:numId="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27"/>
    <w:rsid w:val="00001CDA"/>
    <w:rsid w:val="00002AEB"/>
    <w:rsid w:val="000544FA"/>
    <w:rsid w:val="00065300"/>
    <w:rsid w:val="000C32D4"/>
    <w:rsid w:val="000E0CD3"/>
    <w:rsid w:val="001176F3"/>
    <w:rsid w:val="001567EB"/>
    <w:rsid w:val="001700F3"/>
    <w:rsid w:val="001867BC"/>
    <w:rsid w:val="001B50B3"/>
    <w:rsid w:val="001F189B"/>
    <w:rsid w:val="001F38CF"/>
    <w:rsid w:val="002524EB"/>
    <w:rsid w:val="00290F8A"/>
    <w:rsid w:val="002B27A1"/>
    <w:rsid w:val="002B4E66"/>
    <w:rsid w:val="002B4FF8"/>
    <w:rsid w:val="002E0914"/>
    <w:rsid w:val="002F015A"/>
    <w:rsid w:val="003254E0"/>
    <w:rsid w:val="00362A5C"/>
    <w:rsid w:val="003A3A06"/>
    <w:rsid w:val="003A481A"/>
    <w:rsid w:val="003D30E6"/>
    <w:rsid w:val="003F5C93"/>
    <w:rsid w:val="00420D44"/>
    <w:rsid w:val="00460CB4"/>
    <w:rsid w:val="00464A9B"/>
    <w:rsid w:val="00477232"/>
    <w:rsid w:val="004B09C6"/>
    <w:rsid w:val="004C4526"/>
    <w:rsid w:val="004D2885"/>
    <w:rsid w:val="004D6C82"/>
    <w:rsid w:val="004E18CF"/>
    <w:rsid w:val="004E445D"/>
    <w:rsid w:val="0052000B"/>
    <w:rsid w:val="00520FDA"/>
    <w:rsid w:val="00547B43"/>
    <w:rsid w:val="00583116"/>
    <w:rsid w:val="00594D7E"/>
    <w:rsid w:val="00657B39"/>
    <w:rsid w:val="00684F64"/>
    <w:rsid w:val="00712C6C"/>
    <w:rsid w:val="00720DB0"/>
    <w:rsid w:val="00782E50"/>
    <w:rsid w:val="007924A9"/>
    <w:rsid w:val="00796FDC"/>
    <w:rsid w:val="007C2F61"/>
    <w:rsid w:val="007D1EE0"/>
    <w:rsid w:val="007E2C57"/>
    <w:rsid w:val="00811527"/>
    <w:rsid w:val="00816856"/>
    <w:rsid w:val="0082126E"/>
    <w:rsid w:val="00823DF0"/>
    <w:rsid w:val="00841CAB"/>
    <w:rsid w:val="008559C9"/>
    <w:rsid w:val="008757D5"/>
    <w:rsid w:val="00877C64"/>
    <w:rsid w:val="00885508"/>
    <w:rsid w:val="00893C51"/>
    <w:rsid w:val="008F0418"/>
    <w:rsid w:val="0099738D"/>
    <w:rsid w:val="00A17688"/>
    <w:rsid w:val="00A641B0"/>
    <w:rsid w:val="00A73831"/>
    <w:rsid w:val="00A959F9"/>
    <w:rsid w:val="00B0316A"/>
    <w:rsid w:val="00B12D44"/>
    <w:rsid w:val="00B2193D"/>
    <w:rsid w:val="00B40F5F"/>
    <w:rsid w:val="00BF2531"/>
    <w:rsid w:val="00BF5FD8"/>
    <w:rsid w:val="00C47589"/>
    <w:rsid w:val="00C73D0D"/>
    <w:rsid w:val="00CE417B"/>
    <w:rsid w:val="00D27250"/>
    <w:rsid w:val="00D33F7C"/>
    <w:rsid w:val="00D41C37"/>
    <w:rsid w:val="00D461DB"/>
    <w:rsid w:val="00D52D99"/>
    <w:rsid w:val="00D74B84"/>
    <w:rsid w:val="00D81C61"/>
    <w:rsid w:val="00D96C2E"/>
    <w:rsid w:val="00D96D20"/>
    <w:rsid w:val="00DC3DE0"/>
    <w:rsid w:val="00E15BDD"/>
    <w:rsid w:val="00E73FBF"/>
    <w:rsid w:val="00E933A8"/>
    <w:rsid w:val="00EA10B1"/>
    <w:rsid w:val="00EB5168"/>
    <w:rsid w:val="00EB69CC"/>
    <w:rsid w:val="00EC59A6"/>
    <w:rsid w:val="00F23C33"/>
    <w:rsid w:val="00FB289C"/>
    <w:rsid w:val="00FC2C64"/>
    <w:rsid w:val="00FC7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6A065"/>
  <w15:chartTrackingRefBased/>
  <w15:docId w15:val="{3E93F838-804F-47D0-B0D2-2F04B5572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52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CAB"/>
    <w:pPr>
      <w:ind w:left="720"/>
      <w:contextualSpacing/>
    </w:pPr>
  </w:style>
  <w:style w:type="paragraph" w:styleId="ListBullet">
    <w:name w:val="List Bullet"/>
    <w:basedOn w:val="Normal"/>
    <w:uiPriority w:val="99"/>
    <w:unhideWhenUsed/>
    <w:rsid w:val="00547B43"/>
    <w:pPr>
      <w:numPr>
        <w:numId w:val="13"/>
      </w:numPr>
      <w:spacing w:after="200" w:line="276" w:lineRule="auto"/>
      <w:contextualSpacing/>
    </w:pPr>
    <w:rPr>
      <w:rFonts w:ascii="Calibri" w:eastAsiaTheme="minorEastAsia" w:hAnsi="Calibri"/>
      <w:sz w:val="21"/>
    </w:rPr>
  </w:style>
  <w:style w:type="character" w:styleId="Strong">
    <w:name w:val="Strong"/>
    <w:basedOn w:val="DefaultParagraphFont"/>
    <w:uiPriority w:val="22"/>
    <w:qFormat/>
    <w:rsid w:val="00D461DB"/>
    <w:rPr>
      <w:b/>
      <w:bCs/>
    </w:rPr>
  </w:style>
  <w:style w:type="paragraph" w:styleId="NormalWeb">
    <w:name w:val="Normal (Web)"/>
    <w:basedOn w:val="Normal"/>
    <w:uiPriority w:val="99"/>
    <w:unhideWhenUsed/>
    <w:rsid w:val="008855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normal">
    <w:name w:val="whitespace-normal"/>
    <w:basedOn w:val="Normal"/>
    <w:rsid w:val="003D30E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4850">
      <w:bodyDiv w:val="1"/>
      <w:marLeft w:val="0"/>
      <w:marRight w:val="0"/>
      <w:marTop w:val="0"/>
      <w:marBottom w:val="0"/>
      <w:divBdr>
        <w:top w:val="none" w:sz="0" w:space="0" w:color="auto"/>
        <w:left w:val="none" w:sz="0" w:space="0" w:color="auto"/>
        <w:bottom w:val="none" w:sz="0" w:space="0" w:color="auto"/>
        <w:right w:val="none" w:sz="0" w:space="0" w:color="auto"/>
      </w:divBdr>
    </w:div>
    <w:div w:id="210075308">
      <w:bodyDiv w:val="1"/>
      <w:marLeft w:val="0"/>
      <w:marRight w:val="0"/>
      <w:marTop w:val="0"/>
      <w:marBottom w:val="0"/>
      <w:divBdr>
        <w:top w:val="none" w:sz="0" w:space="0" w:color="auto"/>
        <w:left w:val="none" w:sz="0" w:space="0" w:color="auto"/>
        <w:bottom w:val="none" w:sz="0" w:space="0" w:color="auto"/>
        <w:right w:val="none" w:sz="0" w:space="0" w:color="auto"/>
      </w:divBdr>
    </w:div>
    <w:div w:id="1155340842">
      <w:bodyDiv w:val="1"/>
      <w:marLeft w:val="0"/>
      <w:marRight w:val="0"/>
      <w:marTop w:val="0"/>
      <w:marBottom w:val="0"/>
      <w:divBdr>
        <w:top w:val="none" w:sz="0" w:space="0" w:color="auto"/>
        <w:left w:val="none" w:sz="0" w:space="0" w:color="auto"/>
        <w:bottom w:val="none" w:sz="0" w:space="0" w:color="auto"/>
        <w:right w:val="none" w:sz="0" w:space="0" w:color="auto"/>
      </w:divBdr>
    </w:div>
    <w:div w:id="1360857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Obot</dc:creator>
  <cp:keywords/>
  <dc:description/>
  <cp:lastModifiedBy>Isaiah Obot</cp:lastModifiedBy>
  <cp:revision>13</cp:revision>
  <cp:lastPrinted>2026-01-27T19:23:00Z</cp:lastPrinted>
  <dcterms:created xsi:type="dcterms:W3CDTF">2026-01-27T17:06:00Z</dcterms:created>
  <dcterms:modified xsi:type="dcterms:W3CDTF">2026-01-27T19:38:00Z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59802c27-6f83-475b-9b50-a181f83f0ff6</vt:lpwstr>
  </property>
</Properties>
</file>