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EB25" w14:textId="0DF87D5C" w:rsidR="00DE7AE2" w:rsidRDefault="00DE7AE2" w:rsidP="00BA7A6A">
      <w:pPr>
        <w:pStyle w:val="Ttulo1"/>
      </w:pPr>
      <w:r>
        <w:t>CLASE VIRTUAL</w:t>
      </w:r>
    </w:p>
    <w:p w14:paraId="4B42FFB0" w14:textId="0C7BE535" w:rsidR="00096440" w:rsidRDefault="00DE7AE2">
      <w:r>
        <w:t>En la verificación se asegura que el producto cumpla con su especificación. Y en la validación que el producto cumpla con su funcionamiento en su entorno</w:t>
      </w:r>
      <w:r w:rsidR="00FA09FD">
        <w:t>, si es lo que pidió el cliente</w:t>
      </w:r>
      <w:r>
        <w:t>.</w:t>
      </w:r>
      <w:r w:rsidR="00A85B00">
        <w:t xml:space="preserve"> No significa libre de defectos, sino que tiene un funcionamiento o grado de calidad satisfactorio. El nivel de confianza depende de su uso dentro de la organización, depende de lo crítico que sea para la organización; expectativas del usuario, se pueden tener bajas expectativas para ciertas </w:t>
      </w:r>
      <w:r w:rsidR="00FA14DE">
        <w:t>clases de software</w:t>
      </w:r>
      <w:r w:rsidR="00A85B00">
        <w:t>; y entorno de marketing</w:t>
      </w:r>
      <w:r w:rsidR="00FA14DE">
        <w:t>, introducir un producto en el mercado pronto puede ser más importante que encontrar defectos en el programa</w:t>
      </w:r>
      <w:r w:rsidR="00A85B00">
        <w:t>.</w:t>
      </w:r>
    </w:p>
    <w:p w14:paraId="39653E62" w14:textId="3EC715AD" w:rsidR="00DE7AE2" w:rsidRDefault="00DE7AE2">
      <w:r>
        <w:t>La prueba tiene el objetivo de encontrar errores. El aspecto psicológico es que el programador no puede ser el mismo que le busque errores, tenemos dificultades en destruir aquello que hayamos construido. Otro motivo es, que el personal de desarrollo no debía depender del área de desarrollo, una persona se podría sentir presionada si encuentra errores en las pruebas. También, las pruebas exhaustivas eran imposible por la cantidad de casos que se podrían probar (tiende a infinito). Las pruebas que el desarrollador haga van a estar viciadas, puede pasar que el desarrollador tenga un error de concepto y lo lleve al testing, es difícil que el desarrollador piense como el usuario.</w:t>
      </w:r>
    </w:p>
    <w:p w14:paraId="28C8043E" w14:textId="0604D80D" w:rsidR="00DE7AE2" w:rsidRDefault="00DE7AE2">
      <w:r>
        <w:t xml:space="preserve">La probabilidad de encontrar un error en una sección está dada proporcionalmente a la cantidad de errores ya encontrados en esa sección. Estos aparecen </w:t>
      </w:r>
      <w:r w:rsidR="00030486">
        <w:t xml:space="preserve">en cualquier momento, se pueden cometer en un lugar, pero manifestarse en otro; se trata de que aparezcan en la etapa de testing. Los errores conceptuales </w:t>
      </w:r>
      <w:r w:rsidR="00030486">
        <w:t>se dan en las etapas tempranas</w:t>
      </w:r>
      <w:r w:rsidR="00030486">
        <w:t>, son los más costosos y los más difíciles de detectar porque hay que corregir todo el proceso realizado hasta el momento.</w:t>
      </w:r>
    </w:p>
    <w:p w14:paraId="2028DB7B" w14:textId="02F66397" w:rsidR="00030486" w:rsidRDefault="00030486">
      <w:r>
        <w:t>Los requerimientos pueden cambiar.</w:t>
      </w:r>
    </w:p>
    <w:p w14:paraId="326008A3" w14:textId="3886E77E" w:rsidR="00A85B00" w:rsidRDefault="00FA09FD">
      <w:r>
        <w:t>Un caso de prueba tiene valores de entrada (atributos), valores esperados y una descripción.</w:t>
      </w:r>
    </w:p>
    <w:p w14:paraId="10ED01FD" w14:textId="5364021E" w:rsidR="00BA7A6A" w:rsidRDefault="00BA7A6A">
      <w:r>
        <w:t>V &amp; V Estática y dinámica:</w:t>
      </w:r>
    </w:p>
    <w:p w14:paraId="051D9CEE" w14:textId="67278719" w:rsidR="00BA7A6A" w:rsidRDefault="00BA7A6A">
      <w:r>
        <w:t>Una prueba estática es la cual no tengo ningún software ejecutándose, es una revisión. Las pruebas son ejecuciones de alguna cosa del sistema, se llaman dinámicas; se pueden hacer pruebas de caja negra (veo que entra y que sale) o pruebas de calidad y rendimiento.</w:t>
      </w:r>
    </w:p>
    <w:p w14:paraId="18556AA4" w14:textId="781A2F99" w:rsidR="00BA7A6A" w:rsidRDefault="00BA7A6A">
      <w:r>
        <w:t>Las revisiones se pueden ejecutar de forma temprana porque no se ejecuta software. Las desventajas son que se realizan por expertos, validan el cumplimiento de lo que se especificó. Hay diferentes clasificaciones:</w:t>
      </w:r>
    </w:p>
    <w:p w14:paraId="7C5D8B25" w14:textId="69BAA25D" w:rsidR="00BA7A6A" w:rsidRDefault="00BA7A6A">
      <w:r>
        <w:t xml:space="preserve">Informales </w:t>
      </w:r>
      <w:r>
        <w:t>(a ver contrólame esto)</w:t>
      </w:r>
      <w:r>
        <w:t>:</w:t>
      </w:r>
    </w:p>
    <w:p w14:paraId="73C830C0" w14:textId="286B4CDC" w:rsidR="00BA7A6A" w:rsidRDefault="00BA7A6A" w:rsidP="00BA7A6A">
      <w:pPr>
        <w:pStyle w:val="Prrafodelista"/>
        <w:numPr>
          <w:ilvl w:val="0"/>
          <w:numId w:val="1"/>
        </w:numPr>
      </w:pPr>
      <w:r>
        <w:lastRenderedPageBreak/>
        <w:t>No hay proceso definido.</w:t>
      </w:r>
    </w:p>
    <w:p w14:paraId="4A0EBAC7" w14:textId="4376CB43" w:rsidR="00BA7A6A" w:rsidRDefault="00BA7A6A" w:rsidP="00BA7A6A">
      <w:pPr>
        <w:pStyle w:val="Prrafodelista"/>
        <w:numPr>
          <w:ilvl w:val="0"/>
          <w:numId w:val="1"/>
        </w:numPr>
      </w:pPr>
      <w:r>
        <w:t>No existen roles.</w:t>
      </w:r>
    </w:p>
    <w:p w14:paraId="5328D777" w14:textId="53684BE3" w:rsidR="00BA7A6A" w:rsidRDefault="00BA7A6A" w:rsidP="00BA7A6A">
      <w:pPr>
        <w:pStyle w:val="Prrafodelista"/>
        <w:numPr>
          <w:ilvl w:val="0"/>
          <w:numId w:val="1"/>
        </w:numPr>
      </w:pPr>
      <w:r>
        <w:t>Usualmente no planeadas.</w:t>
      </w:r>
    </w:p>
    <w:p w14:paraId="19F875DE" w14:textId="5D334199" w:rsidR="00BA7A6A" w:rsidRDefault="00BA7A6A" w:rsidP="00BA7A6A">
      <w:r>
        <w:t>Formales:</w:t>
      </w:r>
    </w:p>
    <w:p w14:paraId="4D0070F4" w14:textId="6ECBCC27" w:rsidR="00BA7A6A" w:rsidRDefault="00BA7A6A" w:rsidP="00BA7A6A">
      <w:pPr>
        <w:pStyle w:val="Prrafodelista"/>
        <w:numPr>
          <w:ilvl w:val="0"/>
          <w:numId w:val="2"/>
        </w:numPr>
      </w:pPr>
      <w:r>
        <w:t>Objetivos definidos.</w:t>
      </w:r>
    </w:p>
    <w:p w14:paraId="526BE251" w14:textId="77777777" w:rsidR="00BA7A6A" w:rsidRDefault="00BA7A6A" w:rsidP="00BA7A6A">
      <w:pPr>
        <w:pStyle w:val="Prrafodelista"/>
        <w:numPr>
          <w:ilvl w:val="0"/>
          <w:numId w:val="2"/>
        </w:numPr>
      </w:pPr>
      <w:r>
        <w:t>Proceso documentado</w:t>
      </w:r>
    </w:p>
    <w:p w14:paraId="0FD60F7A" w14:textId="6A5240C3" w:rsidR="00BA7A6A" w:rsidRDefault="00BA7A6A" w:rsidP="00BA7A6A">
      <w:pPr>
        <w:pStyle w:val="Prrafodelista"/>
        <w:numPr>
          <w:ilvl w:val="0"/>
          <w:numId w:val="2"/>
        </w:numPr>
      </w:pPr>
      <w:r>
        <w:t>Roles definidos y personas entrenados en ellos</w:t>
      </w:r>
    </w:p>
    <w:p w14:paraId="221C6AD4" w14:textId="2D963BE0" w:rsidR="00BA7A6A" w:rsidRDefault="00BA7A6A" w:rsidP="00BA7A6A">
      <w:pPr>
        <w:pStyle w:val="Prrafodelista"/>
        <w:numPr>
          <w:ilvl w:val="0"/>
          <w:numId w:val="2"/>
        </w:numPr>
      </w:pPr>
      <w:r>
        <w:t>Check-</w:t>
      </w:r>
      <w:proofErr w:type="spellStart"/>
      <w:r>
        <w:t>lists</w:t>
      </w:r>
      <w:proofErr w:type="spellEnd"/>
      <w:r>
        <w:t>, reglas y métodos para encontrar defectos</w:t>
      </w:r>
    </w:p>
    <w:p w14:paraId="373B00A3" w14:textId="13BCB6AE" w:rsidR="00BA7A6A" w:rsidRDefault="00BA7A6A" w:rsidP="00BA7A6A">
      <w:pPr>
        <w:pStyle w:val="Prrafodelista"/>
        <w:numPr>
          <w:ilvl w:val="0"/>
          <w:numId w:val="2"/>
        </w:numPr>
      </w:pPr>
      <w:r>
        <w:t>Reporte del resultado</w:t>
      </w:r>
    </w:p>
    <w:p w14:paraId="62D9A6BF" w14:textId="5558038A" w:rsidR="00BA7A6A" w:rsidRDefault="00BA7A6A" w:rsidP="00BA7A6A">
      <w:pPr>
        <w:pStyle w:val="Prrafodelista"/>
        <w:numPr>
          <w:ilvl w:val="0"/>
          <w:numId w:val="2"/>
        </w:numPr>
      </w:pPr>
      <w:r>
        <w:t>Recolección de datos para el control del proceso</w:t>
      </w:r>
    </w:p>
    <w:p w14:paraId="2B483649" w14:textId="77777777" w:rsidR="00BA7A6A" w:rsidRDefault="00BA7A6A" w:rsidP="00BA7A6A"/>
    <w:p w14:paraId="15539DF2" w14:textId="0FCF2311" w:rsidR="00BA7A6A" w:rsidRDefault="00BA7A6A" w:rsidP="00BA7A6A">
      <w:r>
        <w:t>Las pruebas tienen éxito si descubre un defecto y fracasa si no lo hace. Se clasifican en:</w:t>
      </w:r>
    </w:p>
    <w:p w14:paraId="309A88B1" w14:textId="77777777" w:rsidR="00BA7A6A" w:rsidRDefault="00BA7A6A" w:rsidP="00BA7A6A">
      <w:r>
        <w:t>Dependiendo de quién prueba</w:t>
      </w:r>
    </w:p>
    <w:p w14:paraId="337AB8DB" w14:textId="5FC24C32" w:rsidR="00BA7A6A" w:rsidRDefault="00BA7A6A" w:rsidP="00BA7A6A">
      <w:pPr>
        <w:pStyle w:val="Prrafodelista"/>
        <w:numPr>
          <w:ilvl w:val="0"/>
          <w:numId w:val="8"/>
        </w:numPr>
      </w:pPr>
      <w:r>
        <w:t>Internas</w:t>
      </w:r>
      <w:r>
        <w:t xml:space="preserve"> (equipo de desarrollo)</w:t>
      </w:r>
    </w:p>
    <w:p w14:paraId="06127923" w14:textId="6BFF7591" w:rsidR="00BA7A6A" w:rsidRDefault="00BA7A6A" w:rsidP="00BA7A6A">
      <w:pPr>
        <w:pStyle w:val="Prrafodelista"/>
        <w:numPr>
          <w:ilvl w:val="0"/>
          <w:numId w:val="8"/>
        </w:numPr>
      </w:pPr>
      <w:r>
        <w:t>Externas</w:t>
      </w:r>
      <w:r>
        <w:t xml:space="preserve"> (cliente)</w:t>
      </w:r>
    </w:p>
    <w:p w14:paraId="0DBDE373" w14:textId="4FA8483A" w:rsidR="00BA7A6A" w:rsidRDefault="00BA7A6A" w:rsidP="00BA7A6A">
      <w:r>
        <w:t>Dependiendo de qué se prueba</w:t>
      </w:r>
    </w:p>
    <w:p w14:paraId="48CB5AF0" w14:textId="7003A16F" w:rsidR="00BA7A6A" w:rsidRDefault="00BA7A6A" w:rsidP="00BA7A6A">
      <w:pPr>
        <w:pStyle w:val="Prrafodelista"/>
        <w:numPr>
          <w:ilvl w:val="0"/>
          <w:numId w:val="6"/>
        </w:numPr>
      </w:pPr>
      <w:r>
        <w:t>Unitarias</w:t>
      </w:r>
      <w:r>
        <w:t>: componentes individuales.</w:t>
      </w:r>
      <w:r w:rsidR="00EA5613">
        <w:t xml:space="preserve"> </w:t>
      </w:r>
      <w:r w:rsidR="00EA5613">
        <w:t>(Desarrolladores)</w:t>
      </w:r>
    </w:p>
    <w:p w14:paraId="3C6C90D0" w14:textId="5CF85DB6" w:rsidR="00BA7A6A" w:rsidRDefault="00BA7A6A" w:rsidP="00BA7A6A">
      <w:pPr>
        <w:pStyle w:val="Prrafodelista"/>
        <w:numPr>
          <w:ilvl w:val="0"/>
          <w:numId w:val="6"/>
        </w:numPr>
      </w:pPr>
      <w:r>
        <w:t>Integración</w:t>
      </w:r>
      <w:r>
        <w:t xml:space="preserve">: </w:t>
      </w:r>
      <w:r w:rsidR="00EA5613">
        <w:t>módulos y sistemas ya integrados. (Desarrolladores)</w:t>
      </w:r>
    </w:p>
    <w:p w14:paraId="2BFC5D6C" w14:textId="15AC44F4" w:rsidR="00BA7A6A" w:rsidRDefault="00BA7A6A" w:rsidP="00BA7A6A">
      <w:pPr>
        <w:pStyle w:val="Prrafodelista"/>
        <w:numPr>
          <w:ilvl w:val="0"/>
          <w:numId w:val="6"/>
        </w:numPr>
      </w:pPr>
      <w:r>
        <w:t>Sistemas</w:t>
      </w:r>
      <w:r w:rsidR="00EA5613">
        <w:t>: del proceso del sistema</w:t>
      </w:r>
    </w:p>
    <w:p w14:paraId="0B98B441" w14:textId="5D81DE12" w:rsidR="00BA7A6A" w:rsidRDefault="00BA7A6A" w:rsidP="00BA7A6A">
      <w:pPr>
        <w:pStyle w:val="Prrafodelista"/>
        <w:numPr>
          <w:ilvl w:val="0"/>
          <w:numId w:val="6"/>
        </w:numPr>
      </w:pPr>
      <w:r>
        <w:t>Aceptación</w:t>
      </w:r>
      <w:r w:rsidR="00EA5613">
        <w:t xml:space="preserve">: se realizan con el cliente buscando su aprobación. Funcionalidad del sistema completo. </w:t>
      </w:r>
      <w:proofErr w:type="spellStart"/>
      <w:r w:rsidR="00EA5613">
        <w:t>User</w:t>
      </w:r>
      <w:proofErr w:type="spellEnd"/>
      <w:r w:rsidR="00EA5613">
        <w:t xml:space="preserve"> </w:t>
      </w:r>
      <w:proofErr w:type="spellStart"/>
      <w:r w:rsidR="00EA5613">
        <w:t>Aceptance</w:t>
      </w:r>
      <w:proofErr w:type="spellEnd"/>
      <w:r w:rsidR="00EA5613">
        <w:t xml:space="preserve"> </w:t>
      </w:r>
      <w:proofErr w:type="spellStart"/>
      <w:r w:rsidR="00EA5613">
        <w:t>Tests</w:t>
      </w:r>
      <w:proofErr w:type="spellEnd"/>
      <w:r w:rsidR="00EA5613">
        <w:t xml:space="preserve"> - UAT.</w:t>
      </w:r>
    </w:p>
    <w:p w14:paraId="7C47E80B" w14:textId="625B9624" w:rsidR="00BA7A6A" w:rsidRDefault="00BA7A6A" w:rsidP="00BA7A6A">
      <w:r>
        <w:t>Dependiendo de c</w:t>
      </w:r>
      <w:r>
        <w:t>ó</w:t>
      </w:r>
      <w:r>
        <w:t>mo se dise</w:t>
      </w:r>
      <w:r>
        <w:t>ñ</w:t>
      </w:r>
      <w:r>
        <w:t>an</w:t>
      </w:r>
    </w:p>
    <w:p w14:paraId="153834FC" w14:textId="77777777" w:rsidR="00EA5613" w:rsidRDefault="00BA7A6A" w:rsidP="00EA5613">
      <w:pPr>
        <w:pStyle w:val="Prrafodelista"/>
        <w:numPr>
          <w:ilvl w:val="0"/>
          <w:numId w:val="4"/>
        </w:numPr>
      </w:pPr>
      <w:r>
        <w:t>Caja Negra</w:t>
      </w:r>
      <w:r w:rsidR="00EA5613">
        <w:t xml:space="preserve">: </w:t>
      </w:r>
    </w:p>
    <w:p w14:paraId="6D9DE44E" w14:textId="6F2E519C" w:rsidR="00BA7A6A" w:rsidRDefault="00EA5613" w:rsidP="00EA5613">
      <w:pPr>
        <w:pStyle w:val="Prrafodelista"/>
        <w:numPr>
          <w:ilvl w:val="1"/>
          <w:numId w:val="4"/>
        </w:numPr>
      </w:pPr>
      <w:r>
        <w:t xml:space="preserve">Pruebas Funcionales: </w:t>
      </w:r>
      <w:r>
        <w:t>Tienen por objetivo probar que los sistemas</w:t>
      </w:r>
      <w:r>
        <w:t xml:space="preserve"> </w:t>
      </w:r>
      <w:r>
        <w:t>desarrollados cumplen con las funciones</w:t>
      </w:r>
      <w:r>
        <w:t xml:space="preserve"> </w:t>
      </w:r>
      <w:r>
        <w:t>específicas para los que han sido creados.</w:t>
      </w:r>
      <w:r>
        <w:t xml:space="preserve"> </w:t>
      </w:r>
      <w:r>
        <w:t>La función de un sistema es 'lo que hace' dicho</w:t>
      </w:r>
      <w:r>
        <w:t xml:space="preserve"> s</w:t>
      </w:r>
      <w:r>
        <w:t>istema</w:t>
      </w:r>
      <w:r>
        <w:t xml:space="preserve">. </w:t>
      </w:r>
      <w:r>
        <w:t>Basadas en el análisis de la especificación de</w:t>
      </w:r>
      <w:r>
        <w:t xml:space="preserve"> </w:t>
      </w:r>
      <w:r>
        <w:t>requisitos</w:t>
      </w:r>
      <w:r>
        <w:t>.</w:t>
      </w:r>
    </w:p>
    <w:p w14:paraId="59C58117" w14:textId="500AE0A6" w:rsidR="00EA5613" w:rsidRPr="00EA5613" w:rsidRDefault="00EA5613" w:rsidP="00EA5613">
      <w:pPr>
        <w:pStyle w:val="Prrafodelista"/>
        <w:numPr>
          <w:ilvl w:val="1"/>
          <w:numId w:val="4"/>
        </w:numPr>
      </w:pPr>
      <w:r>
        <w:t xml:space="preserve">Pruebas no funcionales: </w:t>
      </w:r>
      <w:r w:rsidRPr="00EA5613">
        <w:t>Un objetivo de las pruebas es probar la calidad</w:t>
      </w:r>
      <w:r>
        <w:t xml:space="preserve"> </w:t>
      </w:r>
      <w:r w:rsidRPr="00EA5613">
        <w:t>de las características de un software</w:t>
      </w:r>
      <w:r>
        <w:t xml:space="preserve"> </w:t>
      </w:r>
      <w:r w:rsidRPr="00EA5613">
        <w:t>(Atributos no funcionales o Atributos de calidad)</w:t>
      </w:r>
      <w:r>
        <w:t xml:space="preserve">. </w:t>
      </w:r>
      <w:r w:rsidRPr="00EA5613">
        <w:t>Las pruebas no funcionales incluyen pruebas de</w:t>
      </w:r>
    </w:p>
    <w:p w14:paraId="08F62FDE" w14:textId="0F80E3CF" w:rsidR="00EA5613" w:rsidRPr="00EA5613" w:rsidRDefault="00EA5613" w:rsidP="00EA5613">
      <w:pPr>
        <w:pStyle w:val="Prrafodelista"/>
        <w:numPr>
          <w:ilvl w:val="2"/>
          <w:numId w:val="4"/>
        </w:numPr>
      </w:pPr>
      <w:r w:rsidRPr="00EA5613">
        <w:t>Rendimiento</w:t>
      </w:r>
    </w:p>
    <w:p w14:paraId="67970953" w14:textId="2D01345E" w:rsidR="00EA5613" w:rsidRPr="00EA5613" w:rsidRDefault="00EA5613" w:rsidP="00EA5613">
      <w:pPr>
        <w:pStyle w:val="Prrafodelista"/>
        <w:numPr>
          <w:ilvl w:val="2"/>
          <w:numId w:val="4"/>
        </w:numPr>
      </w:pPr>
      <w:r w:rsidRPr="00EA5613">
        <w:t>Usabilidad</w:t>
      </w:r>
    </w:p>
    <w:p w14:paraId="284D9F67" w14:textId="7575A8FD" w:rsidR="00EA5613" w:rsidRPr="00EA5613" w:rsidRDefault="00EA5613" w:rsidP="00EA5613">
      <w:pPr>
        <w:pStyle w:val="Prrafodelista"/>
        <w:numPr>
          <w:ilvl w:val="2"/>
          <w:numId w:val="4"/>
        </w:numPr>
      </w:pPr>
      <w:r w:rsidRPr="00EA5613">
        <w:t>Mantenibilidad</w:t>
      </w:r>
    </w:p>
    <w:p w14:paraId="44E8FB9F" w14:textId="7916FB51" w:rsidR="00EA5613" w:rsidRPr="00EA5613" w:rsidRDefault="00EA5613" w:rsidP="00EA5613">
      <w:pPr>
        <w:pStyle w:val="Prrafodelista"/>
        <w:numPr>
          <w:ilvl w:val="2"/>
          <w:numId w:val="4"/>
        </w:numPr>
      </w:pPr>
      <w:r w:rsidRPr="00EA5613">
        <w:t>Fiabilidad</w:t>
      </w:r>
    </w:p>
    <w:p w14:paraId="46CA9EFC" w14:textId="7D3A6329" w:rsidR="00EA5613" w:rsidRDefault="00EA5613" w:rsidP="00EA5613">
      <w:pPr>
        <w:pStyle w:val="Prrafodelista"/>
        <w:numPr>
          <w:ilvl w:val="2"/>
          <w:numId w:val="4"/>
        </w:numPr>
      </w:pPr>
      <w:r w:rsidRPr="00EA5613">
        <w:t>Portabilidad</w:t>
      </w:r>
    </w:p>
    <w:p w14:paraId="275FD46A" w14:textId="691D3654" w:rsidR="00BA7A6A" w:rsidRDefault="00BA7A6A" w:rsidP="00BA7A6A">
      <w:pPr>
        <w:pStyle w:val="Prrafodelista"/>
        <w:numPr>
          <w:ilvl w:val="0"/>
          <w:numId w:val="4"/>
        </w:numPr>
      </w:pPr>
      <w:r>
        <w:lastRenderedPageBreak/>
        <w:t>Caja Blanca</w:t>
      </w:r>
      <w:r w:rsidR="00EA5613">
        <w:t>: Pruebas estructurales se interesan en lo que pasa dentro del sistema.</w:t>
      </w:r>
    </w:p>
    <w:p w14:paraId="13B3F0DC" w14:textId="7BEC8E14" w:rsidR="00EA5613" w:rsidRDefault="00EA5613" w:rsidP="00EA5613">
      <w:r>
        <w:t>En todo momento pruebo y debo diseñar las pruebas que se llevarán a cabo.</w:t>
      </w:r>
    </w:p>
    <w:p w14:paraId="2535EB14" w14:textId="77777777" w:rsidR="00EA5613" w:rsidRDefault="00EA5613" w:rsidP="00EA5613"/>
    <w:p w14:paraId="222B5485" w14:textId="1397C93E" w:rsidR="00EA5613" w:rsidRDefault="00EA5613" w:rsidP="00EA5613">
      <w:pPr>
        <w:pStyle w:val="Ttulo2"/>
      </w:pPr>
      <w:r>
        <w:t>Técnicas</w:t>
      </w:r>
    </w:p>
    <w:p w14:paraId="23AFA54A" w14:textId="3CD85EE6" w:rsidR="00EA5613" w:rsidRDefault="00EA5613" w:rsidP="00EA5613">
      <w:pPr>
        <w:rPr>
          <w:b/>
          <w:bCs/>
        </w:rPr>
      </w:pPr>
      <w:r>
        <w:rPr>
          <w:b/>
          <w:bCs/>
        </w:rPr>
        <w:t>Particionamiento de equivalencia</w:t>
      </w:r>
    </w:p>
    <w:p w14:paraId="41B22441" w14:textId="7485F3AF" w:rsidR="00EA5613" w:rsidRDefault="00EA5613" w:rsidP="00EA5613">
      <w:r>
        <w:t>Consiste en dividir un conjunto de condiciones de</w:t>
      </w:r>
      <w:r>
        <w:t xml:space="preserve"> </w:t>
      </w:r>
      <w:r>
        <w:t>prueba en grupos que puedan ser considerados</w:t>
      </w:r>
      <w:r>
        <w:t xml:space="preserve"> </w:t>
      </w:r>
      <w:r>
        <w:t>iguales por el sistema</w:t>
      </w:r>
      <w:r>
        <w:t xml:space="preserve">. </w:t>
      </w:r>
      <w:r>
        <w:t>Requiere probar sólo una condición para cada</w:t>
      </w:r>
      <w:r w:rsidR="00987330">
        <w:t xml:space="preserve"> </w:t>
      </w:r>
      <w:r>
        <w:t>grupo o partición.</w:t>
      </w:r>
      <w:r>
        <w:t xml:space="preserve"> </w:t>
      </w:r>
      <w:r>
        <w:t>Todas las condiciones de una partición serán</w:t>
      </w:r>
      <w:r>
        <w:t xml:space="preserve"> </w:t>
      </w:r>
      <w:r>
        <w:t>tratadas de la misma manera por el software.</w:t>
      </w:r>
    </w:p>
    <w:p w14:paraId="3FC26EBF" w14:textId="259477B8" w:rsidR="00EA5613" w:rsidRDefault="00EA5613" w:rsidP="00EA5613">
      <w:pPr>
        <w:pStyle w:val="Prrafodelista"/>
        <w:numPr>
          <w:ilvl w:val="0"/>
          <w:numId w:val="4"/>
        </w:numPr>
      </w:pPr>
      <w:r>
        <w:t>Si una condición en una partición funciona, asumimos</w:t>
      </w:r>
      <w:r>
        <w:t xml:space="preserve"> </w:t>
      </w:r>
      <w:r>
        <w:t>que todas las condiciones en esa partición funcionarán</w:t>
      </w:r>
      <w:r>
        <w:t>.</w:t>
      </w:r>
    </w:p>
    <w:p w14:paraId="5FF4A1D5" w14:textId="0D4CF560" w:rsidR="00EA5613" w:rsidRDefault="00EA5613" w:rsidP="00EA5613">
      <w:pPr>
        <w:pStyle w:val="Prrafodelista"/>
        <w:numPr>
          <w:ilvl w:val="0"/>
          <w:numId w:val="4"/>
        </w:numPr>
      </w:pPr>
      <w:r>
        <w:t>Si una de las condiciones en una partición no funciona,</w:t>
      </w:r>
      <w:r>
        <w:t xml:space="preserve"> </w:t>
      </w:r>
      <w:r>
        <w:t>asumimos que ninguna de las condiciones en esa</w:t>
      </w:r>
      <w:r>
        <w:t xml:space="preserve"> </w:t>
      </w:r>
      <w:r>
        <w:t>partición funcionará.</w:t>
      </w:r>
    </w:p>
    <w:p w14:paraId="4ADEA3A1" w14:textId="51D571F1" w:rsidR="00B26A10" w:rsidRDefault="00B26A10" w:rsidP="00B26A10">
      <w:r>
        <w:t>Las particiones se conocen como clases de equivalencia. Existen varios tipos de particiones:</w:t>
      </w:r>
    </w:p>
    <w:p w14:paraId="637E4E6A" w14:textId="16D4C740" w:rsidR="00B26A10" w:rsidRDefault="00B26A10" w:rsidP="00B26A10">
      <w:pPr>
        <w:pStyle w:val="Prrafodelista"/>
        <w:numPr>
          <w:ilvl w:val="0"/>
          <w:numId w:val="4"/>
        </w:numPr>
      </w:pPr>
      <w:r>
        <w:t>De entrada: posibles entradas del programa. Se analizan los valores para ver si el sistema les va a dar el mismo tratamiento.</w:t>
      </w:r>
    </w:p>
    <w:p w14:paraId="4C9D27D7" w14:textId="48A1A8B5" w:rsidR="00B26A10" w:rsidRDefault="00B26A10" w:rsidP="00B26A10">
      <w:pPr>
        <w:pStyle w:val="Prrafodelista"/>
        <w:numPr>
          <w:ilvl w:val="0"/>
          <w:numId w:val="4"/>
        </w:numPr>
      </w:pPr>
      <w:r>
        <w:t>De salida: posibles salidas del programa.</w:t>
      </w:r>
    </w:p>
    <w:p w14:paraId="287FF982" w14:textId="54BC48B8" w:rsidR="00EA5613" w:rsidRDefault="00EA5613" w:rsidP="00EA5613">
      <w:pPr>
        <w:rPr>
          <w:b/>
          <w:bCs/>
        </w:rPr>
      </w:pPr>
      <w:r>
        <w:rPr>
          <w:b/>
          <w:bCs/>
        </w:rPr>
        <w:t>Análisis de frontera</w:t>
      </w:r>
    </w:p>
    <w:p w14:paraId="4E04BEF7" w14:textId="77777777" w:rsidR="00076DBA" w:rsidRDefault="00622C59" w:rsidP="00EA5613">
      <w:r>
        <w:t>Los errores suelen estar en los límites o fronteras de los rangos definidos.</w:t>
      </w:r>
      <w:r w:rsidR="00076DBA">
        <w:t xml:space="preserve"> </w:t>
      </w:r>
    </w:p>
    <w:p w14:paraId="29526CAD" w14:textId="54EE16B7" w:rsidR="00622C59" w:rsidRPr="00622C59" w:rsidRDefault="00076DBA" w:rsidP="00EA5613">
      <w:r>
        <w:t xml:space="preserve">Si hay una lista de valores hay que probar toda la lista, los demás son inválidos. Para las fechas y horas dependen del calendario, hay diferentes tipos. </w:t>
      </w:r>
    </w:p>
    <w:p w14:paraId="3A64C90A" w14:textId="3CE20413" w:rsidR="00EA5613" w:rsidRDefault="00EA5613" w:rsidP="00EA5613">
      <w:pPr>
        <w:rPr>
          <w:b/>
          <w:bCs/>
        </w:rPr>
      </w:pPr>
      <w:r>
        <w:rPr>
          <w:b/>
          <w:bCs/>
        </w:rPr>
        <w:t>Tablas de decisión</w:t>
      </w:r>
    </w:p>
    <w:p w14:paraId="67AFBB5A" w14:textId="338F8F6A" w:rsidR="00EA5613" w:rsidRDefault="00EA5613" w:rsidP="00EA5613">
      <w:pPr>
        <w:rPr>
          <w:b/>
          <w:bCs/>
        </w:rPr>
      </w:pPr>
      <w:r>
        <w:rPr>
          <w:b/>
          <w:bCs/>
        </w:rPr>
        <w:t>Transición de estados</w:t>
      </w:r>
    </w:p>
    <w:p w14:paraId="62E7AD8D" w14:textId="0D6A3CD7" w:rsidR="00EA5613" w:rsidRPr="00EA5613" w:rsidRDefault="00EA5613" w:rsidP="00EA5613">
      <w:pPr>
        <w:rPr>
          <w:b/>
          <w:bCs/>
        </w:rPr>
      </w:pPr>
      <w:r>
        <w:rPr>
          <w:b/>
          <w:bCs/>
        </w:rPr>
        <w:t>Pruebas de casos de uso</w:t>
      </w:r>
    </w:p>
    <w:p w14:paraId="08499631" w14:textId="77777777" w:rsidR="00EA5613" w:rsidRDefault="00EA5613" w:rsidP="00EA5613"/>
    <w:p w14:paraId="61765009" w14:textId="77777777" w:rsidR="00BA7A6A" w:rsidRDefault="00BA7A6A" w:rsidP="00BA7A6A"/>
    <w:sectPr w:rsidR="00BA7A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2E4"/>
    <w:multiLevelType w:val="hybridMultilevel"/>
    <w:tmpl w:val="B4D60A66"/>
    <w:lvl w:ilvl="0" w:tplc="D6A052C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E401883"/>
    <w:multiLevelType w:val="hybridMultilevel"/>
    <w:tmpl w:val="11B48A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EF94A69"/>
    <w:multiLevelType w:val="hybridMultilevel"/>
    <w:tmpl w:val="D4986B52"/>
    <w:lvl w:ilvl="0" w:tplc="D6A052C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97683C"/>
    <w:multiLevelType w:val="hybridMultilevel"/>
    <w:tmpl w:val="4072B5F2"/>
    <w:lvl w:ilvl="0" w:tplc="D6A052C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AA46857"/>
    <w:multiLevelType w:val="hybridMultilevel"/>
    <w:tmpl w:val="45AC56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CD1371D"/>
    <w:multiLevelType w:val="hybridMultilevel"/>
    <w:tmpl w:val="AAC82FDE"/>
    <w:lvl w:ilvl="0" w:tplc="D6A052CA">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E054878"/>
    <w:multiLevelType w:val="hybridMultilevel"/>
    <w:tmpl w:val="B5343650"/>
    <w:lvl w:ilvl="0" w:tplc="D6A052C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DFA57FF"/>
    <w:multiLevelType w:val="hybridMultilevel"/>
    <w:tmpl w:val="881C30B0"/>
    <w:lvl w:ilvl="0" w:tplc="D6A052C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FE56A21"/>
    <w:multiLevelType w:val="hybridMultilevel"/>
    <w:tmpl w:val="6F94F6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81545686">
    <w:abstractNumId w:val="8"/>
  </w:num>
  <w:num w:numId="2" w16cid:durableId="1042243124">
    <w:abstractNumId w:val="1"/>
  </w:num>
  <w:num w:numId="3" w16cid:durableId="486482280">
    <w:abstractNumId w:val="4"/>
  </w:num>
  <w:num w:numId="4" w16cid:durableId="589587818">
    <w:abstractNumId w:val="5"/>
  </w:num>
  <w:num w:numId="5" w16cid:durableId="1586038475">
    <w:abstractNumId w:val="3"/>
  </w:num>
  <w:num w:numId="6" w16cid:durableId="1745641874">
    <w:abstractNumId w:val="0"/>
  </w:num>
  <w:num w:numId="7" w16cid:durableId="1918439289">
    <w:abstractNumId w:val="6"/>
  </w:num>
  <w:num w:numId="8" w16cid:durableId="280695853">
    <w:abstractNumId w:val="7"/>
  </w:num>
  <w:num w:numId="9" w16cid:durableId="1074279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21"/>
    <w:rsid w:val="00030486"/>
    <w:rsid w:val="00076DBA"/>
    <w:rsid w:val="00096440"/>
    <w:rsid w:val="000C5C4A"/>
    <w:rsid w:val="00336BB2"/>
    <w:rsid w:val="00571C21"/>
    <w:rsid w:val="00622C59"/>
    <w:rsid w:val="00987330"/>
    <w:rsid w:val="009F4422"/>
    <w:rsid w:val="00A85B00"/>
    <w:rsid w:val="00B26A10"/>
    <w:rsid w:val="00B80929"/>
    <w:rsid w:val="00BA7A6A"/>
    <w:rsid w:val="00D23756"/>
    <w:rsid w:val="00DE7AE2"/>
    <w:rsid w:val="00EA5613"/>
    <w:rsid w:val="00FA09FD"/>
    <w:rsid w:val="00FA14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9046"/>
  <w15:chartTrackingRefBased/>
  <w15:docId w15:val="{E1D4CDFC-5E76-4140-BC40-5B218D7D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AE2"/>
    <w:pPr>
      <w:jc w:val="both"/>
    </w:pPr>
  </w:style>
  <w:style w:type="paragraph" w:styleId="Ttulo1">
    <w:name w:val="heading 1"/>
    <w:basedOn w:val="Normal"/>
    <w:next w:val="Normal"/>
    <w:link w:val="Ttulo1Car"/>
    <w:uiPriority w:val="9"/>
    <w:qFormat/>
    <w:rsid w:val="00571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71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1C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1C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1C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1C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1C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1C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1C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C2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71C2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71C2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71C2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71C2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71C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1C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1C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1C21"/>
    <w:rPr>
      <w:rFonts w:eastAsiaTheme="majorEastAsia" w:cstheme="majorBidi"/>
      <w:color w:val="272727" w:themeColor="text1" w:themeTint="D8"/>
    </w:rPr>
  </w:style>
  <w:style w:type="paragraph" w:styleId="Ttulo">
    <w:name w:val="Title"/>
    <w:basedOn w:val="Normal"/>
    <w:next w:val="Normal"/>
    <w:link w:val="TtuloCar"/>
    <w:uiPriority w:val="10"/>
    <w:qFormat/>
    <w:rsid w:val="00571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1C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1C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1C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1C21"/>
    <w:pPr>
      <w:spacing w:before="160"/>
      <w:jc w:val="center"/>
    </w:pPr>
    <w:rPr>
      <w:i/>
      <w:iCs/>
      <w:color w:val="404040" w:themeColor="text1" w:themeTint="BF"/>
    </w:rPr>
  </w:style>
  <w:style w:type="character" w:customStyle="1" w:styleId="CitaCar">
    <w:name w:val="Cita Car"/>
    <w:basedOn w:val="Fuentedeprrafopredeter"/>
    <w:link w:val="Cita"/>
    <w:uiPriority w:val="29"/>
    <w:rsid w:val="00571C21"/>
    <w:rPr>
      <w:i/>
      <w:iCs/>
      <w:color w:val="404040" w:themeColor="text1" w:themeTint="BF"/>
    </w:rPr>
  </w:style>
  <w:style w:type="paragraph" w:styleId="Prrafodelista">
    <w:name w:val="List Paragraph"/>
    <w:basedOn w:val="Normal"/>
    <w:uiPriority w:val="34"/>
    <w:qFormat/>
    <w:rsid w:val="00571C21"/>
    <w:pPr>
      <w:ind w:left="720"/>
      <w:contextualSpacing/>
    </w:pPr>
  </w:style>
  <w:style w:type="character" w:styleId="nfasisintenso">
    <w:name w:val="Intense Emphasis"/>
    <w:basedOn w:val="Fuentedeprrafopredeter"/>
    <w:uiPriority w:val="21"/>
    <w:qFormat/>
    <w:rsid w:val="00571C21"/>
    <w:rPr>
      <w:i/>
      <w:iCs/>
      <w:color w:val="2F5496" w:themeColor="accent1" w:themeShade="BF"/>
    </w:rPr>
  </w:style>
  <w:style w:type="paragraph" w:styleId="Citadestacada">
    <w:name w:val="Intense Quote"/>
    <w:basedOn w:val="Normal"/>
    <w:next w:val="Normal"/>
    <w:link w:val="CitadestacadaCar"/>
    <w:uiPriority w:val="30"/>
    <w:qFormat/>
    <w:rsid w:val="00571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1C21"/>
    <w:rPr>
      <w:i/>
      <w:iCs/>
      <w:color w:val="2F5496" w:themeColor="accent1" w:themeShade="BF"/>
    </w:rPr>
  </w:style>
  <w:style w:type="character" w:styleId="Referenciaintensa">
    <w:name w:val="Intense Reference"/>
    <w:basedOn w:val="Fuentedeprrafopredeter"/>
    <w:uiPriority w:val="32"/>
    <w:qFormat/>
    <w:rsid w:val="00571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3</Pages>
  <Words>784</Words>
  <Characters>4314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8</cp:revision>
  <dcterms:created xsi:type="dcterms:W3CDTF">2025-08-21T11:52:00Z</dcterms:created>
  <dcterms:modified xsi:type="dcterms:W3CDTF">2025-08-21T17:51:00Z</dcterms:modified>
</cp:coreProperties>
</file>