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A56B" w14:textId="2DBD5D2B" w:rsidR="00864400" w:rsidRDefault="00864400" w:rsidP="00864400">
      <w:pPr>
        <w:pStyle w:val="Ttulo1"/>
      </w:pPr>
      <w:r>
        <w:t xml:space="preserve">Listado de </w:t>
      </w:r>
      <w:proofErr w:type="spellStart"/>
      <w:r>
        <w:t>KPIs</w:t>
      </w:r>
      <w:proofErr w:type="spellEnd"/>
      <w:r>
        <w:t>:</w:t>
      </w:r>
    </w:p>
    <w:p w14:paraId="639D7DF5" w14:textId="7F57E6D0" w:rsidR="00864400" w:rsidRDefault="00864400" w:rsidP="00864400">
      <w:pPr>
        <w:pStyle w:val="Ttulo2"/>
      </w:pPr>
      <w:r>
        <w:t>Gestión de incidentes</w:t>
      </w:r>
    </w:p>
    <w:p w14:paraId="12B3FD2C" w14:textId="5D140798" w:rsidR="00864400" w:rsidRDefault="00864400" w:rsidP="00864400">
      <w:pPr>
        <w:pStyle w:val="Prrafodelista"/>
        <w:numPr>
          <w:ilvl w:val="0"/>
          <w:numId w:val="1"/>
        </w:numPr>
      </w:pPr>
      <w:r>
        <w:t>Cantidad de incidentes repetidos.</w:t>
      </w:r>
    </w:p>
    <w:p w14:paraId="58B102C6" w14:textId="5B8F73EF" w:rsidR="00864400" w:rsidRDefault="00864400" w:rsidP="00864400">
      <w:pPr>
        <w:pStyle w:val="Prrafodelista"/>
        <w:numPr>
          <w:ilvl w:val="0"/>
          <w:numId w:val="1"/>
        </w:numPr>
      </w:pPr>
      <w:r>
        <w:t>Incidentes resueltos a distancia.</w:t>
      </w:r>
    </w:p>
    <w:p w14:paraId="4F83E250" w14:textId="388C9FD2" w:rsidR="00864400" w:rsidRDefault="00864400" w:rsidP="00864400">
      <w:pPr>
        <w:pStyle w:val="Prrafodelista"/>
        <w:numPr>
          <w:ilvl w:val="0"/>
          <w:numId w:val="1"/>
        </w:numPr>
      </w:pPr>
      <w:r>
        <w:t>Cantidad de escalados.</w:t>
      </w:r>
    </w:p>
    <w:p w14:paraId="6407287B" w14:textId="34EBB0F9" w:rsidR="00864400" w:rsidRDefault="00864400" w:rsidP="00864400">
      <w:pPr>
        <w:pStyle w:val="Prrafodelista"/>
        <w:numPr>
          <w:ilvl w:val="0"/>
          <w:numId w:val="1"/>
        </w:numPr>
      </w:pPr>
      <w:r>
        <w:t>Cantidad de incidentes.</w:t>
      </w:r>
    </w:p>
    <w:p w14:paraId="49CD46D6" w14:textId="5A76B6F2" w:rsidR="00864400" w:rsidRDefault="00864400" w:rsidP="00864400">
      <w:pPr>
        <w:pStyle w:val="Prrafodelista"/>
        <w:numPr>
          <w:ilvl w:val="0"/>
          <w:numId w:val="1"/>
        </w:numPr>
      </w:pPr>
      <w:r>
        <w:t>Tiempo de resolución del incidente.</w:t>
      </w:r>
    </w:p>
    <w:p w14:paraId="3B07B69D" w14:textId="645579FB" w:rsidR="00864400" w:rsidRDefault="00864400" w:rsidP="00864400">
      <w:pPr>
        <w:pStyle w:val="Prrafodelista"/>
        <w:numPr>
          <w:ilvl w:val="0"/>
          <w:numId w:val="1"/>
        </w:numPr>
      </w:pPr>
      <w:r>
        <w:t>Tasa de resolución de primera llamada.</w:t>
      </w:r>
    </w:p>
    <w:p w14:paraId="265AC75E" w14:textId="6BBAF412" w:rsidR="00864400" w:rsidRDefault="00864400" w:rsidP="00864400">
      <w:pPr>
        <w:pStyle w:val="Prrafodelista"/>
        <w:numPr>
          <w:ilvl w:val="0"/>
          <w:numId w:val="1"/>
        </w:numPr>
      </w:pPr>
      <w:r>
        <w:t>Resolución dentro del SLA.</w:t>
      </w:r>
    </w:p>
    <w:p w14:paraId="6C814568" w14:textId="1BF37A75" w:rsidR="00864400" w:rsidRDefault="00864400" w:rsidP="00864400">
      <w:pPr>
        <w:pStyle w:val="Prrafodelista"/>
        <w:numPr>
          <w:ilvl w:val="0"/>
          <w:numId w:val="1"/>
        </w:numPr>
      </w:pPr>
      <w:r>
        <w:t>Esfuerzo de resolución del incidente.</w:t>
      </w:r>
    </w:p>
    <w:p w14:paraId="0D478161" w14:textId="5E6F616E" w:rsidR="00864400" w:rsidRDefault="00864400" w:rsidP="00864400">
      <w:pPr>
        <w:pStyle w:val="Ttulo2"/>
      </w:pPr>
      <w:r>
        <w:t>Gestión de solicitudes de servicio</w:t>
      </w:r>
    </w:p>
    <w:p w14:paraId="0EFD2E96" w14:textId="3D6A3EF7" w:rsidR="00864400" w:rsidRDefault="00864400" w:rsidP="00864400">
      <w:pPr>
        <w:pStyle w:val="Prrafodelista"/>
        <w:numPr>
          <w:ilvl w:val="0"/>
          <w:numId w:val="2"/>
        </w:numPr>
      </w:pPr>
      <w:r>
        <w:t>Solicitudes de servicio procesadas.</w:t>
      </w:r>
    </w:p>
    <w:p w14:paraId="4A254D68" w14:textId="17018F7E" w:rsidR="00864400" w:rsidRDefault="00864400" w:rsidP="00864400">
      <w:pPr>
        <w:pStyle w:val="Prrafodelista"/>
        <w:numPr>
          <w:ilvl w:val="0"/>
          <w:numId w:val="2"/>
        </w:numPr>
      </w:pPr>
      <w:r>
        <w:t>Estado de solicitudes de servicio.</w:t>
      </w:r>
    </w:p>
    <w:p w14:paraId="0DC1ADB1" w14:textId="062A008F" w:rsidR="00864400" w:rsidRDefault="00864400" w:rsidP="00864400">
      <w:pPr>
        <w:pStyle w:val="Prrafodelista"/>
        <w:numPr>
          <w:ilvl w:val="0"/>
          <w:numId w:val="2"/>
        </w:numPr>
      </w:pPr>
      <w:r>
        <w:t>Solicitudes pendientes.</w:t>
      </w:r>
    </w:p>
    <w:p w14:paraId="5DA8A3B2" w14:textId="3C445225" w:rsidR="00864400" w:rsidRDefault="00864400" w:rsidP="00864400">
      <w:pPr>
        <w:pStyle w:val="Prrafodelista"/>
        <w:numPr>
          <w:ilvl w:val="0"/>
          <w:numId w:val="2"/>
        </w:numPr>
      </w:pPr>
      <w:r>
        <w:t>Tiempo de atención de solicitudes.</w:t>
      </w:r>
    </w:p>
    <w:p w14:paraId="198E6A61" w14:textId="6D2F9AAD" w:rsidR="00864400" w:rsidRDefault="00864400" w:rsidP="00864400">
      <w:pPr>
        <w:pStyle w:val="Prrafodelista"/>
        <w:numPr>
          <w:ilvl w:val="0"/>
          <w:numId w:val="2"/>
        </w:numPr>
      </w:pPr>
      <w:r>
        <w:t>Costo promedio.</w:t>
      </w:r>
    </w:p>
    <w:p w14:paraId="050E007D" w14:textId="03F1E2A2" w:rsidR="00864400" w:rsidRDefault="00864400" w:rsidP="00864400">
      <w:pPr>
        <w:pStyle w:val="Prrafodelista"/>
        <w:numPr>
          <w:ilvl w:val="0"/>
          <w:numId w:val="2"/>
        </w:numPr>
      </w:pPr>
      <w:r>
        <w:t>Solicitudes finalizadas con éxito.</w:t>
      </w:r>
    </w:p>
    <w:p w14:paraId="3EA2551D" w14:textId="69F19E16" w:rsidR="00864400" w:rsidRDefault="00864400" w:rsidP="00864400">
      <w:pPr>
        <w:pStyle w:val="Prrafodelista"/>
        <w:numPr>
          <w:ilvl w:val="0"/>
          <w:numId w:val="2"/>
        </w:numPr>
      </w:pPr>
      <w:r>
        <w:t>Nivel de satisfacción del cliente.</w:t>
      </w:r>
    </w:p>
    <w:p w14:paraId="7EC28238" w14:textId="5E6EE163" w:rsidR="00864400" w:rsidRDefault="00864400" w:rsidP="00864400">
      <w:pPr>
        <w:pStyle w:val="Ttulo2"/>
      </w:pPr>
      <w:r>
        <w:t>Gestión y monitorización de eventos</w:t>
      </w:r>
    </w:p>
    <w:p w14:paraId="718DBEED" w14:textId="540DD18D" w:rsidR="00864400" w:rsidRDefault="00864400" w:rsidP="00864400">
      <w:pPr>
        <w:pStyle w:val="Prrafodelista"/>
        <w:numPr>
          <w:ilvl w:val="0"/>
          <w:numId w:val="3"/>
        </w:numPr>
      </w:pPr>
      <w:r>
        <w:t>Eventos clasificados.</w:t>
      </w:r>
    </w:p>
    <w:p w14:paraId="21DB2A7B" w14:textId="5F1C6445" w:rsidR="00864400" w:rsidRDefault="00864400" w:rsidP="00864400">
      <w:pPr>
        <w:pStyle w:val="Prrafodelista"/>
        <w:numPr>
          <w:ilvl w:val="0"/>
          <w:numId w:val="3"/>
        </w:numPr>
      </w:pPr>
      <w:r>
        <w:t>Intervención en eventos.</w:t>
      </w:r>
    </w:p>
    <w:p w14:paraId="24AC3501" w14:textId="6CF98FD3" w:rsidR="00864400" w:rsidRDefault="00864400" w:rsidP="00864400">
      <w:pPr>
        <w:pStyle w:val="Prrafodelista"/>
        <w:numPr>
          <w:ilvl w:val="0"/>
          <w:numId w:val="3"/>
        </w:numPr>
      </w:pPr>
      <w:r>
        <w:t>Escalado para resolución.</w:t>
      </w:r>
    </w:p>
    <w:p w14:paraId="160E3654" w14:textId="64F68FB3" w:rsidR="00864400" w:rsidRDefault="00864400" w:rsidP="00864400">
      <w:pPr>
        <w:pStyle w:val="Prrafodelista"/>
        <w:numPr>
          <w:ilvl w:val="0"/>
          <w:numId w:val="3"/>
        </w:numPr>
      </w:pPr>
      <w:r>
        <w:t>Eventos reiterados.</w:t>
      </w:r>
    </w:p>
    <w:p w14:paraId="5F873CEC" w14:textId="58F3D1E9" w:rsidR="00864400" w:rsidRDefault="00864400" w:rsidP="00864400">
      <w:pPr>
        <w:pStyle w:val="Prrafodelista"/>
        <w:numPr>
          <w:ilvl w:val="0"/>
          <w:numId w:val="3"/>
        </w:numPr>
      </w:pPr>
      <w:r>
        <w:t>Eventos duplicados.</w:t>
      </w:r>
    </w:p>
    <w:p w14:paraId="594DDF3A" w14:textId="654CF00F" w:rsidR="00864400" w:rsidRPr="00864400" w:rsidRDefault="00864400" w:rsidP="00864400">
      <w:pPr>
        <w:pStyle w:val="Prrafodelista"/>
        <w:numPr>
          <w:ilvl w:val="0"/>
          <w:numId w:val="3"/>
        </w:numPr>
      </w:pPr>
      <w:r>
        <w:t>Eventos por problemas de capacidad.</w:t>
      </w:r>
    </w:p>
    <w:p w14:paraId="1D2A0332" w14:textId="40E71101" w:rsidR="00864400" w:rsidRPr="00864400" w:rsidRDefault="00864400" w:rsidP="00864400">
      <w:pPr>
        <w:pStyle w:val="Prrafodelista"/>
        <w:numPr>
          <w:ilvl w:val="0"/>
          <w:numId w:val="3"/>
        </w:numPr>
      </w:pPr>
      <w:r>
        <w:t xml:space="preserve">Eventos por problemas de </w:t>
      </w:r>
      <w:r>
        <w:t>disponibilidad</w:t>
      </w:r>
      <w:r>
        <w:t>.</w:t>
      </w:r>
    </w:p>
    <w:p w14:paraId="2E34C4F0" w14:textId="6502DE90" w:rsidR="00864400" w:rsidRDefault="00864400" w:rsidP="00864400">
      <w:pPr>
        <w:pStyle w:val="Prrafodelista"/>
        <w:numPr>
          <w:ilvl w:val="0"/>
          <w:numId w:val="3"/>
        </w:numPr>
      </w:pPr>
      <w:r>
        <w:t>Ratio de incidentes por eventos.</w:t>
      </w:r>
    </w:p>
    <w:p w14:paraId="037E7C2A" w14:textId="5AAE384A" w:rsidR="00864400" w:rsidRDefault="00864400" w:rsidP="00864400">
      <w:pPr>
        <w:pStyle w:val="Ttulo2"/>
      </w:pPr>
      <w:r>
        <w:t>Gestión de problemas</w:t>
      </w:r>
    </w:p>
    <w:p w14:paraId="1C2F20C7" w14:textId="750E4857" w:rsidR="00864400" w:rsidRDefault="00864400" w:rsidP="00864400">
      <w:pPr>
        <w:pStyle w:val="Prrafodelista"/>
        <w:numPr>
          <w:ilvl w:val="0"/>
          <w:numId w:val="4"/>
        </w:numPr>
      </w:pPr>
      <w:r>
        <w:t>Cantidad de problemas.</w:t>
      </w:r>
    </w:p>
    <w:p w14:paraId="7A223D4A" w14:textId="6C57F904" w:rsidR="00864400" w:rsidRDefault="00864400" w:rsidP="00864400">
      <w:pPr>
        <w:pStyle w:val="Prrafodelista"/>
        <w:numPr>
          <w:ilvl w:val="0"/>
          <w:numId w:val="4"/>
        </w:numPr>
      </w:pPr>
      <w:r>
        <w:t>Tiempo de resolución de problemas.</w:t>
      </w:r>
    </w:p>
    <w:p w14:paraId="3CCE4AB6" w14:textId="77538BC5" w:rsidR="00864400" w:rsidRDefault="00864400" w:rsidP="00864400">
      <w:pPr>
        <w:pStyle w:val="Prrafodelista"/>
        <w:numPr>
          <w:ilvl w:val="0"/>
          <w:numId w:val="4"/>
        </w:numPr>
      </w:pPr>
      <w:r>
        <w:t>Cantidad de incidentes por problema.</w:t>
      </w:r>
    </w:p>
    <w:p w14:paraId="5916B367" w14:textId="367B3551" w:rsidR="00864400" w:rsidRDefault="00864400" w:rsidP="00864400">
      <w:pPr>
        <w:pStyle w:val="Prrafodelista"/>
        <w:numPr>
          <w:ilvl w:val="0"/>
          <w:numId w:val="4"/>
        </w:numPr>
      </w:pPr>
      <w:r>
        <w:t>Cantidad de incidentes por problema conocido.</w:t>
      </w:r>
    </w:p>
    <w:p w14:paraId="6FF86F7C" w14:textId="3F698E4C" w:rsidR="00864400" w:rsidRDefault="00864400" w:rsidP="00864400">
      <w:pPr>
        <w:pStyle w:val="Prrafodelista"/>
        <w:numPr>
          <w:ilvl w:val="0"/>
          <w:numId w:val="4"/>
        </w:numPr>
      </w:pPr>
      <w:r>
        <w:t>Tiempo hasta la identificación del problema.</w:t>
      </w:r>
    </w:p>
    <w:p w14:paraId="34B3BFD5" w14:textId="24EB685A" w:rsidR="00864400" w:rsidRPr="00864400" w:rsidRDefault="00864400" w:rsidP="00864400">
      <w:pPr>
        <w:pStyle w:val="Prrafodelista"/>
        <w:numPr>
          <w:ilvl w:val="0"/>
          <w:numId w:val="4"/>
        </w:numPr>
      </w:pPr>
      <w:r>
        <w:t>Esfuerzo de resolución de problemas.</w:t>
      </w:r>
    </w:p>
    <w:p w14:paraId="1170DC30" w14:textId="61EE4454" w:rsidR="00864400" w:rsidRDefault="00864400" w:rsidP="00864400">
      <w:pPr>
        <w:pStyle w:val="Ttulo2"/>
      </w:pPr>
      <w:r>
        <w:t>Control de cambios</w:t>
      </w:r>
    </w:p>
    <w:p w14:paraId="133B9199" w14:textId="6CC15D01" w:rsidR="00B064A8" w:rsidRDefault="00B064A8" w:rsidP="00B064A8">
      <w:pPr>
        <w:pStyle w:val="Prrafodelista"/>
        <w:numPr>
          <w:ilvl w:val="0"/>
          <w:numId w:val="5"/>
        </w:numPr>
      </w:pPr>
      <w:r>
        <w:t>Cantidad de cambios solicitados</w:t>
      </w:r>
      <w:r>
        <w:t>.</w:t>
      </w:r>
    </w:p>
    <w:p w14:paraId="03D245F6" w14:textId="5119E84C" w:rsidR="00B064A8" w:rsidRDefault="00B064A8" w:rsidP="00B064A8">
      <w:pPr>
        <w:pStyle w:val="Prrafodelista"/>
        <w:numPr>
          <w:ilvl w:val="0"/>
          <w:numId w:val="5"/>
        </w:numPr>
      </w:pPr>
      <w:r>
        <w:t>Cantidad de reuniones de CAB</w:t>
      </w:r>
      <w:r>
        <w:t>.</w:t>
      </w:r>
    </w:p>
    <w:p w14:paraId="0FBA2B98" w14:textId="69F18C0A" w:rsidR="00B064A8" w:rsidRDefault="00B064A8" w:rsidP="00B064A8">
      <w:pPr>
        <w:pStyle w:val="Prrafodelista"/>
        <w:numPr>
          <w:ilvl w:val="0"/>
          <w:numId w:val="5"/>
        </w:numPr>
      </w:pPr>
      <w:r>
        <w:lastRenderedPageBreak/>
        <w:t>Tasa de aceptación de cambios</w:t>
      </w:r>
      <w:r>
        <w:t>.</w:t>
      </w:r>
    </w:p>
    <w:p w14:paraId="1956E741" w14:textId="72965311" w:rsidR="00B064A8" w:rsidRDefault="00B064A8" w:rsidP="00B064A8">
      <w:pPr>
        <w:pStyle w:val="Prrafodelista"/>
        <w:numPr>
          <w:ilvl w:val="0"/>
          <w:numId w:val="5"/>
        </w:numPr>
      </w:pPr>
      <w:r>
        <w:t>Número de cambios clasificados</w:t>
      </w:r>
      <w:r>
        <w:t>.</w:t>
      </w:r>
    </w:p>
    <w:p w14:paraId="30D18CDA" w14:textId="0BFDA18C" w:rsidR="00B064A8" w:rsidRDefault="00B064A8" w:rsidP="00B064A8">
      <w:pPr>
        <w:pStyle w:val="Prrafodelista"/>
        <w:numPr>
          <w:ilvl w:val="0"/>
          <w:numId w:val="5"/>
        </w:numPr>
      </w:pPr>
      <w:r>
        <w:t>Tiempo para autorización para cambios</w:t>
      </w:r>
      <w:r>
        <w:t>.</w:t>
      </w:r>
    </w:p>
    <w:p w14:paraId="37E53734" w14:textId="1C2B40C4" w:rsidR="00B064A8" w:rsidRDefault="00B064A8" w:rsidP="00B064A8">
      <w:pPr>
        <w:pStyle w:val="Prrafodelista"/>
        <w:numPr>
          <w:ilvl w:val="0"/>
          <w:numId w:val="5"/>
        </w:numPr>
      </w:pPr>
      <w:r>
        <w:t>Tiempo medio del cambio</w:t>
      </w:r>
      <w:r>
        <w:t>.</w:t>
      </w:r>
    </w:p>
    <w:p w14:paraId="25A530DA" w14:textId="42606EED" w:rsidR="00B064A8" w:rsidRDefault="00B064A8" w:rsidP="00B064A8">
      <w:pPr>
        <w:pStyle w:val="Prrafodelista"/>
        <w:numPr>
          <w:ilvl w:val="0"/>
          <w:numId w:val="5"/>
        </w:numPr>
      </w:pPr>
      <w:r>
        <w:t>Porcentaje de cambios exitosos</w:t>
      </w:r>
      <w:r>
        <w:t>.</w:t>
      </w:r>
    </w:p>
    <w:p w14:paraId="0C6A4F1F" w14:textId="088C5E21" w:rsidR="00B064A8" w:rsidRDefault="00B064A8" w:rsidP="00B064A8">
      <w:pPr>
        <w:pStyle w:val="Prrafodelista"/>
        <w:numPr>
          <w:ilvl w:val="0"/>
          <w:numId w:val="5"/>
        </w:numPr>
      </w:pPr>
      <w:r>
        <w:t>Cantidad de Back-</w:t>
      </w:r>
      <w:proofErr w:type="spellStart"/>
      <w:r>
        <w:t>outs</w:t>
      </w:r>
      <w:proofErr w:type="spellEnd"/>
      <w:r>
        <w:t>.</w:t>
      </w:r>
    </w:p>
    <w:p w14:paraId="3181D5A0" w14:textId="0C03DE46" w:rsidR="00B064A8" w:rsidRDefault="00B064A8" w:rsidP="00B064A8">
      <w:pPr>
        <w:pStyle w:val="Prrafodelista"/>
        <w:numPr>
          <w:ilvl w:val="0"/>
          <w:numId w:val="5"/>
        </w:numPr>
      </w:pPr>
      <w:r>
        <w:t>Porcentaje de cambios cerrados sin incidencias ulteriores</w:t>
      </w:r>
      <w:r>
        <w:t>.</w:t>
      </w:r>
    </w:p>
    <w:p w14:paraId="10CB53CA" w14:textId="0B72E572" w:rsidR="00B064A8" w:rsidRDefault="00B064A8" w:rsidP="00B064A8">
      <w:pPr>
        <w:pStyle w:val="Prrafodelista"/>
        <w:numPr>
          <w:ilvl w:val="0"/>
          <w:numId w:val="5"/>
        </w:numPr>
      </w:pPr>
      <w:r>
        <w:t>Incidencias asociadas a cambios realizados</w:t>
      </w:r>
      <w:r>
        <w:t>.</w:t>
      </w:r>
    </w:p>
    <w:p w14:paraId="12F55310" w14:textId="51D8FADD" w:rsidR="00B064A8" w:rsidRDefault="00B064A8" w:rsidP="00B064A8">
      <w:pPr>
        <w:pStyle w:val="Prrafodelista"/>
        <w:numPr>
          <w:ilvl w:val="0"/>
          <w:numId w:val="5"/>
        </w:numPr>
      </w:pPr>
      <w:r>
        <w:t>Cantidad de cambios urgentes</w:t>
      </w:r>
      <w:r>
        <w:t>.</w:t>
      </w:r>
    </w:p>
    <w:p w14:paraId="44704FB0" w14:textId="77777777" w:rsidR="00B064A8" w:rsidRDefault="00B064A8" w:rsidP="00B064A8">
      <w:pPr>
        <w:pStyle w:val="Prrafodelista"/>
        <w:numPr>
          <w:ilvl w:val="0"/>
          <w:numId w:val="5"/>
        </w:numPr>
      </w:pPr>
      <w:r>
        <w:t>Evaluaciones</w:t>
      </w:r>
      <w:r>
        <w:t xml:space="preserve"> </w:t>
      </w:r>
      <w:proofErr w:type="spellStart"/>
      <w:r>
        <w:t>post-implementación</w:t>
      </w:r>
      <w:proofErr w:type="spellEnd"/>
      <w:r>
        <w:t>.</w:t>
      </w:r>
    </w:p>
    <w:p w14:paraId="3D859ABD" w14:textId="57AAC374" w:rsidR="00B064A8" w:rsidRDefault="00B064A8" w:rsidP="00B064A8">
      <w:pPr>
        <w:pStyle w:val="Ttulo2"/>
      </w:pPr>
      <w:r>
        <w:t>Gestión de la configuración del servicio y gestión de activos de TI</w:t>
      </w:r>
    </w:p>
    <w:p w14:paraId="609C9EE3" w14:textId="1916400C" w:rsidR="00B064A8" w:rsidRDefault="00B064A8" w:rsidP="00B064A8">
      <w:pPr>
        <w:pStyle w:val="Prrafodelista"/>
        <w:numPr>
          <w:ilvl w:val="0"/>
          <w:numId w:val="6"/>
        </w:numPr>
      </w:pPr>
      <w:r>
        <w:t>Frecuencia de verificación</w:t>
      </w:r>
      <w:r>
        <w:t>.</w:t>
      </w:r>
    </w:p>
    <w:p w14:paraId="4D91976E" w14:textId="29794D09" w:rsidR="00B064A8" w:rsidRDefault="00B064A8" w:rsidP="00B064A8">
      <w:pPr>
        <w:pStyle w:val="Prrafodelista"/>
        <w:numPr>
          <w:ilvl w:val="0"/>
          <w:numId w:val="6"/>
        </w:numPr>
      </w:pPr>
      <w:r>
        <w:t>Duración de verificación</w:t>
      </w:r>
      <w:r>
        <w:t>.</w:t>
      </w:r>
    </w:p>
    <w:p w14:paraId="5D38EEC3" w14:textId="58A0ADF6" w:rsidR="00B064A8" w:rsidRDefault="00B064A8" w:rsidP="00B064A8">
      <w:pPr>
        <w:pStyle w:val="Prrafodelista"/>
        <w:numPr>
          <w:ilvl w:val="0"/>
          <w:numId w:val="6"/>
        </w:numPr>
      </w:pPr>
      <w:r>
        <w:t>Esfuerzo para verificaciones</w:t>
      </w:r>
      <w:r>
        <w:t>.</w:t>
      </w:r>
    </w:p>
    <w:p w14:paraId="0697E974" w14:textId="256F7A50" w:rsidR="00B064A8" w:rsidRDefault="00B064A8" w:rsidP="00B064A8">
      <w:pPr>
        <w:pStyle w:val="Prrafodelista"/>
        <w:numPr>
          <w:ilvl w:val="0"/>
          <w:numId w:val="6"/>
        </w:numPr>
      </w:pPr>
      <w:r>
        <w:t>Cubiertas CMS</w:t>
      </w:r>
      <w:r>
        <w:t>.</w:t>
      </w:r>
    </w:p>
    <w:p w14:paraId="14EBAE8F" w14:textId="697D879F" w:rsidR="00B064A8" w:rsidRDefault="00B064A8" w:rsidP="00B064A8">
      <w:pPr>
        <w:pStyle w:val="Prrafodelista"/>
        <w:numPr>
          <w:ilvl w:val="0"/>
          <w:numId w:val="6"/>
        </w:numPr>
      </w:pPr>
      <w:r>
        <w:t>Actualización automática</w:t>
      </w:r>
      <w:r>
        <w:t>.</w:t>
      </w:r>
    </w:p>
    <w:p w14:paraId="48ADE275" w14:textId="48DD19F4" w:rsidR="00B064A8" w:rsidRDefault="00B064A8" w:rsidP="00B064A8">
      <w:pPr>
        <w:pStyle w:val="Prrafodelista"/>
        <w:numPr>
          <w:ilvl w:val="0"/>
          <w:numId w:val="6"/>
        </w:numPr>
      </w:pPr>
      <w:r>
        <w:t>Cantidad de desvíos</w:t>
      </w:r>
      <w:r>
        <w:t>.</w:t>
      </w:r>
    </w:p>
    <w:p w14:paraId="038C2A9D" w14:textId="409288CD" w:rsidR="00B064A8" w:rsidRDefault="00B064A8" w:rsidP="00B064A8">
      <w:pPr>
        <w:pStyle w:val="Prrafodelista"/>
        <w:numPr>
          <w:ilvl w:val="0"/>
          <w:numId w:val="6"/>
        </w:numPr>
      </w:pPr>
      <w:proofErr w:type="spellStart"/>
      <w:r>
        <w:t>CIs</w:t>
      </w:r>
      <w:proofErr w:type="spellEnd"/>
      <w:r>
        <w:t xml:space="preserve"> involucrados en incidentes</w:t>
      </w:r>
      <w:r>
        <w:t>.</w:t>
      </w:r>
    </w:p>
    <w:p w14:paraId="723F3BE5" w14:textId="7664839C" w:rsidR="00B064A8" w:rsidRDefault="00B064A8" w:rsidP="00B064A8">
      <w:pPr>
        <w:pStyle w:val="Prrafodelista"/>
        <w:numPr>
          <w:ilvl w:val="0"/>
          <w:numId w:val="6"/>
        </w:numPr>
      </w:pPr>
      <w:r>
        <w:t>Configuraciones no autorizadas</w:t>
      </w:r>
      <w:r>
        <w:t>.</w:t>
      </w:r>
    </w:p>
    <w:p w14:paraId="5A74E541" w14:textId="69A62781" w:rsidR="00B064A8" w:rsidRDefault="00B064A8" w:rsidP="00B064A8">
      <w:pPr>
        <w:pStyle w:val="Prrafodelista"/>
        <w:numPr>
          <w:ilvl w:val="0"/>
          <w:numId w:val="6"/>
        </w:numPr>
      </w:pPr>
      <w:r>
        <w:t>Costos asociados</w:t>
      </w:r>
      <w:r>
        <w:t>.</w:t>
      </w:r>
    </w:p>
    <w:p w14:paraId="4C9AC463" w14:textId="752018B6" w:rsidR="00B064A8" w:rsidRDefault="00B064A8" w:rsidP="00B064A8">
      <w:pPr>
        <w:pStyle w:val="Ttulo2"/>
      </w:pPr>
      <w:r>
        <w:t>Gestión de versiones</w:t>
      </w:r>
    </w:p>
    <w:p w14:paraId="4D8CBA65" w14:textId="4C3A1C39" w:rsidR="00B064A8" w:rsidRDefault="00B064A8" w:rsidP="00B064A8">
      <w:pPr>
        <w:pStyle w:val="Prrafodelista"/>
        <w:numPr>
          <w:ilvl w:val="0"/>
          <w:numId w:val="7"/>
        </w:numPr>
      </w:pPr>
      <w:r>
        <w:t>Cantidad de versiones</w:t>
      </w:r>
      <w:r>
        <w:t>.</w:t>
      </w:r>
    </w:p>
    <w:p w14:paraId="2968A5DB" w14:textId="06A1F2FC" w:rsidR="00B064A8" w:rsidRDefault="00B064A8" w:rsidP="00B064A8">
      <w:pPr>
        <w:pStyle w:val="Prrafodelista"/>
        <w:numPr>
          <w:ilvl w:val="0"/>
          <w:numId w:val="7"/>
        </w:numPr>
      </w:pPr>
      <w:r>
        <w:t>Cantidad de back-</w:t>
      </w:r>
      <w:proofErr w:type="spellStart"/>
      <w:r>
        <w:t>outs</w:t>
      </w:r>
      <w:proofErr w:type="spellEnd"/>
      <w:r>
        <w:t>.</w:t>
      </w:r>
    </w:p>
    <w:p w14:paraId="201B9D3B" w14:textId="79E65D16" w:rsidR="00B064A8" w:rsidRDefault="00B064A8" w:rsidP="00B064A8">
      <w:pPr>
        <w:pStyle w:val="Prrafodelista"/>
        <w:numPr>
          <w:ilvl w:val="0"/>
          <w:numId w:val="7"/>
        </w:numPr>
      </w:pPr>
      <w:r>
        <w:t>Cantidad de incidencias</w:t>
      </w:r>
      <w:r>
        <w:t>.</w:t>
      </w:r>
    </w:p>
    <w:p w14:paraId="63FE764F" w14:textId="1D01ED32" w:rsidR="00B064A8" w:rsidRDefault="00B064A8" w:rsidP="00B064A8">
      <w:pPr>
        <w:pStyle w:val="Prrafodelista"/>
        <w:numPr>
          <w:ilvl w:val="0"/>
          <w:numId w:val="7"/>
        </w:numPr>
      </w:pPr>
      <w:r>
        <w:t>Cumplimiento de plazos</w:t>
      </w:r>
      <w:r>
        <w:t>.</w:t>
      </w:r>
    </w:p>
    <w:p w14:paraId="0A9D2DB8" w14:textId="0B83FD71" w:rsidR="00B064A8" w:rsidRDefault="00B064A8" w:rsidP="00B064A8">
      <w:pPr>
        <w:pStyle w:val="Prrafodelista"/>
        <w:numPr>
          <w:ilvl w:val="0"/>
          <w:numId w:val="7"/>
        </w:numPr>
      </w:pPr>
      <w:r>
        <w:t>Duración de Versiones Mayores</w:t>
      </w:r>
      <w:r>
        <w:t>.</w:t>
      </w:r>
    </w:p>
    <w:p w14:paraId="63F3F327" w14:textId="3A5E03A6" w:rsidR="00B064A8" w:rsidRDefault="00B064A8" w:rsidP="00B064A8">
      <w:pPr>
        <w:pStyle w:val="Prrafodelista"/>
        <w:numPr>
          <w:ilvl w:val="0"/>
          <w:numId w:val="7"/>
        </w:numPr>
      </w:pPr>
      <w:r>
        <w:t>Proporción de versiones con despliegue automático</w:t>
      </w:r>
      <w:r>
        <w:t>.</w:t>
      </w:r>
    </w:p>
    <w:p w14:paraId="1A3747C3" w14:textId="52F6796F" w:rsidR="00B064A8" w:rsidRDefault="00B064A8" w:rsidP="00B064A8">
      <w:pPr>
        <w:pStyle w:val="Prrafodelista"/>
        <w:numPr>
          <w:ilvl w:val="0"/>
          <w:numId w:val="7"/>
        </w:numPr>
      </w:pPr>
      <w:r>
        <w:t>Utilización de recursos</w:t>
      </w:r>
      <w:r>
        <w:t>.</w:t>
      </w:r>
    </w:p>
    <w:p w14:paraId="16A7A61D" w14:textId="1204DAE4" w:rsidR="00B064A8" w:rsidRPr="00B064A8" w:rsidRDefault="00B064A8" w:rsidP="00B064A8">
      <w:pPr>
        <w:pStyle w:val="Prrafodelista"/>
        <w:numPr>
          <w:ilvl w:val="0"/>
          <w:numId w:val="7"/>
        </w:numPr>
      </w:pPr>
      <w:r>
        <w:t>Disponibilidad del Servicio</w:t>
      </w:r>
      <w:r>
        <w:t>.</w:t>
      </w:r>
    </w:p>
    <w:p w14:paraId="05F676B5" w14:textId="485D7578" w:rsidR="00EE6F71" w:rsidRDefault="00BF680E" w:rsidP="00B064A8">
      <w:pPr>
        <w:jc w:val="left"/>
      </w:pPr>
      <w:r w:rsidRPr="00BF680E">
        <w:rPr>
          <w:noProof/>
        </w:rPr>
        <w:lastRenderedPageBreak/>
        <w:drawing>
          <wp:inline distT="0" distB="0" distL="0" distR="0" wp14:anchorId="363EEDE6" wp14:editId="55C81262">
            <wp:extent cx="5400040" cy="3616325"/>
            <wp:effectExtent l="0" t="0" r="0" b="3175"/>
            <wp:docPr id="4424351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515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BAD0" w14:textId="3AEE8599" w:rsidR="00864400" w:rsidRDefault="00864400">
      <w:r w:rsidRPr="00864400">
        <w:drawing>
          <wp:inline distT="0" distB="0" distL="0" distR="0" wp14:anchorId="6B880876" wp14:editId="1E6E216A">
            <wp:extent cx="5400040" cy="3227705"/>
            <wp:effectExtent l="0" t="0" r="0" b="0"/>
            <wp:docPr id="18581480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48056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159" w14:textId="708D0A89" w:rsidR="00864400" w:rsidRDefault="00864400">
      <w:r w:rsidRPr="00864400">
        <w:lastRenderedPageBreak/>
        <w:drawing>
          <wp:inline distT="0" distB="0" distL="0" distR="0" wp14:anchorId="6DDA13CA" wp14:editId="61A15E1E">
            <wp:extent cx="5400040" cy="3158490"/>
            <wp:effectExtent l="0" t="0" r="0" b="3810"/>
            <wp:docPr id="15981131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315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FAF1" w14:textId="77777777" w:rsidR="00864400" w:rsidRDefault="00864400"/>
    <w:sectPr w:rsidR="0086440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5E58" w14:textId="77777777" w:rsidR="002E7B2F" w:rsidRDefault="002E7B2F" w:rsidP="00C97B47">
      <w:pPr>
        <w:spacing w:after="0" w:line="240" w:lineRule="auto"/>
      </w:pPr>
      <w:r>
        <w:separator/>
      </w:r>
    </w:p>
  </w:endnote>
  <w:endnote w:type="continuationSeparator" w:id="0">
    <w:p w14:paraId="26373371" w14:textId="77777777" w:rsidR="002E7B2F" w:rsidRDefault="002E7B2F" w:rsidP="00C97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59762"/>
      <w:docPartObj>
        <w:docPartGallery w:val="Page Numbers (Bottom of Page)"/>
        <w:docPartUnique/>
      </w:docPartObj>
    </w:sdtPr>
    <w:sdtContent>
      <w:p w14:paraId="649494A0" w14:textId="4E2398A8" w:rsidR="00C97B47" w:rsidRDefault="00C97B4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4C3AE1" w14:textId="6FB7430F" w:rsidR="00C97B47" w:rsidRDefault="00C97B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66BB0" w14:textId="77777777" w:rsidR="002E7B2F" w:rsidRDefault="002E7B2F" w:rsidP="00C97B47">
      <w:pPr>
        <w:spacing w:after="0" w:line="240" w:lineRule="auto"/>
      </w:pPr>
      <w:r>
        <w:separator/>
      </w:r>
    </w:p>
  </w:footnote>
  <w:footnote w:type="continuationSeparator" w:id="0">
    <w:p w14:paraId="2FD56421" w14:textId="77777777" w:rsidR="002E7B2F" w:rsidRDefault="002E7B2F" w:rsidP="00C97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194"/>
    <w:multiLevelType w:val="hybridMultilevel"/>
    <w:tmpl w:val="653C4B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C2F"/>
    <w:multiLevelType w:val="hybridMultilevel"/>
    <w:tmpl w:val="CE5EA4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93504"/>
    <w:multiLevelType w:val="hybridMultilevel"/>
    <w:tmpl w:val="30D005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31210"/>
    <w:multiLevelType w:val="hybridMultilevel"/>
    <w:tmpl w:val="33E40C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23C81"/>
    <w:multiLevelType w:val="hybridMultilevel"/>
    <w:tmpl w:val="C2944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C5B94"/>
    <w:multiLevelType w:val="hybridMultilevel"/>
    <w:tmpl w:val="2B608D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14769"/>
    <w:multiLevelType w:val="hybridMultilevel"/>
    <w:tmpl w:val="8272F7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659466">
    <w:abstractNumId w:val="3"/>
  </w:num>
  <w:num w:numId="2" w16cid:durableId="1330980687">
    <w:abstractNumId w:val="2"/>
  </w:num>
  <w:num w:numId="3" w16cid:durableId="1153837622">
    <w:abstractNumId w:val="1"/>
  </w:num>
  <w:num w:numId="4" w16cid:durableId="832181408">
    <w:abstractNumId w:val="5"/>
  </w:num>
  <w:num w:numId="5" w16cid:durableId="1913156507">
    <w:abstractNumId w:val="4"/>
  </w:num>
  <w:num w:numId="6" w16cid:durableId="1303467317">
    <w:abstractNumId w:val="0"/>
  </w:num>
  <w:num w:numId="7" w16cid:durableId="1750998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7C"/>
    <w:rsid w:val="002E7B2F"/>
    <w:rsid w:val="0034117C"/>
    <w:rsid w:val="004F6B4A"/>
    <w:rsid w:val="00531B9D"/>
    <w:rsid w:val="00864400"/>
    <w:rsid w:val="009377C8"/>
    <w:rsid w:val="00A60CE7"/>
    <w:rsid w:val="00B064A8"/>
    <w:rsid w:val="00B870D2"/>
    <w:rsid w:val="00BF680E"/>
    <w:rsid w:val="00C82837"/>
    <w:rsid w:val="00C95431"/>
    <w:rsid w:val="00C97B47"/>
    <w:rsid w:val="00E548BA"/>
    <w:rsid w:val="00E93E22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9EBFF"/>
  <w15:chartTrackingRefBased/>
  <w15:docId w15:val="{1C723599-8A84-4997-9DBA-49334E67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C8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377C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7C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1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1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1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1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1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1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1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7C8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">
    <w:name w:val="Title"/>
    <w:basedOn w:val="Normal"/>
    <w:next w:val="Normal"/>
    <w:link w:val="TtuloCar"/>
    <w:uiPriority w:val="10"/>
    <w:qFormat/>
    <w:rsid w:val="009377C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7C8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9377C8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17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17C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17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17C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17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17C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1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17C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341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1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17C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3411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7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7B47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97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7B4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2025-12-12T19:17:00Z</dcterms:created>
  <dcterms:modified xsi:type="dcterms:W3CDTF">2025-12-13T19:55:00Z</dcterms:modified>
</cp:coreProperties>
</file>