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A96E" w14:textId="0C7BEFC1" w:rsidR="00BC241E" w:rsidRPr="00BC241E" w:rsidRDefault="00BC241E">
      <w:pPr>
        <w:rPr>
          <w:b/>
          <w:bCs/>
          <w:sz w:val="36"/>
          <w:szCs w:val="36"/>
          <w:u w:val="single"/>
        </w:rPr>
      </w:pPr>
      <w:r w:rsidRPr="00BC241E">
        <w:rPr>
          <w:b/>
          <w:bCs/>
          <w:sz w:val="36"/>
          <w:szCs w:val="36"/>
          <w:u w:val="single"/>
        </w:rPr>
        <w:t xml:space="preserve">Primer parcial de </w:t>
      </w:r>
      <w:proofErr w:type="spellStart"/>
      <w:r w:rsidRPr="00BC241E">
        <w:rPr>
          <w:b/>
          <w:bCs/>
          <w:sz w:val="36"/>
          <w:szCs w:val="36"/>
          <w:u w:val="single"/>
        </w:rPr>
        <w:t>Teoria</w:t>
      </w:r>
      <w:proofErr w:type="spellEnd"/>
      <w:r w:rsidRPr="00BC241E">
        <w:rPr>
          <w:b/>
          <w:bCs/>
          <w:sz w:val="36"/>
          <w:szCs w:val="36"/>
          <w:u w:val="single"/>
        </w:rPr>
        <w:t xml:space="preserve">:  Turno noche 29/9 </w:t>
      </w:r>
    </w:p>
    <w:p w14:paraId="4658889C" w14:textId="77777777" w:rsidR="00BC241E" w:rsidRDefault="00BC241E">
      <w:pPr>
        <w:rPr>
          <w:b/>
          <w:bCs/>
        </w:rPr>
      </w:pPr>
    </w:p>
    <w:p w14:paraId="2F4B5004" w14:textId="40395BF5" w:rsidR="0006039B" w:rsidRPr="00BC241E" w:rsidRDefault="0006039B">
      <w:pPr>
        <w:rPr>
          <w:b/>
          <w:bCs/>
        </w:rPr>
      </w:pPr>
      <w:proofErr w:type="spellStart"/>
      <w:r w:rsidRPr="00BC241E">
        <w:rPr>
          <w:b/>
          <w:bCs/>
        </w:rPr>
        <w:t>Gestion</w:t>
      </w:r>
      <w:proofErr w:type="spellEnd"/>
      <w:r w:rsidRPr="00BC241E">
        <w:rPr>
          <w:b/>
          <w:bCs/>
        </w:rPr>
        <w:t xml:space="preserve"> de la seguridad de la </w:t>
      </w:r>
      <w:proofErr w:type="spellStart"/>
      <w:r w:rsidRPr="00BC241E">
        <w:rPr>
          <w:b/>
          <w:bCs/>
        </w:rPr>
        <w:t>Informacion</w:t>
      </w:r>
      <w:proofErr w:type="spellEnd"/>
      <w:r w:rsidRPr="00BC241E">
        <w:rPr>
          <w:b/>
          <w:bCs/>
        </w:rPr>
        <w:t xml:space="preserve">, </w:t>
      </w:r>
      <w:proofErr w:type="spellStart"/>
      <w:r w:rsidRPr="00BC241E">
        <w:rPr>
          <w:b/>
          <w:bCs/>
        </w:rPr>
        <w:t>Capitulos</w:t>
      </w:r>
      <w:proofErr w:type="spellEnd"/>
      <w:r w:rsidRPr="00BC241E">
        <w:rPr>
          <w:b/>
          <w:bCs/>
        </w:rPr>
        <w:t xml:space="preserve"> 1-4</w:t>
      </w:r>
    </w:p>
    <w:p w14:paraId="74C20264" w14:textId="14BDA118" w:rsidR="0006039B" w:rsidRDefault="0006039B" w:rsidP="00BC241E">
      <w:pPr>
        <w:ind w:left="708"/>
      </w:pPr>
      <w:hyperlink r:id="rId4" w:history="1">
        <w:r w:rsidRPr="00045306">
          <w:rPr>
            <w:rStyle w:val="Hipervnculo"/>
          </w:rPr>
          <w:t>https://frro.cvg.utn.edu.ar/mod/resource/view.php?id=47636</w:t>
        </w:r>
      </w:hyperlink>
    </w:p>
    <w:p w14:paraId="6A49A179" w14:textId="77777777" w:rsidR="0006039B" w:rsidRDefault="0006039B"/>
    <w:p w14:paraId="67CCC45A" w14:textId="4C4A54AA" w:rsidR="0006039B" w:rsidRPr="00BC241E" w:rsidRDefault="0006039B">
      <w:pPr>
        <w:rPr>
          <w:b/>
          <w:bCs/>
        </w:rPr>
      </w:pPr>
      <w:proofErr w:type="spellStart"/>
      <w:r w:rsidRPr="00BC241E">
        <w:rPr>
          <w:b/>
          <w:bCs/>
        </w:rPr>
        <w:t>Capitulo</w:t>
      </w:r>
      <w:proofErr w:type="spellEnd"/>
      <w:r w:rsidRPr="00BC241E">
        <w:rPr>
          <w:b/>
          <w:bCs/>
        </w:rPr>
        <w:t xml:space="preserve"> 5 – </w:t>
      </w:r>
      <w:proofErr w:type="spellStart"/>
      <w:r w:rsidRPr="00BC241E">
        <w:rPr>
          <w:b/>
          <w:bCs/>
        </w:rPr>
        <w:t>Gestion</w:t>
      </w:r>
      <w:proofErr w:type="spellEnd"/>
      <w:r w:rsidRPr="00BC241E">
        <w:rPr>
          <w:b/>
          <w:bCs/>
        </w:rPr>
        <w:t xml:space="preserve"> del Riesgo </w:t>
      </w:r>
    </w:p>
    <w:p w14:paraId="190CEDEA" w14:textId="16BFB804" w:rsidR="0006039B" w:rsidRDefault="0006039B" w:rsidP="00BC241E">
      <w:pPr>
        <w:ind w:left="708"/>
      </w:pPr>
      <w:hyperlink r:id="rId5" w:history="1">
        <w:r w:rsidRPr="00045306">
          <w:rPr>
            <w:rStyle w:val="Hipervnculo"/>
          </w:rPr>
          <w:t>https://frro.cvg.utn.edu.ar/mod/resource/view.php?id=47637</w:t>
        </w:r>
      </w:hyperlink>
    </w:p>
    <w:p w14:paraId="72AB49F7" w14:textId="26840B19" w:rsidR="0006039B" w:rsidRPr="00BC241E" w:rsidRDefault="0006039B" w:rsidP="00BC241E">
      <w:pPr>
        <w:ind w:left="708"/>
        <w:rPr>
          <w:b/>
          <w:bCs/>
        </w:rPr>
      </w:pPr>
      <w:r w:rsidRPr="00BC241E">
        <w:rPr>
          <w:b/>
          <w:bCs/>
        </w:rPr>
        <w:t xml:space="preserve">Ampliación:  Matriz de Riesgo </w:t>
      </w:r>
    </w:p>
    <w:p w14:paraId="1C99E006" w14:textId="56EBFEB7" w:rsidR="0006039B" w:rsidRDefault="00362AA3" w:rsidP="00BC241E">
      <w:pPr>
        <w:ind w:left="708"/>
      </w:pPr>
      <w:r>
        <w:t xml:space="preserve">Usar este </w:t>
      </w:r>
      <w:proofErr w:type="gramStart"/>
      <w:r>
        <w:t>apunte  para</w:t>
      </w:r>
      <w:proofErr w:type="gramEnd"/>
      <w:r>
        <w:t xml:space="preserve"> repasar la parte de matriz de riesgo</w:t>
      </w:r>
    </w:p>
    <w:p w14:paraId="7241D12D" w14:textId="1DB5B35B" w:rsidR="00362AA3" w:rsidRDefault="00362AA3" w:rsidP="00BC241E">
      <w:pPr>
        <w:ind w:left="708"/>
      </w:pPr>
      <w:hyperlink r:id="rId6" w:history="1">
        <w:r w:rsidRPr="00045306">
          <w:rPr>
            <w:rStyle w:val="Hipervnculo"/>
          </w:rPr>
          <w:t>https://frro.cvg.utn.edu.ar/mod/resource/view.php?id=47297</w:t>
        </w:r>
      </w:hyperlink>
    </w:p>
    <w:p w14:paraId="64CE5DBE" w14:textId="610ED948" w:rsidR="00362AA3" w:rsidRPr="00BC241E" w:rsidRDefault="00362AA3" w:rsidP="00BC241E">
      <w:pPr>
        <w:ind w:left="708"/>
        <w:rPr>
          <w:b/>
          <w:bCs/>
        </w:rPr>
      </w:pPr>
      <w:r w:rsidRPr="00BC241E">
        <w:rPr>
          <w:b/>
          <w:bCs/>
        </w:rPr>
        <w:t xml:space="preserve">Ejemplo de </w:t>
      </w:r>
      <w:proofErr w:type="spellStart"/>
      <w:r w:rsidRPr="00BC241E">
        <w:rPr>
          <w:b/>
          <w:bCs/>
        </w:rPr>
        <w:t>Evaluacion</w:t>
      </w:r>
      <w:proofErr w:type="spellEnd"/>
      <w:r w:rsidRPr="00BC241E">
        <w:rPr>
          <w:b/>
          <w:bCs/>
        </w:rPr>
        <w:t xml:space="preserve"> de riesgo:</w:t>
      </w:r>
    </w:p>
    <w:p w14:paraId="06E70B8F" w14:textId="26550BE9" w:rsidR="00362AA3" w:rsidRDefault="00362AA3" w:rsidP="00BC241E">
      <w:pPr>
        <w:ind w:left="708"/>
      </w:pPr>
      <w:r>
        <w:t xml:space="preserve">Esta planilla la vimos en clase, ver ejemplo en </w:t>
      </w:r>
      <w:proofErr w:type="gramStart"/>
      <w:r>
        <w:t>hoja  R1….</w:t>
      </w:r>
      <w:proofErr w:type="gramEnd"/>
      <w:r>
        <w:t xml:space="preserve">R7 </w:t>
      </w:r>
    </w:p>
    <w:p w14:paraId="51091D01" w14:textId="2F5467F3" w:rsidR="00362AA3" w:rsidRDefault="00362AA3" w:rsidP="00BC241E">
      <w:pPr>
        <w:ind w:left="708"/>
      </w:pPr>
      <w:r>
        <w:t xml:space="preserve">Ver Hoja: Probabilidad e </w:t>
      </w:r>
      <w:proofErr w:type="spellStart"/>
      <w:r>
        <w:t>impcto</w:t>
      </w:r>
      <w:proofErr w:type="spellEnd"/>
      <w:r>
        <w:t xml:space="preserve"> – Riesgo </w:t>
      </w:r>
    </w:p>
    <w:p w14:paraId="096802D3" w14:textId="6007C5E8" w:rsidR="00362AA3" w:rsidRDefault="00362AA3" w:rsidP="00BC241E">
      <w:pPr>
        <w:ind w:left="708"/>
      </w:pPr>
      <w:hyperlink r:id="rId7" w:history="1">
        <w:r w:rsidRPr="00045306">
          <w:rPr>
            <w:rStyle w:val="Hipervnculo"/>
          </w:rPr>
          <w:t>https://frro.cvg.utn.edu.ar/mod/resource/view.php?id=47341</w:t>
        </w:r>
      </w:hyperlink>
    </w:p>
    <w:p w14:paraId="01148F9A" w14:textId="77777777" w:rsidR="00362AA3" w:rsidRDefault="00362AA3"/>
    <w:sectPr w:rsidR="00362A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9B"/>
    <w:rsid w:val="0006039B"/>
    <w:rsid w:val="00362AA3"/>
    <w:rsid w:val="005F74F0"/>
    <w:rsid w:val="00BC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CEE6"/>
  <w15:chartTrackingRefBased/>
  <w15:docId w15:val="{3C4B00C6-3206-47C6-9BE6-B8C60199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3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3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3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3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3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3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3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3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3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3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3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03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0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rro.cvg.utn.edu.ar/mod/resource/view.php?id=4734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ro.cvg.utn.edu.ar/mod/resource/view.php?id=47297" TargetMode="External"/><Relationship Id="rId5" Type="http://schemas.openxmlformats.org/officeDocument/2006/relationships/hyperlink" Target="https://frro.cvg.utn.edu.ar/mod/resource/view.php?id=47637" TargetMode="External"/><Relationship Id="rId4" Type="http://schemas.openxmlformats.org/officeDocument/2006/relationships/hyperlink" Target="https://frro.cvg.utn.edu.ar/mod/resource/view.php?id=4763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Arias</dc:creator>
  <cp:keywords/>
  <dc:description/>
  <cp:lastModifiedBy>Jorge Arias</cp:lastModifiedBy>
  <cp:revision>1</cp:revision>
  <dcterms:created xsi:type="dcterms:W3CDTF">2026-09-05T13:35:00Z</dcterms:created>
  <dcterms:modified xsi:type="dcterms:W3CDTF">2026-09-05T14:00:00Z</dcterms:modified>
</cp:coreProperties>
</file>