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17528024"/>
        <w:docPartObj>
          <w:docPartGallery w:val="Cover Pages"/>
          <w:docPartUnique/>
        </w:docPartObj>
      </w:sdtPr>
      <w:sdtContent>
        <w:p w14:paraId="1B5580A1" w14:textId="0B15C796" w:rsidR="002F01F3" w:rsidRPr="00083730" w:rsidRDefault="00F86AF1" w:rsidP="002F01F3">
          <w:pPr>
            <w:jc w:val="center"/>
          </w:pPr>
          <w:r w:rsidRPr="00083730">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40E80AF2" w14:textId="1CAE7DE6" w:rsidR="002F01F3" w:rsidRPr="00083730" w:rsidRDefault="002F01F3" w:rsidP="002F01F3">
          <w:pPr>
            <w:jc w:val="center"/>
            <w:rPr>
              <w:b/>
              <w:bCs/>
              <w:sz w:val="44"/>
              <w:szCs w:val="44"/>
            </w:rPr>
          </w:pPr>
          <w:r w:rsidRPr="00083730">
            <w:rPr>
              <w:b/>
              <w:bCs/>
              <w:sz w:val="44"/>
              <w:szCs w:val="44"/>
            </w:rPr>
            <w:t>Universidad Tecnológica Nacional</w:t>
          </w:r>
        </w:p>
        <w:p w14:paraId="0EE1DD64" w14:textId="53025F4F" w:rsidR="002F01F3" w:rsidRPr="00083730" w:rsidRDefault="002F01F3" w:rsidP="002F01F3">
          <w:pPr>
            <w:jc w:val="center"/>
            <w:rPr>
              <w:b/>
              <w:bCs/>
              <w:sz w:val="44"/>
              <w:szCs w:val="44"/>
            </w:rPr>
          </w:pPr>
          <w:r w:rsidRPr="00083730">
            <w:rPr>
              <w:b/>
              <w:bCs/>
              <w:sz w:val="44"/>
              <w:szCs w:val="44"/>
            </w:rPr>
            <w:t xml:space="preserve">Facultad Regional </w:t>
          </w:r>
          <w:r w:rsidR="00865ACD" w:rsidRPr="00083730">
            <w:rPr>
              <w:b/>
              <w:bCs/>
              <w:sz w:val="44"/>
              <w:szCs w:val="44"/>
            </w:rPr>
            <w:t>Rosario</w:t>
          </w:r>
        </w:p>
        <w:p w14:paraId="0657D11F" w14:textId="3F716A82" w:rsidR="002F01F3" w:rsidRPr="00083730" w:rsidRDefault="002F01F3" w:rsidP="00252EE4"/>
        <w:p w14:paraId="2C589C2B" w14:textId="1C5D4168" w:rsidR="002F01F3" w:rsidRPr="00083730" w:rsidRDefault="002F01F3" w:rsidP="00252EE4">
          <w:pPr>
            <w:rPr>
              <w:sz w:val="40"/>
              <w:szCs w:val="40"/>
              <w:lang w:eastAsia="es-AR"/>
            </w:rPr>
          </w:pPr>
        </w:p>
        <w:p w14:paraId="3E4C5130" w14:textId="10D364F3" w:rsidR="002F01F3" w:rsidRPr="00083730" w:rsidRDefault="002F01F3" w:rsidP="00252EE4">
          <w:pPr>
            <w:rPr>
              <w:sz w:val="40"/>
              <w:szCs w:val="40"/>
              <w:lang w:eastAsia="es-AR"/>
            </w:rPr>
          </w:pPr>
        </w:p>
        <w:p w14:paraId="18D46ED5" w14:textId="77777777" w:rsidR="002F01F3" w:rsidRPr="00083730" w:rsidRDefault="002F01F3" w:rsidP="00252EE4">
          <w:pPr>
            <w:rPr>
              <w:sz w:val="40"/>
              <w:szCs w:val="40"/>
              <w:lang w:eastAsia="es-AR"/>
            </w:rPr>
          </w:pPr>
        </w:p>
        <w:p w14:paraId="2096AD2C" w14:textId="39BF892E" w:rsidR="00252EE4" w:rsidRPr="00083730" w:rsidRDefault="00252EE4" w:rsidP="00252EE4">
          <w:pPr>
            <w:rPr>
              <w:bCs/>
              <w:sz w:val="40"/>
              <w:szCs w:val="40"/>
              <w:u w:val="single"/>
            </w:rPr>
          </w:pPr>
          <w:r w:rsidRPr="00083730">
            <w:rPr>
              <w:rFonts w:cs="Arial"/>
              <w:bCs/>
              <w:sz w:val="40"/>
              <w:szCs w:val="40"/>
              <w:u w:val="single"/>
            </w:rPr>
            <w:t>Especialidad:</w:t>
          </w:r>
          <w:r w:rsidR="002F01F3" w:rsidRPr="00083730">
            <w:rPr>
              <w:rFonts w:cs="Arial"/>
              <w:bCs/>
              <w:sz w:val="40"/>
              <w:szCs w:val="40"/>
            </w:rPr>
            <w:t xml:space="preserve"> Ing. </w:t>
          </w:r>
          <w:r w:rsidR="000D3C6E" w:rsidRPr="00083730">
            <w:rPr>
              <w:rFonts w:cs="Arial"/>
              <w:bCs/>
              <w:sz w:val="40"/>
              <w:szCs w:val="40"/>
            </w:rPr>
            <w:t>e</w:t>
          </w:r>
          <w:r w:rsidR="00865ACD" w:rsidRPr="00083730">
            <w:rPr>
              <w:rFonts w:cs="Arial"/>
              <w:bCs/>
              <w:sz w:val="40"/>
              <w:szCs w:val="40"/>
            </w:rPr>
            <w:t>n Sistemas de Información</w:t>
          </w:r>
          <w:r w:rsidR="002F01F3" w:rsidRPr="00083730">
            <w:rPr>
              <w:rFonts w:cs="Arial"/>
              <w:bCs/>
              <w:sz w:val="40"/>
              <w:szCs w:val="40"/>
            </w:rPr>
            <w:t>.</w:t>
          </w:r>
          <w:r w:rsidRPr="00083730">
            <w:rPr>
              <w:rFonts w:cs="Arial"/>
              <w:bCs/>
              <w:sz w:val="40"/>
              <w:szCs w:val="40"/>
            </w:rPr>
            <w:tab/>
          </w:r>
        </w:p>
        <w:p w14:paraId="5E2CB7A5" w14:textId="62BFFC9C" w:rsidR="00252EE4" w:rsidRPr="00083730" w:rsidRDefault="002F01F3" w:rsidP="002F01F3">
          <w:pPr>
            <w:rPr>
              <w:rFonts w:cs="Arial"/>
              <w:bCs/>
              <w:sz w:val="40"/>
              <w:szCs w:val="40"/>
            </w:rPr>
          </w:pPr>
          <w:r w:rsidRPr="00083730">
            <w:rPr>
              <w:rFonts w:cs="Arial"/>
              <w:bCs/>
              <w:sz w:val="40"/>
              <w:szCs w:val="40"/>
              <w:u w:val="single"/>
            </w:rPr>
            <w:t>Asignatura</w:t>
          </w:r>
          <w:r w:rsidR="00252EE4" w:rsidRPr="00083730">
            <w:rPr>
              <w:rFonts w:cs="Arial"/>
              <w:bCs/>
              <w:sz w:val="40"/>
              <w:szCs w:val="40"/>
              <w:u w:val="single"/>
            </w:rPr>
            <w:t>:</w:t>
          </w:r>
          <w:r w:rsidR="00252EE4" w:rsidRPr="00083730">
            <w:rPr>
              <w:rFonts w:cs="Arial"/>
              <w:bCs/>
              <w:sz w:val="40"/>
              <w:szCs w:val="40"/>
            </w:rPr>
            <w:t xml:space="preserve"> </w:t>
          </w:r>
          <w:r w:rsidR="000D3C6E" w:rsidRPr="00083730">
            <w:rPr>
              <w:rFonts w:cs="Arial"/>
              <w:bCs/>
              <w:sz w:val="40"/>
              <w:szCs w:val="40"/>
            </w:rPr>
            <w:t>Diseño de sistemas de información</w:t>
          </w:r>
        </w:p>
        <w:p w14:paraId="1B4FFEBB" w14:textId="7A15A2BA" w:rsidR="000D3C6E" w:rsidRPr="00083730" w:rsidRDefault="000D3C6E" w:rsidP="002F01F3">
          <w:pPr>
            <w:rPr>
              <w:rFonts w:cs="Arial"/>
              <w:bCs/>
              <w:sz w:val="40"/>
              <w:szCs w:val="40"/>
            </w:rPr>
          </w:pPr>
          <w:r w:rsidRPr="00083730">
            <w:rPr>
              <w:rFonts w:cs="Arial"/>
              <w:bCs/>
              <w:sz w:val="40"/>
              <w:szCs w:val="40"/>
              <w:u w:val="single"/>
            </w:rPr>
            <w:t>Comisión:</w:t>
          </w:r>
          <w:r w:rsidRPr="00083730">
            <w:rPr>
              <w:rFonts w:cs="Arial"/>
              <w:bCs/>
              <w:sz w:val="40"/>
              <w:szCs w:val="40"/>
            </w:rPr>
            <w:t xml:space="preserve"> 302</w:t>
          </w:r>
        </w:p>
        <w:p w14:paraId="30A914AC" w14:textId="23C8CFFB" w:rsidR="000D3C6E" w:rsidRPr="00083730" w:rsidRDefault="000D3C6E" w:rsidP="002F01F3">
          <w:pPr>
            <w:rPr>
              <w:rFonts w:cs="Arial"/>
              <w:bCs/>
              <w:sz w:val="40"/>
              <w:szCs w:val="40"/>
            </w:rPr>
          </w:pPr>
          <w:r w:rsidRPr="00083730">
            <w:rPr>
              <w:rFonts w:cs="Arial"/>
              <w:bCs/>
              <w:sz w:val="40"/>
              <w:szCs w:val="40"/>
              <w:u w:val="single"/>
            </w:rPr>
            <w:t>Fecha:</w:t>
          </w:r>
          <w:r w:rsidRPr="00083730">
            <w:rPr>
              <w:rFonts w:cs="Arial"/>
              <w:bCs/>
              <w:sz w:val="40"/>
              <w:szCs w:val="40"/>
            </w:rPr>
            <w:t xml:space="preserve"> </w:t>
          </w:r>
          <w:r w:rsidR="009A502F" w:rsidRPr="00083730">
            <w:rPr>
              <w:rFonts w:cs="Arial"/>
              <w:bCs/>
              <w:sz w:val="40"/>
              <w:szCs w:val="40"/>
            </w:rPr>
            <w:t>13</w:t>
          </w:r>
          <w:r w:rsidRPr="00083730">
            <w:rPr>
              <w:rFonts w:cs="Arial"/>
              <w:bCs/>
              <w:sz w:val="40"/>
              <w:szCs w:val="40"/>
            </w:rPr>
            <w:t>/0</w:t>
          </w:r>
          <w:r w:rsidR="009A502F" w:rsidRPr="00083730">
            <w:rPr>
              <w:rFonts w:cs="Arial"/>
              <w:bCs/>
              <w:sz w:val="40"/>
              <w:szCs w:val="40"/>
            </w:rPr>
            <w:t>9</w:t>
          </w:r>
          <w:r w:rsidRPr="00083730">
            <w:rPr>
              <w:rFonts w:cs="Arial"/>
              <w:bCs/>
              <w:sz w:val="40"/>
              <w:szCs w:val="40"/>
            </w:rPr>
            <w:t>/</w:t>
          </w:r>
          <w:r w:rsidR="00E162E1" w:rsidRPr="00083730">
            <w:rPr>
              <w:rFonts w:cs="Arial"/>
              <w:bCs/>
              <w:sz w:val="40"/>
              <w:szCs w:val="40"/>
            </w:rPr>
            <w:t>24</w:t>
          </w:r>
        </w:p>
        <w:p w14:paraId="2174D89E" w14:textId="7F041AAC" w:rsidR="00252EE4" w:rsidRPr="00083730" w:rsidRDefault="00252EE4" w:rsidP="00252EE4">
          <w:pPr>
            <w:rPr>
              <w:rFonts w:cs="Arial"/>
            </w:rPr>
          </w:pPr>
        </w:p>
        <w:p w14:paraId="1AA6E949" w14:textId="1C38F8DF" w:rsidR="00252EE4" w:rsidRPr="00083730" w:rsidRDefault="00252EE4" w:rsidP="00252EE4">
          <w:pPr>
            <w:rPr>
              <w:rFonts w:cs="Arial"/>
            </w:rPr>
          </w:pPr>
        </w:p>
        <w:p w14:paraId="10505EBA" w14:textId="25EE7D3A" w:rsidR="00252EE4" w:rsidRPr="00083730" w:rsidRDefault="002F01F3" w:rsidP="00252EE4">
          <w:pPr>
            <w:rPr>
              <w:rFonts w:cs="Arial"/>
            </w:rPr>
          </w:pPr>
          <w:r w:rsidRPr="00083730">
            <w:rPr>
              <w:rFonts w:cs="Arial"/>
              <w:noProof/>
              <w:lang w:eastAsia="es-AR"/>
            </w:rPr>
            <mc:AlternateContent>
              <mc:Choice Requires="wps">
                <w:drawing>
                  <wp:anchor distT="0" distB="0" distL="114300" distR="114300" simplePos="0" relativeHeight="251659264" behindDoc="0" locked="0" layoutInCell="0" allowOverlap="1" wp14:anchorId="00D2BD7B" wp14:editId="3A060636">
                    <wp:simplePos x="0" y="0"/>
                    <wp:positionH relativeFrom="column">
                      <wp:posOffset>424484</wp:posOffset>
                    </wp:positionH>
                    <wp:positionV relativeFrom="paragraph">
                      <wp:posOffset>33986</wp:posOffset>
                    </wp:positionV>
                    <wp:extent cx="5120640" cy="966912"/>
                    <wp:effectExtent l="19050" t="19050" r="22860" b="2413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20640" cy="966912"/>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13457" w14:textId="49D9D97B" w:rsidR="00252EE4" w:rsidRPr="00083730" w:rsidRDefault="002F01F3" w:rsidP="00865ACD">
                                <w:pPr>
                                  <w:jc w:val="center"/>
                                  <w:rPr>
                                    <w:b/>
                                    <w:sz w:val="44"/>
                                    <w:szCs w:val="44"/>
                                  </w:rPr>
                                </w:pPr>
                                <w:r w:rsidRPr="00083730">
                                  <w:rPr>
                                    <w:b/>
                                    <w:sz w:val="44"/>
                                    <w:szCs w:val="44"/>
                                  </w:rPr>
                                  <w:t>TRABAJO PRÁCTICO</w:t>
                                </w:r>
                                <w:r w:rsidR="000D3C6E" w:rsidRPr="00083730">
                                  <w:rPr>
                                    <w:b/>
                                    <w:sz w:val="44"/>
                                    <w:szCs w:val="44"/>
                                  </w:rPr>
                                  <w:t>:</w:t>
                                </w:r>
                              </w:p>
                              <w:p w14:paraId="585EA516" w14:textId="1FA9F34A" w:rsidR="000D3C6E" w:rsidRPr="00083730" w:rsidRDefault="009A502F" w:rsidP="00865ACD">
                                <w:pPr>
                                  <w:jc w:val="center"/>
                                  <w:rPr>
                                    <w:b/>
                                    <w:sz w:val="44"/>
                                    <w:szCs w:val="44"/>
                                  </w:rPr>
                                </w:pPr>
                                <w:r w:rsidRPr="00083730">
                                  <w:rPr>
                                    <w:b/>
                                    <w:sz w:val="44"/>
                                    <w:szCs w:val="44"/>
                                  </w:rPr>
                                  <w:t>Tree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4pt;margin-top:2.7pt;width:403.2pt;height:7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" o:allowincell="f" filled="f" strokeweight="3pt">
                    <v:path arrowok="t"/>
                    <v:textbox>
                      <w:txbxContent>
                        <w:p w14:paraId="7A613457" w14:textId="49D9D97B" w:rsidR="00252EE4" w:rsidRPr="00083730" w:rsidRDefault="002F01F3" w:rsidP="00865ACD">
                          <w:pPr>
                            <w:jc w:val="center"/>
                            <w:rPr>
                              <w:b/>
                              <w:sz w:val="44"/>
                              <w:szCs w:val="44"/>
                            </w:rPr>
                          </w:pPr>
                          <w:r w:rsidRPr="00083730">
                            <w:rPr>
                              <w:b/>
                              <w:sz w:val="44"/>
                              <w:szCs w:val="44"/>
                            </w:rPr>
                            <w:t>TRABAJO PRÁCTICO</w:t>
                          </w:r>
                          <w:r w:rsidR="000D3C6E" w:rsidRPr="00083730">
                            <w:rPr>
                              <w:b/>
                              <w:sz w:val="44"/>
                              <w:szCs w:val="44"/>
                            </w:rPr>
                            <w:t>:</w:t>
                          </w:r>
                        </w:p>
                        <w:p w14:paraId="585EA516" w14:textId="1FA9F34A" w:rsidR="000D3C6E" w:rsidRPr="00083730" w:rsidRDefault="009A502F" w:rsidP="00865ACD">
                          <w:pPr>
                            <w:jc w:val="center"/>
                            <w:rPr>
                              <w:b/>
                              <w:sz w:val="44"/>
                              <w:szCs w:val="44"/>
                            </w:rPr>
                          </w:pPr>
                          <w:r w:rsidRPr="00083730">
                            <w:rPr>
                              <w:b/>
                              <w:sz w:val="44"/>
                              <w:szCs w:val="44"/>
                            </w:rPr>
                            <w:t>Tree Testing</w:t>
                          </w:r>
                        </w:p>
                      </w:txbxContent>
                    </v:textbox>
                  </v:shape>
                </w:pict>
              </mc:Fallback>
            </mc:AlternateContent>
          </w:r>
        </w:p>
        <w:p w14:paraId="764ECACD" w14:textId="77777777" w:rsidR="00252EE4" w:rsidRPr="00083730" w:rsidRDefault="00252EE4" w:rsidP="00252EE4">
          <w:pPr>
            <w:rPr>
              <w:rFonts w:cs="Arial"/>
            </w:rPr>
          </w:pPr>
        </w:p>
        <w:p w14:paraId="47C71461" w14:textId="77777777" w:rsidR="00252EE4" w:rsidRPr="00083730" w:rsidRDefault="00252EE4" w:rsidP="00252EE4">
          <w:pPr>
            <w:rPr>
              <w:rFonts w:cs="Arial"/>
            </w:rPr>
          </w:pPr>
        </w:p>
        <w:p w14:paraId="3BBB01D7" w14:textId="77777777" w:rsidR="00252EE4" w:rsidRPr="00083730" w:rsidRDefault="00252EE4" w:rsidP="00252EE4">
          <w:pPr>
            <w:rPr>
              <w:rFonts w:cs="Arial"/>
            </w:rPr>
          </w:pPr>
        </w:p>
        <w:p w14:paraId="11696913" w14:textId="77777777" w:rsidR="00252EE4" w:rsidRPr="00083730" w:rsidRDefault="00252EE4" w:rsidP="00252EE4">
          <w:pPr>
            <w:rPr>
              <w:rFonts w:cs="Arial"/>
            </w:rPr>
          </w:pPr>
        </w:p>
        <w:tbl>
          <w:tblPr>
            <w:tblStyle w:val="Tablaconcuadrcula"/>
            <w:tblW w:w="0" w:type="auto"/>
            <w:tblLook w:val="04A0" w:firstRow="1" w:lastRow="0" w:firstColumn="1" w:lastColumn="0" w:noHBand="0" w:noVBand="1"/>
          </w:tblPr>
          <w:tblGrid>
            <w:gridCol w:w="7933"/>
            <w:gridCol w:w="1809"/>
          </w:tblGrid>
          <w:tr w:rsidR="0079559D" w:rsidRPr="00083730" w14:paraId="0E1068C2" w14:textId="77777777" w:rsidTr="00906A9F">
            <w:trPr>
              <w:trHeight w:val="405"/>
            </w:trPr>
            <w:tc>
              <w:tcPr>
                <w:tcW w:w="7933" w:type="dxa"/>
              </w:tcPr>
              <w:p w14:paraId="579E2BCB" w14:textId="1332E94E" w:rsidR="0079559D" w:rsidRPr="00083730" w:rsidRDefault="0079559D" w:rsidP="0079559D">
                <w:pPr>
                  <w:jc w:val="center"/>
                  <w:rPr>
                    <w:rFonts w:cs="Arial"/>
                    <w:b/>
                    <w:bCs/>
                  </w:rPr>
                </w:pPr>
                <w:r w:rsidRPr="00083730">
                  <w:rPr>
                    <w:rFonts w:cs="Arial"/>
                    <w:b/>
                    <w:bCs/>
                  </w:rPr>
                  <w:t>Alumno</w:t>
                </w:r>
              </w:p>
            </w:tc>
            <w:tc>
              <w:tcPr>
                <w:tcW w:w="1809" w:type="dxa"/>
              </w:tcPr>
              <w:p w14:paraId="6A02F225" w14:textId="2B64916B" w:rsidR="0079559D" w:rsidRPr="00083730" w:rsidRDefault="0079559D" w:rsidP="0079559D">
                <w:pPr>
                  <w:jc w:val="center"/>
                  <w:rPr>
                    <w:rFonts w:cs="Arial"/>
                    <w:b/>
                    <w:bCs/>
                  </w:rPr>
                </w:pPr>
                <w:r w:rsidRPr="00083730">
                  <w:rPr>
                    <w:rFonts w:cs="Arial"/>
                    <w:b/>
                    <w:bCs/>
                  </w:rPr>
                  <w:t>Legajo</w:t>
                </w:r>
              </w:p>
            </w:tc>
          </w:tr>
          <w:tr w:rsidR="0079559D" w:rsidRPr="00083730" w14:paraId="74218CF2" w14:textId="77777777" w:rsidTr="0079559D">
            <w:tc>
              <w:tcPr>
                <w:tcW w:w="7933" w:type="dxa"/>
              </w:tcPr>
              <w:p w14:paraId="268FA2DC" w14:textId="4476F93A" w:rsidR="0079559D" w:rsidRPr="00083730" w:rsidRDefault="00906A9F" w:rsidP="00252EE4">
                <w:pPr>
                  <w:rPr>
                    <w:rFonts w:cs="Arial"/>
                  </w:rPr>
                </w:pPr>
                <w:r w:rsidRPr="00083730">
                  <w:rPr>
                    <w:rFonts w:cs="Arial"/>
                  </w:rPr>
                  <w:t>Mondino, Juan Cruz</w:t>
                </w:r>
              </w:p>
            </w:tc>
            <w:tc>
              <w:tcPr>
                <w:tcW w:w="1809" w:type="dxa"/>
              </w:tcPr>
              <w:p w14:paraId="6F67973A" w14:textId="15E1651B" w:rsidR="0079559D" w:rsidRPr="00083730" w:rsidRDefault="00906A9F" w:rsidP="00E162E1">
                <w:pPr>
                  <w:jc w:val="center"/>
                  <w:rPr>
                    <w:rFonts w:cs="Arial"/>
                  </w:rPr>
                </w:pPr>
                <w:r w:rsidRPr="00083730">
                  <w:rPr>
                    <w:rFonts w:cs="Arial"/>
                  </w:rPr>
                  <w:t>51922</w:t>
                </w:r>
              </w:p>
            </w:tc>
          </w:tr>
          <w:tr w:rsidR="0079559D" w:rsidRPr="00083730" w14:paraId="53CF5AA9" w14:textId="77777777" w:rsidTr="0079559D">
            <w:tc>
              <w:tcPr>
                <w:tcW w:w="7933" w:type="dxa"/>
              </w:tcPr>
              <w:p w14:paraId="462909F0" w14:textId="1C213C9C" w:rsidR="0079559D" w:rsidRPr="00083730" w:rsidRDefault="00E162E1" w:rsidP="00252EE4">
                <w:pPr>
                  <w:rPr>
                    <w:rFonts w:cs="Arial"/>
                  </w:rPr>
                </w:pPr>
                <w:r w:rsidRPr="00083730">
                  <w:rPr>
                    <w:rFonts w:cs="Arial"/>
                  </w:rPr>
                  <w:t>Giampietro, Gustavo</w:t>
                </w:r>
              </w:p>
            </w:tc>
            <w:tc>
              <w:tcPr>
                <w:tcW w:w="1809" w:type="dxa"/>
              </w:tcPr>
              <w:p w14:paraId="2F6F16ED" w14:textId="6CE9D610" w:rsidR="0079559D" w:rsidRPr="00083730" w:rsidRDefault="00E162E1" w:rsidP="00E162E1">
                <w:pPr>
                  <w:jc w:val="center"/>
                  <w:rPr>
                    <w:rFonts w:cs="Arial"/>
                  </w:rPr>
                </w:pPr>
                <w:r w:rsidRPr="00083730">
                  <w:rPr>
                    <w:rFonts w:cs="Arial"/>
                  </w:rPr>
                  <w:t>50671</w:t>
                </w:r>
              </w:p>
            </w:tc>
          </w:tr>
          <w:tr w:rsidR="0079559D" w:rsidRPr="00083730" w14:paraId="5736E55E" w14:textId="77777777" w:rsidTr="0079559D">
            <w:tc>
              <w:tcPr>
                <w:tcW w:w="7933" w:type="dxa"/>
              </w:tcPr>
              <w:p w14:paraId="0CBB9C8B" w14:textId="7DBCB445" w:rsidR="0079559D" w:rsidRPr="00083730" w:rsidRDefault="00E162E1" w:rsidP="00252EE4">
                <w:pPr>
                  <w:rPr>
                    <w:rFonts w:cs="Arial"/>
                  </w:rPr>
                </w:pPr>
                <w:r w:rsidRPr="00083730">
                  <w:rPr>
                    <w:rFonts w:cs="Arial"/>
                  </w:rPr>
                  <w:t>Martina, Santiago</w:t>
                </w:r>
              </w:p>
            </w:tc>
            <w:tc>
              <w:tcPr>
                <w:tcW w:w="1809" w:type="dxa"/>
              </w:tcPr>
              <w:p w14:paraId="14713CD1" w14:textId="24AF67DB" w:rsidR="0079559D" w:rsidRPr="00083730" w:rsidRDefault="00E162E1" w:rsidP="00E162E1">
                <w:pPr>
                  <w:jc w:val="center"/>
                  <w:rPr>
                    <w:rFonts w:cs="Arial"/>
                  </w:rPr>
                </w:pPr>
                <w:r w:rsidRPr="00083730">
                  <w:rPr>
                    <w:rFonts w:cs="Arial"/>
                  </w:rPr>
                  <w:t>50258</w:t>
                </w:r>
              </w:p>
            </w:tc>
          </w:tr>
          <w:tr w:rsidR="0079559D" w:rsidRPr="00083730" w14:paraId="47CC33D7" w14:textId="77777777" w:rsidTr="0079559D">
            <w:tc>
              <w:tcPr>
                <w:tcW w:w="7933" w:type="dxa"/>
              </w:tcPr>
              <w:p w14:paraId="54D5FA0F" w14:textId="68F9EBA4" w:rsidR="0079559D" w:rsidRPr="00083730" w:rsidRDefault="00E162E1" w:rsidP="00252EE4">
                <w:pPr>
                  <w:rPr>
                    <w:rFonts w:cs="Arial"/>
                  </w:rPr>
                </w:pPr>
                <w:r w:rsidRPr="00083730">
                  <w:rPr>
                    <w:rFonts w:cs="Arial"/>
                  </w:rPr>
                  <w:t>García, Franco</w:t>
                </w:r>
              </w:p>
            </w:tc>
            <w:tc>
              <w:tcPr>
                <w:tcW w:w="1809" w:type="dxa"/>
              </w:tcPr>
              <w:p w14:paraId="2FE6E42C" w14:textId="17502724" w:rsidR="0079559D" w:rsidRPr="00083730" w:rsidRDefault="00F26394" w:rsidP="00E162E1">
                <w:pPr>
                  <w:jc w:val="center"/>
                  <w:rPr>
                    <w:rFonts w:cs="Arial"/>
                  </w:rPr>
                </w:pPr>
                <w:r w:rsidRPr="00083730">
                  <w:rPr>
                    <w:rFonts w:cs="Arial"/>
                  </w:rPr>
                  <w:t>49600</w:t>
                </w:r>
              </w:p>
            </w:tc>
          </w:tr>
        </w:tbl>
        <w:p w14:paraId="7299E102" w14:textId="77777777" w:rsidR="00252EE4" w:rsidRPr="00083730" w:rsidRDefault="00252EE4" w:rsidP="00252EE4">
          <w:pPr>
            <w:rPr>
              <w:rFonts w:cs="Arial"/>
            </w:rPr>
          </w:pPr>
        </w:p>
        <w:p w14:paraId="3C9C22B4" w14:textId="58433B99" w:rsidR="00D423FD" w:rsidRPr="00083730" w:rsidRDefault="00000000" w:rsidP="001E7057"/>
      </w:sdtContent>
    </w:sdt>
    <w:p w14:paraId="2652494E" w14:textId="7A6F9ECE" w:rsidR="002F01F3" w:rsidRPr="00083730" w:rsidRDefault="002F01F3" w:rsidP="001E7057"/>
    <w:p w14:paraId="272C31DC" w14:textId="6581837C" w:rsidR="002F01F3" w:rsidRPr="00083730" w:rsidRDefault="002F01F3" w:rsidP="001E7057"/>
    <w:p w14:paraId="0FC68066" w14:textId="3D008071" w:rsidR="002F01F3" w:rsidRPr="00083730" w:rsidRDefault="009A502F" w:rsidP="00A33C27">
      <w:pPr>
        <w:pStyle w:val="Ttulo1"/>
        <w:rPr>
          <w:rFonts w:asciiTheme="minorHAnsi" w:hAnsiTheme="minorHAnsi" w:cstheme="minorHAnsi"/>
          <w:sz w:val="32"/>
          <w:szCs w:val="32"/>
        </w:rPr>
      </w:pPr>
      <w:r w:rsidRPr="00083730">
        <w:rPr>
          <w:rFonts w:asciiTheme="minorHAnsi" w:hAnsiTheme="minorHAnsi" w:cstheme="minorHAnsi"/>
          <w:sz w:val="32"/>
          <w:szCs w:val="32"/>
        </w:rPr>
        <w:lastRenderedPageBreak/>
        <w:t>TREE TESTING</w:t>
      </w:r>
    </w:p>
    <w:p w14:paraId="2C2A70AE" w14:textId="75EAAFE9" w:rsidR="00A33C27" w:rsidRPr="00083730" w:rsidRDefault="009A502F" w:rsidP="009A502F">
      <w:pPr>
        <w:rPr>
          <w:rFonts w:cstheme="minorHAnsi"/>
          <w:b/>
          <w:bCs/>
          <w:szCs w:val="24"/>
        </w:rPr>
      </w:pPr>
      <w:r w:rsidRPr="00083730">
        <w:rPr>
          <w:rFonts w:cstheme="minorHAnsi"/>
          <w:szCs w:val="24"/>
        </w:rPr>
        <w:t xml:space="preserve">Tree Testing es un método que utilizamos para determinar qué tan intuitivo es un menú de opciones con diferentes jerarquías de cartas. Que un menú de estas características sea intuitivo significa que el nombre de cada carta y el orden jerárquico de estas sea el adecuado para que cada usuario pueda identificar fácilmente cómo llegar a la pantalla en la que puede realizar la acción requerida. </w:t>
      </w:r>
    </w:p>
    <w:p w14:paraId="667821D8" w14:textId="3A6628DC" w:rsidR="00A33C27" w:rsidRPr="00083730" w:rsidRDefault="00653AC6" w:rsidP="00653AC6">
      <w:r w:rsidRPr="00083730">
        <w:t xml:space="preserve">En este caso, el </w:t>
      </w:r>
      <w:r w:rsidR="009A502F" w:rsidRPr="00083730">
        <w:rPr>
          <w:rFonts w:cstheme="minorHAnsi"/>
          <w:szCs w:val="24"/>
        </w:rPr>
        <w:t xml:space="preserve">Tree Testing </w:t>
      </w:r>
      <w:r w:rsidRPr="00083730">
        <w:t>es realizado sobre las tarjetas que conforman el</w:t>
      </w:r>
      <w:r w:rsidR="009A502F" w:rsidRPr="00083730">
        <w:t xml:space="preserve"> menú de diferentes jerarquías de la aplicación del banco nación (BNA+)</w:t>
      </w:r>
      <w:r w:rsidRPr="00083730">
        <w:t>.</w:t>
      </w:r>
    </w:p>
    <w:p w14:paraId="125C1406" w14:textId="6C3C3C9A" w:rsidR="00653AC6" w:rsidRPr="00083730" w:rsidRDefault="00653AC6" w:rsidP="00653AC6">
      <w:r w:rsidRPr="00083730">
        <w:t xml:space="preserve">Dichas tarjetas son: </w:t>
      </w:r>
    </w:p>
    <w:p w14:paraId="01E9FBEF" w14:textId="60228F1E" w:rsidR="009A502F" w:rsidRPr="00083730" w:rsidRDefault="009A502F" w:rsidP="009A502F">
      <w:pPr>
        <w:pStyle w:val="Prrafodelista"/>
        <w:numPr>
          <w:ilvl w:val="0"/>
          <w:numId w:val="24"/>
        </w:numPr>
        <w:jc w:val="left"/>
      </w:pPr>
      <w:r w:rsidRPr="00083730">
        <w:t>Tu billetera</w:t>
      </w:r>
    </w:p>
    <w:p w14:paraId="0872BA0C" w14:textId="77777777" w:rsidR="009A502F" w:rsidRPr="00083730" w:rsidRDefault="009A502F" w:rsidP="009A502F">
      <w:pPr>
        <w:pStyle w:val="Prrafodelista"/>
        <w:numPr>
          <w:ilvl w:val="0"/>
          <w:numId w:val="25"/>
        </w:numPr>
        <w:jc w:val="left"/>
      </w:pPr>
      <w:r w:rsidRPr="00083730">
        <w:t>Transferir</w:t>
      </w:r>
    </w:p>
    <w:p w14:paraId="34581702" w14:textId="77777777" w:rsidR="009A502F" w:rsidRPr="00083730" w:rsidRDefault="009A502F" w:rsidP="009A502F">
      <w:pPr>
        <w:pStyle w:val="Prrafodelista"/>
        <w:numPr>
          <w:ilvl w:val="0"/>
          <w:numId w:val="25"/>
        </w:numPr>
        <w:jc w:val="left"/>
      </w:pPr>
      <w:r w:rsidRPr="00083730">
        <w:t>Pagar servicios</w:t>
      </w:r>
    </w:p>
    <w:p w14:paraId="32777E7C" w14:textId="77777777" w:rsidR="009A502F" w:rsidRPr="00083730" w:rsidRDefault="009A502F" w:rsidP="009A502F">
      <w:pPr>
        <w:pStyle w:val="Prrafodelista"/>
        <w:numPr>
          <w:ilvl w:val="0"/>
          <w:numId w:val="25"/>
        </w:numPr>
        <w:jc w:val="left"/>
      </w:pPr>
      <w:r w:rsidRPr="00083730">
        <w:t>Recarga celular</w:t>
      </w:r>
    </w:p>
    <w:p w14:paraId="2D3C32AD" w14:textId="6235A593" w:rsidR="009A502F" w:rsidRPr="00083730" w:rsidRDefault="009A502F" w:rsidP="009A502F">
      <w:pPr>
        <w:pStyle w:val="Prrafodelista"/>
        <w:numPr>
          <w:ilvl w:val="0"/>
          <w:numId w:val="26"/>
        </w:numPr>
        <w:jc w:val="left"/>
      </w:pPr>
      <w:r w:rsidRPr="00083730">
        <w:t>Aún más</w:t>
      </w:r>
    </w:p>
    <w:p w14:paraId="7970EDF3" w14:textId="010CDC10" w:rsidR="009A502F" w:rsidRPr="00083730" w:rsidRDefault="009A502F" w:rsidP="00395829">
      <w:pPr>
        <w:pStyle w:val="Prrafodelista"/>
        <w:numPr>
          <w:ilvl w:val="0"/>
          <w:numId w:val="41"/>
        </w:numPr>
        <w:jc w:val="left"/>
      </w:pPr>
      <w:r w:rsidRPr="00083730">
        <w:t>Pagos AFIP              </w:t>
      </w:r>
    </w:p>
    <w:p w14:paraId="7C657654" w14:textId="166BD4CB" w:rsidR="009A502F" w:rsidRPr="00083730" w:rsidRDefault="009A502F" w:rsidP="00395829">
      <w:pPr>
        <w:pStyle w:val="Prrafodelista"/>
        <w:numPr>
          <w:ilvl w:val="0"/>
          <w:numId w:val="41"/>
        </w:numPr>
        <w:jc w:val="left"/>
      </w:pPr>
      <w:r w:rsidRPr="00083730">
        <w:t>Ingresar dinero</w:t>
      </w:r>
    </w:p>
    <w:p w14:paraId="5B795E17" w14:textId="15D7FD55" w:rsidR="009A502F" w:rsidRPr="00083730" w:rsidRDefault="009A502F" w:rsidP="00395829">
      <w:pPr>
        <w:pStyle w:val="Prrafodelista"/>
        <w:numPr>
          <w:ilvl w:val="0"/>
          <w:numId w:val="41"/>
        </w:numPr>
        <w:jc w:val="left"/>
      </w:pPr>
      <w:r w:rsidRPr="00083730">
        <w:t>Recargar SUBE</w:t>
      </w:r>
    </w:p>
    <w:p w14:paraId="5A1B6FA5" w14:textId="1045F6C8" w:rsidR="009A502F" w:rsidRPr="00083730" w:rsidRDefault="009A502F" w:rsidP="00395829">
      <w:pPr>
        <w:pStyle w:val="Prrafodelista"/>
        <w:numPr>
          <w:ilvl w:val="0"/>
          <w:numId w:val="41"/>
        </w:numPr>
        <w:jc w:val="left"/>
      </w:pPr>
      <w:r w:rsidRPr="00083730">
        <w:t>Orden de extracción</w:t>
      </w:r>
    </w:p>
    <w:p w14:paraId="6996FE3B" w14:textId="19111848" w:rsidR="009A502F" w:rsidRPr="00083730" w:rsidRDefault="009A502F" w:rsidP="00395829">
      <w:pPr>
        <w:pStyle w:val="Prrafodelista"/>
        <w:numPr>
          <w:ilvl w:val="0"/>
          <w:numId w:val="41"/>
        </w:numPr>
        <w:jc w:val="left"/>
      </w:pPr>
      <w:r w:rsidRPr="00083730">
        <w:t>Solicitar Pago</w:t>
      </w:r>
    </w:p>
    <w:p w14:paraId="60A40FD9" w14:textId="249E20FF" w:rsidR="009A502F" w:rsidRPr="00083730" w:rsidRDefault="009A502F" w:rsidP="00395829">
      <w:pPr>
        <w:pStyle w:val="Prrafodelista"/>
        <w:numPr>
          <w:ilvl w:val="0"/>
          <w:numId w:val="41"/>
        </w:numPr>
        <w:jc w:val="left"/>
      </w:pPr>
      <w:r w:rsidRPr="00083730">
        <w:t>Cobrar con QR</w:t>
      </w:r>
    </w:p>
    <w:p w14:paraId="1100DFB0" w14:textId="383DF570" w:rsidR="009A502F" w:rsidRPr="00083730" w:rsidRDefault="009A502F" w:rsidP="009A502F">
      <w:pPr>
        <w:pStyle w:val="Prrafodelista"/>
        <w:numPr>
          <w:ilvl w:val="0"/>
          <w:numId w:val="27"/>
        </w:numPr>
        <w:jc w:val="left"/>
      </w:pPr>
      <w:r w:rsidRPr="00083730">
        <w:t>Pagos con Modo</w:t>
      </w:r>
    </w:p>
    <w:p w14:paraId="69920CF8" w14:textId="77777777" w:rsidR="009A502F" w:rsidRPr="00083730" w:rsidRDefault="009A502F" w:rsidP="00395829">
      <w:pPr>
        <w:pStyle w:val="Prrafodelista"/>
        <w:numPr>
          <w:ilvl w:val="0"/>
          <w:numId w:val="40"/>
        </w:numPr>
        <w:jc w:val="left"/>
      </w:pPr>
      <w:r w:rsidRPr="00083730">
        <w:t>Pagos efectuados</w:t>
      </w:r>
    </w:p>
    <w:p w14:paraId="2308827A" w14:textId="77777777" w:rsidR="009A502F" w:rsidRPr="00083730" w:rsidRDefault="009A502F" w:rsidP="00395829">
      <w:pPr>
        <w:pStyle w:val="Prrafodelista"/>
        <w:numPr>
          <w:ilvl w:val="0"/>
          <w:numId w:val="40"/>
        </w:numPr>
        <w:jc w:val="left"/>
      </w:pPr>
      <w:r w:rsidRPr="00083730">
        <w:t>Administrar tarjetas</w:t>
      </w:r>
    </w:p>
    <w:p w14:paraId="188249E1" w14:textId="5BB134A8" w:rsidR="009A502F" w:rsidRPr="00083730" w:rsidRDefault="009A502F" w:rsidP="009A502F">
      <w:pPr>
        <w:pStyle w:val="Prrafodelista"/>
        <w:numPr>
          <w:ilvl w:val="0"/>
          <w:numId w:val="28"/>
        </w:numPr>
        <w:jc w:val="left"/>
      </w:pPr>
      <w:r w:rsidRPr="00083730">
        <w:t>Descuentos y promociones</w:t>
      </w:r>
    </w:p>
    <w:p w14:paraId="5959021F" w14:textId="77777777" w:rsidR="009A502F" w:rsidRPr="00083730" w:rsidRDefault="009A502F" w:rsidP="00395829">
      <w:pPr>
        <w:pStyle w:val="Prrafodelista"/>
        <w:numPr>
          <w:ilvl w:val="0"/>
          <w:numId w:val="39"/>
        </w:numPr>
        <w:jc w:val="left"/>
      </w:pPr>
      <w:r w:rsidRPr="00083730">
        <w:t>Descuentos y promociones</w:t>
      </w:r>
    </w:p>
    <w:p w14:paraId="46B340BE" w14:textId="56615F85" w:rsidR="009A502F" w:rsidRPr="00083730" w:rsidRDefault="009A502F" w:rsidP="009A502F">
      <w:pPr>
        <w:pStyle w:val="Prrafodelista"/>
        <w:numPr>
          <w:ilvl w:val="0"/>
          <w:numId w:val="29"/>
        </w:numPr>
        <w:jc w:val="left"/>
      </w:pPr>
      <w:r w:rsidRPr="00083730">
        <w:t>Puntos de interés</w:t>
      </w:r>
    </w:p>
    <w:p w14:paraId="65C79EED" w14:textId="77777777" w:rsidR="009A502F" w:rsidRPr="00083730" w:rsidRDefault="009A502F" w:rsidP="00395829">
      <w:pPr>
        <w:pStyle w:val="Prrafodelista"/>
        <w:numPr>
          <w:ilvl w:val="0"/>
          <w:numId w:val="38"/>
        </w:numPr>
        <w:jc w:val="left"/>
      </w:pPr>
      <w:r w:rsidRPr="00083730">
        <w:t>Comercios con Modo</w:t>
      </w:r>
    </w:p>
    <w:p w14:paraId="3628C523" w14:textId="6973C5F2" w:rsidR="009A502F" w:rsidRPr="00083730" w:rsidRDefault="009A502F" w:rsidP="009A502F">
      <w:pPr>
        <w:pStyle w:val="Prrafodelista"/>
        <w:numPr>
          <w:ilvl w:val="0"/>
          <w:numId w:val="30"/>
        </w:numPr>
        <w:jc w:val="left"/>
      </w:pPr>
      <w:r w:rsidRPr="00083730">
        <w:t>Tu Banco</w:t>
      </w:r>
    </w:p>
    <w:p w14:paraId="551F9DCA" w14:textId="77777777" w:rsidR="009A502F" w:rsidRPr="00083730" w:rsidRDefault="009A502F" w:rsidP="00395829">
      <w:pPr>
        <w:pStyle w:val="Prrafodelista"/>
        <w:numPr>
          <w:ilvl w:val="0"/>
          <w:numId w:val="37"/>
        </w:numPr>
        <w:jc w:val="left"/>
      </w:pPr>
      <w:r w:rsidRPr="00083730">
        <w:t>Saldo en cuenta</w:t>
      </w:r>
    </w:p>
    <w:p w14:paraId="6FE04EA1" w14:textId="77777777" w:rsidR="00395829" w:rsidRPr="00083730" w:rsidRDefault="009A502F" w:rsidP="00395829">
      <w:pPr>
        <w:pStyle w:val="Prrafodelista"/>
        <w:numPr>
          <w:ilvl w:val="0"/>
          <w:numId w:val="42"/>
        </w:numPr>
        <w:jc w:val="left"/>
      </w:pPr>
      <w:r w:rsidRPr="00083730">
        <w:t>Cambiar tarjeta asociada</w:t>
      </w:r>
    </w:p>
    <w:p w14:paraId="213F1AA9" w14:textId="77777777" w:rsidR="00395829" w:rsidRPr="00083730" w:rsidRDefault="009A502F" w:rsidP="00395829">
      <w:pPr>
        <w:pStyle w:val="Prrafodelista"/>
        <w:numPr>
          <w:ilvl w:val="0"/>
          <w:numId w:val="42"/>
        </w:numPr>
        <w:jc w:val="left"/>
      </w:pPr>
      <w:r w:rsidRPr="00083730">
        <w:t>Alias</w:t>
      </w:r>
    </w:p>
    <w:p w14:paraId="1EF35112" w14:textId="77777777" w:rsidR="00395829" w:rsidRPr="00083730" w:rsidRDefault="009A502F" w:rsidP="00395829">
      <w:pPr>
        <w:pStyle w:val="Prrafodelista"/>
        <w:numPr>
          <w:ilvl w:val="0"/>
          <w:numId w:val="42"/>
        </w:numPr>
        <w:jc w:val="left"/>
      </w:pPr>
      <w:r w:rsidRPr="00083730">
        <w:t>CBU</w:t>
      </w:r>
    </w:p>
    <w:p w14:paraId="694CA486" w14:textId="77777777" w:rsidR="00395829" w:rsidRPr="00083730" w:rsidRDefault="009A502F" w:rsidP="00395829">
      <w:pPr>
        <w:pStyle w:val="Prrafodelista"/>
        <w:numPr>
          <w:ilvl w:val="0"/>
          <w:numId w:val="42"/>
        </w:numPr>
        <w:jc w:val="left"/>
      </w:pPr>
      <w:r w:rsidRPr="00083730">
        <w:t>Movimientos</w:t>
      </w:r>
    </w:p>
    <w:p w14:paraId="50528633" w14:textId="77777777" w:rsidR="00395829" w:rsidRPr="00083730" w:rsidRDefault="009A502F" w:rsidP="00395829">
      <w:pPr>
        <w:pStyle w:val="Prrafodelista"/>
        <w:numPr>
          <w:ilvl w:val="0"/>
          <w:numId w:val="42"/>
        </w:numPr>
        <w:jc w:val="left"/>
      </w:pPr>
      <w:r w:rsidRPr="00083730">
        <w:t>Compartir datos</w:t>
      </w:r>
    </w:p>
    <w:p w14:paraId="5A5A74DE" w14:textId="77777777" w:rsidR="00395829" w:rsidRPr="00083730" w:rsidRDefault="009A502F" w:rsidP="00395829">
      <w:pPr>
        <w:pStyle w:val="Prrafodelista"/>
        <w:numPr>
          <w:ilvl w:val="0"/>
          <w:numId w:val="42"/>
        </w:numPr>
        <w:jc w:val="left"/>
      </w:pPr>
      <w:r w:rsidRPr="00083730">
        <w:t>Cambiar alias</w:t>
      </w:r>
    </w:p>
    <w:p w14:paraId="38F53290" w14:textId="753055DA" w:rsidR="009A502F" w:rsidRPr="00083730" w:rsidRDefault="009A502F" w:rsidP="00395829">
      <w:pPr>
        <w:pStyle w:val="Prrafodelista"/>
        <w:numPr>
          <w:ilvl w:val="0"/>
          <w:numId w:val="42"/>
        </w:numPr>
        <w:jc w:val="left"/>
      </w:pPr>
      <w:r w:rsidRPr="00083730">
        <w:t>Marcar como favorita</w:t>
      </w:r>
    </w:p>
    <w:p w14:paraId="31A19288" w14:textId="77777777" w:rsidR="009A502F" w:rsidRPr="00083730" w:rsidRDefault="009A502F" w:rsidP="00395829">
      <w:pPr>
        <w:pStyle w:val="Prrafodelista"/>
        <w:numPr>
          <w:ilvl w:val="0"/>
          <w:numId w:val="36"/>
        </w:numPr>
        <w:jc w:val="left"/>
      </w:pPr>
      <w:r w:rsidRPr="00083730">
        <w:t>Token</w:t>
      </w:r>
    </w:p>
    <w:p w14:paraId="1E7F4B8B" w14:textId="77777777" w:rsidR="009A502F" w:rsidRPr="00083730" w:rsidRDefault="009A502F" w:rsidP="00395829">
      <w:pPr>
        <w:pStyle w:val="Prrafodelista"/>
        <w:numPr>
          <w:ilvl w:val="0"/>
          <w:numId w:val="36"/>
        </w:numPr>
        <w:jc w:val="left"/>
      </w:pPr>
      <w:r w:rsidRPr="00083730">
        <w:t>Préstamos</w:t>
      </w:r>
    </w:p>
    <w:p w14:paraId="1481C8B3" w14:textId="77777777" w:rsidR="009A502F" w:rsidRPr="00083730" w:rsidRDefault="009A502F" w:rsidP="00395829">
      <w:pPr>
        <w:pStyle w:val="Prrafodelista"/>
        <w:numPr>
          <w:ilvl w:val="0"/>
          <w:numId w:val="36"/>
        </w:numPr>
        <w:jc w:val="left"/>
      </w:pPr>
      <w:r w:rsidRPr="00083730">
        <w:t>Turnos online</w:t>
      </w:r>
    </w:p>
    <w:p w14:paraId="51FD2D27" w14:textId="77777777" w:rsidR="009A502F" w:rsidRPr="00083730" w:rsidRDefault="009A502F" w:rsidP="00395829">
      <w:pPr>
        <w:pStyle w:val="Prrafodelista"/>
        <w:numPr>
          <w:ilvl w:val="0"/>
          <w:numId w:val="36"/>
        </w:numPr>
        <w:jc w:val="left"/>
      </w:pPr>
      <w:r w:rsidRPr="00083730">
        <w:t>Mi perfil digital</w:t>
      </w:r>
    </w:p>
    <w:p w14:paraId="78BA1EDC" w14:textId="77777777" w:rsidR="009A502F" w:rsidRPr="00083730" w:rsidRDefault="009A502F" w:rsidP="00395829">
      <w:pPr>
        <w:pStyle w:val="Prrafodelista"/>
        <w:numPr>
          <w:ilvl w:val="0"/>
          <w:numId w:val="36"/>
        </w:numPr>
        <w:jc w:val="left"/>
      </w:pPr>
      <w:r w:rsidRPr="00083730">
        <w:t>Tus Tarjetas</w:t>
      </w:r>
    </w:p>
    <w:p w14:paraId="173EDB21" w14:textId="762E7585" w:rsidR="009A502F" w:rsidRPr="00083730" w:rsidRDefault="009A502F" w:rsidP="00395829">
      <w:pPr>
        <w:pStyle w:val="Prrafodelista"/>
        <w:numPr>
          <w:ilvl w:val="0"/>
          <w:numId w:val="31"/>
        </w:numPr>
        <w:jc w:val="left"/>
      </w:pPr>
      <w:r w:rsidRPr="00083730">
        <w:t>Inversiones</w:t>
      </w:r>
    </w:p>
    <w:p w14:paraId="6169488B" w14:textId="77777777" w:rsidR="009A502F" w:rsidRPr="00083730" w:rsidRDefault="009A502F" w:rsidP="00395829">
      <w:pPr>
        <w:pStyle w:val="Prrafodelista"/>
        <w:numPr>
          <w:ilvl w:val="0"/>
          <w:numId w:val="35"/>
        </w:numPr>
        <w:jc w:val="left"/>
      </w:pPr>
      <w:r w:rsidRPr="00083730">
        <w:t>Plazo Fijo</w:t>
      </w:r>
    </w:p>
    <w:p w14:paraId="1F10E83F" w14:textId="77777777" w:rsidR="009A502F" w:rsidRPr="00083730" w:rsidRDefault="009A502F" w:rsidP="00395829">
      <w:pPr>
        <w:pStyle w:val="Prrafodelista"/>
        <w:numPr>
          <w:ilvl w:val="0"/>
          <w:numId w:val="35"/>
        </w:numPr>
        <w:jc w:val="left"/>
      </w:pPr>
      <w:r w:rsidRPr="00083730">
        <w:t>Compra venta USD</w:t>
      </w:r>
    </w:p>
    <w:p w14:paraId="66AA7401" w14:textId="77777777" w:rsidR="009A502F" w:rsidRPr="00083730" w:rsidRDefault="009A502F" w:rsidP="00395829">
      <w:pPr>
        <w:pStyle w:val="Prrafodelista"/>
        <w:numPr>
          <w:ilvl w:val="0"/>
          <w:numId w:val="35"/>
        </w:numPr>
        <w:jc w:val="left"/>
      </w:pPr>
      <w:r w:rsidRPr="00083730">
        <w:t>Fondos</w:t>
      </w:r>
    </w:p>
    <w:p w14:paraId="6746B922" w14:textId="77777777" w:rsidR="00395829" w:rsidRPr="00083730" w:rsidRDefault="009A502F" w:rsidP="00395829">
      <w:pPr>
        <w:pStyle w:val="Prrafodelista"/>
        <w:numPr>
          <w:ilvl w:val="0"/>
          <w:numId w:val="33"/>
        </w:numPr>
        <w:jc w:val="left"/>
      </w:pPr>
      <w:r w:rsidRPr="00083730">
        <w:t>Programa beneficio</w:t>
      </w:r>
    </w:p>
    <w:p w14:paraId="34313044" w14:textId="415E0611" w:rsidR="009A502F" w:rsidRPr="00083730" w:rsidRDefault="009A502F" w:rsidP="00395829">
      <w:pPr>
        <w:pStyle w:val="Prrafodelista"/>
        <w:numPr>
          <w:ilvl w:val="0"/>
          <w:numId w:val="33"/>
        </w:numPr>
        <w:jc w:val="left"/>
      </w:pPr>
      <w:r w:rsidRPr="00083730">
        <w:lastRenderedPageBreak/>
        <w:t>Otras opciones</w:t>
      </w:r>
    </w:p>
    <w:p w14:paraId="5E157BBD" w14:textId="77777777" w:rsidR="009A502F" w:rsidRPr="00083730" w:rsidRDefault="009A502F" w:rsidP="00395829">
      <w:pPr>
        <w:pStyle w:val="Prrafodelista"/>
        <w:numPr>
          <w:ilvl w:val="0"/>
          <w:numId w:val="34"/>
        </w:numPr>
        <w:jc w:val="left"/>
      </w:pPr>
      <w:r w:rsidRPr="00083730">
        <w:t>Mis tendencias</w:t>
      </w:r>
    </w:p>
    <w:p w14:paraId="7938F618" w14:textId="77777777" w:rsidR="009A502F" w:rsidRPr="00083730" w:rsidRDefault="009A502F" w:rsidP="00395829">
      <w:pPr>
        <w:pStyle w:val="Prrafodelista"/>
        <w:numPr>
          <w:ilvl w:val="0"/>
          <w:numId w:val="34"/>
        </w:numPr>
        <w:jc w:val="left"/>
      </w:pPr>
      <w:r w:rsidRPr="00083730">
        <w:t>Puntos de Interés</w:t>
      </w:r>
    </w:p>
    <w:p w14:paraId="19460144" w14:textId="77777777" w:rsidR="009A502F" w:rsidRPr="00083730" w:rsidRDefault="009A502F" w:rsidP="00395829">
      <w:pPr>
        <w:pStyle w:val="Prrafodelista"/>
        <w:numPr>
          <w:ilvl w:val="0"/>
          <w:numId w:val="34"/>
        </w:numPr>
        <w:jc w:val="left"/>
      </w:pPr>
      <w:r w:rsidRPr="00083730">
        <w:t>Alta de productos</w:t>
      </w:r>
    </w:p>
    <w:p w14:paraId="57229C3B" w14:textId="6F52DD21" w:rsidR="009A502F" w:rsidRPr="00083730" w:rsidRDefault="009A502F" w:rsidP="009A502F">
      <w:pPr>
        <w:pStyle w:val="Prrafodelista"/>
        <w:numPr>
          <w:ilvl w:val="0"/>
          <w:numId w:val="34"/>
        </w:numPr>
        <w:jc w:val="left"/>
      </w:pPr>
      <w:r w:rsidRPr="00083730">
        <w:t>Confirmar cuentas</w:t>
      </w:r>
    </w:p>
    <w:p w14:paraId="2A3ADC98" w14:textId="041636E4" w:rsidR="00AD4B72" w:rsidRPr="00083730" w:rsidRDefault="00AD4B72" w:rsidP="00AD4B72">
      <w:pPr>
        <w:pStyle w:val="Ttulo2"/>
      </w:pPr>
      <w:r w:rsidRPr="00083730">
        <w:t>Cuestionario</w:t>
      </w:r>
    </w:p>
    <w:p w14:paraId="55560E86" w14:textId="2D08758A" w:rsidR="00AD4B72" w:rsidRPr="00083730" w:rsidRDefault="00AD4B72" w:rsidP="00AD4B72">
      <w:r w:rsidRPr="00083730">
        <w:t>Las preguntas que realizamos fueron las siguientes:</w:t>
      </w:r>
    </w:p>
    <w:p w14:paraId="61E7D4A8" w14:textId="457E2209" w:rsidR="00AD4B72" w:rsidRPr="00083730" w:rsidRDefault="00617B75" w:rsidP="00617B75">
      <w:pPr>
        <w:jc w:val="left"/>
        <w:rPr>
          <w:b/>
          <w:bCs/>
        </w:rPr>
      </w:pPr>
      <w:r w:rsidRPr="00083730">
        <w:rPr>
          <w:b/>
          <w:bCs/>
        </w:rPr>
        <w:t>¿Ha utilizado previamente la aplicación del banco nación (BNA+)? Si ha utilizado otras aplicaciones similares, por favor indicarlas en la casilla de "otros":</w:t>
      </w:r>
    </w:p>
    <w:p w14:paraId="15929801" w14:textId="1681FEF1" w:rsidR="00617B75" w:rsidRPr="00083730" w:rsidRDefault="00617B75" w:rsidP="00617B75">
      <w:pPr>
        <w:jc w:val="center"/>
      </w:pPr>
      <w:r w:rsidRPr="00083730">
        <w:rPr>
          <w:noProof/>
        </w:rPr>
        <w:drawing>
          <wp:inline distT="0" distB="0" distL="0" distR="0" wp14:anchorId="141E17EE" wp14:editId="772EED66">
            <wp:extent cx="6192520" cy="2088515"/>
            <wp:effectExtent l="0" t="0" r="0" b="6985"/>
            <wp:docPr id="1972283977"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3977" name="Imagen 1" descr="Imagen que contiene Tabla&#10;&#10;Descripción generada automáticamente"/>
                    <pic:cNvPicPr/>
                  </pic:nvPicPr>
                  <pic:blipFill>
                    <a:blip r:embed="rId9"/>
                    <a:stretch>
                      <a:fillRect/>
                    </a:stretch>
                  </pic:blipFill>
                  <pic:spPr>
                    <a:xfrm>
                      <a:off x="0" y="0"/>
                      <a:ext cx="6192520" cy="2088515"/>
                    </a:xfrm>
                    <a:prstGeom prst="rect">
                      <a:avLst/>
                    </a:prstGeom>
                  </pic:spPr>
                </pic:pic>
              </a:graphicData>
            </a:graphic>
          </wp:inline>
        </w:drawing>
      </w:r>
    </w:p>
    <w:p w14:paraId="30696DBA" w14:textId="4DA166F8" w:rsidR="00617B75" w:rsidRPr="00083730" w:rsidRDefault="00617B75" w:rsidP="00617B75">
      <w:pPr>
        <w:jc w:val="left"/>
      </w:pPr>
      <w:r w:rsidRPr="00083730">
        <w:t>Esta pregunta fue realizada con el fin de entender qué participantes ya tenía experiencia en este tipo de aplicaciones, no únicamente en la app del banco nación. Con esto en mente, se puede analizar por qué tomaron tal camino, si es que tal pantalla se encuentra con otro nombre en otra aplicación o si están las mismas cartas categorizadas diferentes, etc.</w:t>
      </w:r>
    </w:p>
    <w:p w14:paraId="6E47DF20" w14:textId="5647BF9E" w:rsidR="00617B75" w:rsidRPr="00083730" w:rsidRDefault="00617B75" w:rsidP="00AD4B72">
      <w:pPr>
        <w:rPr>
          <w:b/>
          <w:bCs/>
        </w:rPr>
      </w:pPr>
      <w:r w:rsidRPr="00083730">
        <w:rPr>
          <w:b/>
          <w:bCs/>
        </w:rPr>
        <w:t>Indique en qué rango etario se encuentra:</w:t>
      </w:r>
    </w:p>
    <w:p w14:paraId="785CB7CF" w14:textId="469304A6" w:rsidR="00AD4B72" w:rsidRPr="00083730" w:rsidRDefault="00B64239" w:rsidP="00AD4B72">
      <w:r w:rsidRPr="00083730">
        <w:rPr>
          <w:noProof/>
        </w:rPr>
        <w:drawing>
          <wp:inline distT="0" distB="0" distL="0" distR="0" wp14:anchorId="11263DBB" wp14:editId="3B6BAC08">
            <wp:extent cx="6400396" cy="742950"/>
            <wp:effectExtent l="0" t="0" r="635" b="0"/>
            <wp:docPr id="299791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1745" name=""/>
                    <pic:cNvPicPr/>
                  </pic:nvPicPr>
                  <pic:blipFill>
                    <a:blip r:embed="rId10"/>
                    <a:stretch>
                      <a:fillRect/>
                    </a:stretch>
                  </pic:blipFill>
                  <pic:spPr>
                    <a:xfrm>
                      <a:off x="0" y="0"/>
                      <a:ext cx="6405922" cy="743591"/>
                    </a:xfrm>
                    <a:prstGeom prst="rect">
                      <a:avLst/>
                    </a:prstGeom>
                  </pic:spPr>
                </pic:pic>
              </a:graphicData>
            </a:graphic>
          </wp:inline>
        </w:drawing>
      </w:r>
    </w:p>
    <w:p w14:paraId="06AE699F" w14:textId="1BAB5AF8" w:rsidR="00B64239" w:rsidRPr="00083730" w:rsidRDefault="00B64239" w:rsidP="00AD4B72">
      <w:r w:rsidRPr="00083730">
        <w:t>Esta pregunta también se realizó con el fin de identificar qué facilidad tienen los encuestados a la hora de navegar dentro de un menú jerárquico de un banco.</w:t>
      </w:r>
    </w:p>
    <w:p w14:paraId="445A2217" w14:textId="0D9F0745" w:rsidR="00B64239" w:rsidRPr="00083730" w:rsidRDefault="00B64239" w:rsidP="00AD4B72">
      <w:r w:rsidRPr="00083730">
        <w:t>Está apuntado a identificar los caminos tomados por personas con diferentes experiencias, por ejemplo:</w:t>
      </w:r>
    </w:p>
    <w:p w14:paraId="33B2C843" w14:textId="72766EB2" w:rsidR="00B64239" w:rsidRPr="00083730" w:rsidRDefault="00B64239" w:rsidP="00AD4B72">
      <w:r w:rsidRPr="00083730">
        <w:t>Las personas mayores de 50 años es un grupo con mayor experiencia en trámites bancarios por lo que puede identificar más fácilmente qué significa cada nombre de las cartas al estar más familiarizados con el vocabulario. A su vez, no están tan familiarizados con la tecnología por lo que puede que no tengan tanta experiencia previa con este tipo de aplicaciones.</w:t>
      </w:r>
    </w:p>
    <w:p w14:paraId="38108156" w14:textId="267BE174" w:rsidR="00B64239" w:rsidRPr="00083730" w:rsidRDefault="00B64239" w:rsidP="00AD4B72">
      <w:r w:rsidRPr="00083730">
        <w:t>Por el contrario, las personas entre 13 y 17 años son el grupo que más experiencia tiene con la tecnología por estar en contacto constantemente, pero tienen experiencia casi nula con el vocabulario bancario.</w:t>
      </w:r>
    </w:p>
    <w:p w14:paraId="7BC99871" w14:textId="3A5E511E" w:rsidR="00B64239" w:rsidRPr="00083730" w:rsidRDefault="00B64239" w:rsidP="00AD4B72">
      <w:r w:rsidRPr="00083730">
        <w:lastRenderedPageBreak/>
        <w:t>El grupo de entre 18 y 50 años nosotros creemos que es el que más nivelados tiene estos dos aspectos, tanto la experiencia con la tecnología como con los trámites bancarios.</w:t>
      </w:r>
    </w:p>
    <w:p w14:paraId="5034AB14" w14:textId="23C820DF" w:rsidR="00790DC0" w:rsidRPr="00083730" w:rsidRDefault="00790DC0" w:rsidP="00790DC0">
      <w:pPr>
        <w:pStyle w:val="Ttulo2"/>
      </w:pPr>
      <w:r w:rsidRPr="00083730">
        <w:t>Cuestionario del estudio</w:t>
      </w:r>
    </w:p>
    <w:p w14:paraId="0DA215BA" w14:textId="0A87B369" w:rsidR="00790DC0" w:rsidRPr="00083730" w:rsidRDefault="00790DC0" w:rsidP="00790DC0">
      <w:r w:rsidRPr="00083730">
        <w:t>Nosotros realizamos 3 preguntas:</w:t>
      </w:r>
    </w:p>
    <w:p w14:paraId="09678B63" w14:textId="09C762B7" w:rsidR="00790DC0" w:rsidRPr="00083730" w:rsidRDefault="00790DC0" w:rsidP="00790DC0">
      <w:pPr>
        <w:pStyle w:val="Prrafodelista"/>
        <w:numPr>
          <w:ilvl w:val="0"/>
          <w:numId w:val="43"/>
        </w:numPr>
        <w:rPr>
          <w:b/>
          <w:bCs/>
          <w:sz w:val="20"/>
        </w:rPr>
      </w:pPr>
      <w:r w:rsidRPr="00083730">
        <w:rPr>
          <w:b/>
          <w:bCs/>
        </w:rPr>
        <w:t xml:space="preserve">Busque e identifique el camino que le permita consultar el "Alias": </w:t>
      </w:r>
      <w:r w:rsidRPr="00083730">
        <w:t>esta pregunta fue realizada porque nosotros consideramos que consultar el alias es una de las acciones más comunes que un usuario puede llegar a realizar y se encuentra en un “Tu Banco”</w:t>
      </w:r>
      <w:r w:rsidR="00E813D7" w:rsidRPr="00083730">
        <w:t>, cuando los usuarios podrían ir a buscarla a “Tu Billetera”.</w:t>
      </w:r>
      <w:r w:rsidRPr="00083730">
        <w:t xml:space="preserve"> </w:t>
      </w:r>
    </w:p>
    <w:p w14:paraId="5504B674" w14:textId="4D17496C" w:rsidR="00790DC0" w:rsidRPr="00083730" w:rsidRDefault="00790DC0" w:rsidP="00790DC0">
      <w:pPr>
        <w:pStyle w:val="Prrafodelista"/>
        <w:numPr>
          <w:ilvl w:val="0"/>
          <w:numId w:val="43"/>
        </w:numPr>
        <w:rPr>
          <w:b/>
          <w:bCs/>
          <w:sz w:val="20"/>
        </w:rPr>
      </w:pPr>
      <w:r w:rsidRPr="00083730">
        <w:rPr>
          <w:b/>
          <w:bCs/>
        </w:rPr>
        <w:t>Busque e identifique el camino que le permita acceder a la pantalla para "Recargar SUBE"</w:t>
      </w:r>
      <w:r w:rsidR="00E813D7" w:rsidRPr="00083730">
        <w:rPr>
          <w:b/>
          <w:bCs/>
        </w:rPr>
        <w:t xml:space="preserve">: </w:t>
      </w:r>
      <w:r w:rsidR="00E813D7" w:rsidRPr="00083730">
        <w:t>este caso fue seleccionado porque hay dos categoría con diferentes nombres que son “Otras Opciones” y “Aún Más” que son utilizadas con el mismo fin, agrupar a las acciones que son extra-bancarias, por lo que nosotros consideramos podrían ser agrupadas en una sola.</w:t>
      </w:r>
    </w:p>
    <w:p w14:paraId="2B413EFB" w14:textId="20954AE4" w:rsidR="00790DC0" w:rsidRPr="00083730" w:rsidRDefault="00790DC0" w:rsidP="00790DC0">
      <w:pPr>
        <w:pStyle w:val="Prrafodelista"/>
        <w:numPr>
          <w:ilvl w:val="0"/>
          <w:numId w:val="43"/>
        </w:numPr>
        <w:rPr>
          <w:b/>
          <w:bCs/>
          <w:sz w:val="20"/>
        </w:rPr>
      </w:pPr>
      <w:r w:rsidRPr="00083730">
        <w:rPr>
          <w:b/>
          <w:bCs/>
        </w:rPr>
        <w:t>Busque e identifique el camino que le permita acceder a la pantalla para buscar información sobre "Comercios con Modo"</w:t>
      </w:r>
      <w:r w:rsidR="00E813D7" w:rsidRPr="00083730">
        <w:rPr>
          <w:b/>
          <w:bCs/>
        </w:rPr>
        <w:t xml:space="preserve">: </w:t>
      </w:r>
      <w:r w:rsidR="00E813D7" w:rsidRPr="00083730">
        <w:t>nos pareció interesante considerar esta acción ya que esta acción que está relacionada con MODO, se encuentra afuera del menú de MODO.</w:t>
      </w:r>
    </w:p>
    <w:p w14:paraId="333A5E13" w14:textId="32A817CD" w:rsidR="002F01F3" w:rsidRPr="00083730" w:rsidRDefault="00AD4B72" w:rsidP="00AD4B72">
      <w:pPr>
        <w:pStyle w:val="Ttulo2"/>
      </w:pPr>
      <w:r w:rsidRPr="00083730">
        <w:t>Enlace del estudio</w:t>
      </w:r>
    </w:p>
    <w:p w14:paraId="4D0037AE" w14:textId="13E0433E" w:rsidR="00F44C72" w:rsidRPr="00083730" w:rsidRDefault="00000000" w:rsidP="00F44C72">
      <w:hyperlink r:id="rId11" w:history="1">
        <w:r w:rsidR="00F44C72" w:rsidRPr="00083730">
          <w:rPr>
            <w:rStyle w:val="Hipervnculo"/>
          </w:rPr>
          <w:t>https://hppaede2.optimalworkshop.com/treejack/50z92j2g</w:t>
        </w:r>
      </w:hyperlink>
    </w:p>
    <w:p w14:paraId="5868B625" w14:textId="25C9E26D" w:rsidR="00AD4B72" w:rsidRPr="00083730" w:rsidRDefault="00AD4B72" w:rsidP="00AD4B72">
      <w:pPr>
        <w:pStyle w:val="Ttulo2"/>
      </w:pPr>
      <w:r w:rsidRPr="00083730">
        <w:t>Enlace de los resultados</w:t>
      </w:r>
    </w:p>
    <w:p w14:paraId="036301FD" w14:textId="6D072472" w:rsidR="00F44C72" w:rsidRPr="00083730" w:rsidRDefault="00000000" w:rsidP="00F44C72">
      <w:hyperlink r:id="rId12" w:history="1">
        <w:r w:rsidR="00F44C72" w:rsidRPr="00083730">
          <w:rPr>
            <w:rStyle w:val="Hipervnculo"/>
            <w:rFonts w:asciiTheme="minorHAnsi" w:hAnsiTheme="minorHAnsi"/>
            <w:sz w:val="24"/>
          </w:rPr>
          <w:t>https://app.optimalworkshop.com/treejack/hppaede2/50z92j2g/shared-results/dyr7gj0covvuzfgc3p7t9uzvw82uqytl</w:t>
        </w:r>
      </w:hyperlink>
    </w:p>
    <w:p w14:paraId="59D25953" w14:textId="14FB2FBC" w:rsidR="00AD4B72" w:rsidRDefault="00AD4B72" w:rsidP="00AD4B72">
      <w:pPr>
        <w:pStyle w:val="Ttulo2"/>
      </w:pPr>
      <w:r w:rsidRPr="00083730">
        <w:t>Análisis</w:t>
      </w:r>
    </w:p>
    <w:p w14:paraId="4CC1A465" w14:textId="77777777" w:rsidR="00B07A99" w:rsidRDefault="00B07A99" w:rsidP="00B07A99">
      <w:r w:rsidRPr="00B07A99">
        <w:drawing>
          <wp:inline distT="0" distB="0" distL="0" distR="0" wp14:anchorId="0ABC9356" wp14:editId="49A74756">
            <wp:extent cx="1944373" cy="2025650"/>
            <wp:effectExtent l="0" t="0" r="0" b="0"/>
            <wp:docPr id="161601805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8050" name="Imagen 1" descr="Imagen que contiene Interfaz de usuario gráfica&#10;&#10;Descripción generada automáticamente"/>
                    <pic:cNvPicPr/>
                  </pic:nvPicPr>
                  <pic:blipFill>
                    <a:blip r:embed="rId13"/>
                    <a:stretch>
                      <a:fillRect/>
                    </a:stretch>
                  </pic:blipFill>
                  <pic:spPr>
                    <a:xfrm>
                      <a:off x="0" y="0"/>
                      <a:ext cx="1944373" cy="2025650"/>
                    </a:xfrm>
                    <a:prstGeom prst="rect">
                      <a:avLst/>
                    </a:prstGeom>
                  </pic:spPr>
                </pic:pic>
              </a:graphicData>
            </a:graphic>
          </wp:inline>
        </w:drawing>
      </w:r>
    </w:p>
    <w:p w14:paraId="4467053A" w14:textId="2B51FECF" w:rsidR="00B07A99" w:rsidRDefault="006C0583" w:rsidP="006C0583">
      <w:pPr>
        <w:pStyle w:val="Ttulo3"/>
      </w:pPr>
      <w:r w:rsidRPr="00083730">
        <w:rPr>
          <w:b/>
          <w:bCs/>
        </w:rPr>
        <w:lastRenderedPageBreak/>
        <w:t>Busque e identifique el camino que le permita consultar el "Alias"</w:t>
      </w:r>
    </w:p>
    <w:p w14:paraId="5C96472B" w14:textId="1AC56C84" w:rsidR="006C0583" w:rsidRDefault="006C0583" w:rsidP="006C0583">
      <w:pPr>
        <w:jc w:val="center"/>
      </w:pPr>
      <w:r w:rsidRPr="006C0583">
        <w:drawing>
          <wp:inline distT="0" distB="0" distL="0" distR="0" wp14:anchorId="5F39DD88" wp14:editId="7E544575">
            <wp:extent cx="6192520" cy="6360160"/>
            <wp:effectExtent l="0" t="0" r="0" b="2540"/>
            <wp:docPr id="118028668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86683" name="Imagen 1" descr="Diagrama&#10;&#10;Descripción generada automáticamente"/>
                    <pic:cNvPicPr/>
                  </pic:nvPicPr>
                  <pic:blipFill>
                    <a:blip r:embed="rId14"/>
                    <a:stretch>
                      <a:fillRect/>
                    </a:stretch>
                  </pic:blipFill>
                  <pic:spPr>
                    <a:xfrm>
                      <a:off x="0" y="0"/>
                      <a:ext cx="6203380" cy="6371314"/>
                    </a:xfrm>
                    <a:prstGeom prst="rect">
                      <a:avLst/>
                    </a:prstGeom>
                  </pic:spPr>
                </pic:pic>
              </a:graphicData>
            </a:graphic>
          </wp:inline>
        </w:drawing>
      </w:r>
    </w:p>
    <w:p w14:paraId="22E3DD62" w14:textId="098002A1" w:rsidR="006C0583" w:rsidRDefault="006C0583" w:rsidP="00DF5AF6">
      <w:r>
        <w:t>Viendo el Pie Tree, se puede deducir que la mayoría de las personas entran a “Tu Billetera” en vez de la opción correcta de “Tu Banco”. Lo mismo pasa en la segunda jerarquía que los encuestados seleccionaron, mayoritariamente, “Mi Perfil Digital” como la opción correcta.</w:t>
      </w:r>
    </w:p>
    <w:p w14:paraId="62BADB97" w14:textId="3BA3116F" w:rsidR="00DF5AF6" w:rsidRDefault="00DF5AF6" w:rsidP="00DF5AF6">
      <w:r>
        <w:t>Como solución habría que replantear dónde está colocado el “Alias” en el orden jerárquico.</w:t>
      </w:r>
    </w:p>
    <w:p w14:paraId="6F9F5C7A" w14:textId="233EEFB0" w:rsidR="006C0583" w:rsidRDefault="006C0583" w:rsidP="006C0583">
      <w:pPr>
        <w:pStyle w:val="Ttulo3"/>
      </w:pPr>
      <w:r w:rsidRPr="00083730">
        <w:lastRenderedPageBreak/>
        <w:t>Busque e identifique el camino que le permita acceder a la pantalla para "Recargar SUBE"</w:t>
      </w:r>
    </w:p>
    <w:p w14:paraId="22949A78" w14:textId="1A925B20" w:rsidR="006C0583" w:rsidRDefault="006C0583" w:rsidP="006C0583">
      <w:pPr>
        <w:jc w:val="center"/>
      </w:pPr>
      <w:r w:rsidRPr="006C0583">
        <w:drawing>
          <wp:inline distT="0" distB="0" distL="0" distR="0" wp14:anchorId="7BBEA480" wp14:editId="5C9535FE">
            <wp:extent cx="5486400" cy="6641965"/>
            <wp:effectExtent l="0" t="0" r="0" b="6985"/>
            <wp:docPr id="165262041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0413" name="Imagen 1" descr="Diagrama&#10;&#10;Descripción generada automáticamente"/>
                    <pic:cNvPicPr/>
                  </pic:nvPicPr>
                  <pic:blipFill>
                    <a:blip r:embed="rId15"/>
                    <a:stretch>
                      <a:fillRect/>
                    </a:stretch>
                  </pic:blipFill>
                  <pic:spPr>
                    <a:xfrm>
                      <a:off x="0" y="0"/>
                      <a:ext cx="5500951" cy="6659580"/>
                    </a:xfrm>
                    <a:prstGeom prst="rect">
                      <a:avLst/>
                    </a:prstGeom>
                  </pic:spPr>
                </pic:pic>
              </a:graphicData>
            </a:graphic>
          </wp:inline>
        </w:drawing>
      </w:r>
    </w:p>
    <w:p w14:paraId="3C44D0BB" w14:textId="4359F09D" w:rsidR="00DF5AF6" w:rsidRDefault="00DF5AF6" w:rsidP="00DF5AF6">
      <w:r>
        <w:t>Este caso es aún peor, el cual el camino incorrecto fue seleccionado por una mayor cantidad de personas en comparación al camino correcto.</w:t>
      </w:r>
    </w:p>
    <w:p w14:paraId="58803471" w14:textId="6B80F021" w:rsidR="006C0583" w:rsidRDefault="006C0583" w:rsidP="006C0583">
      <w:pPr>
        <w:pStyle w:val="Ttulo3"/>
      </w:pPr>
      <w:r w:rsidRPr="00083730">
        <w:lastRenderedPageBreak/>
        <w:t>Busque e identifique el camino que le permita acceder a la pantalla para buscar información sobre "Comercios con Modo"</w:t>
      </w:r>
    </w:p>
    <w:p w14:paraId="35A23F9E" w14:textId="0767E5E6" w:rsidR="006C0583" w:rsidRDefault="006C0583" w:rsidP="006C0583">
      <w:pPr>
        <w:jc w:val="center"/>
      </w:pPr>
      <w:r w:rsidRPr="006C0583">
        <w:drawing>
          <wp:inline distT="0" distB="0" distL="0" distR="0" wp14:anchorId="37EB51D7" wp14:editId="5DDA7B79">
            <wp:extent cx="5562600" cy="7436383"/>
            <wp:effectExtent l="0" t="0" r="0" b="0"/>
            <wp:docPr id="102375743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57433" name="Imagen 1" descr="Diagrama&#10;&#10;Descripción generada automáticamente"/>
                    <pic:cNvPicPr/>
                  </pic:nvPicPr>
                  <pic:blipFill>
                    <a:blip r:embed="rId16"/>
                    <a:stretch>
                      <a:fillRect/>
                    </a:stretch>
                  </pic:blipFill>
                  <pic:spPr>
                    <a:xfrm>
                      <a:off x="0" y="0"/>
                      <a:ext cx="5574237" cy="7451940"/>
                    </a:xfrm>
                    <a:prstGeom prst="rect">
                      <a:avLst/>
                    </a:prstGeom>
                  </pic:spPr>
                </pic:pic>
              </a:graphicData>
            </a:graphic>
          </wp:inline>
        </w:drawing>
      </w:r>
    </w:p>
    <w:p w14:paraId="53CB45F7" w14:textId="104D48F9" w:rsidR="00DF5AF6" w:rsidRPr="006C0583" w:rsidRDefault="00DF5AF6" w:rsidP="00DF5AF6">
      <w:r>
        <w:t>En esta pregunta se ve reflejado lo que buscábamos, queda demostrado que “Comercios con MODO” está colocado dentro de un menú que no lo representa, ya que hay un menú que engloba todas las acciones que se realizan con MODO</w:t>
      </w:r>
      <w:r w:rsidR="00AD063E">
        <w:t>, a excepción de esta.</w:t>
      </w:r>
    </w:p>
    <w:sectPr w:rsidR="00DF5AF6" w:rsidRPr="006C0583" w:rsidSect="00D423FD">
      <w:headerReference w:type="default" r:id="rId17"/>
      <w:footerReference w:type="default" r:id="rId18"/>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5661E" w14:textId="77777777" w:rsidR="006A3853" w:rsidRPr="00083730" w:rsidRDefault="006A3853" w:rsidP="00252EE4">
      <w:pPr>
        <w:spacing w:after="0" w:line="240" w:lineRule="auto"/>
      </w:pPr>
      <w:r w:rsidRPr="00083730">
        <w:separator/>
      </w:r>
    </w:p>
  </w:endnote>
  <w:endnote w:type="continuationSeparator" w:id="0">
    <w:p w14:paraId="3F1B2C20" w14:textId="77777777" w:rsidR="006A3853" w:rsidRPr="00083730" w:rsidRDefault="006A3853" w:rsidP="00252EE4">
      <w:pPr>
        <w:spacing w:after="0" w:line="240" w:lineRule="auto"/>
      </w:pPr>
      <w:r w:rsidRPr="000837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D Digi Kyokasho NP-B">
    <w:charset w:val="80"/>
    <w:family w:val="roman"/>
    <w:pitch w:val="variable"/>
    <w:sig w:usb0="800002A3" w:usb1="2AC7ECFA"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25F87" w14:textId="77777777" w:rsidR="00252EE4" w:rsidRPr="00083730" w:rsidRDefault="00252EE4">
    <w:pPr>
      <w:pStyle w:val="Piedepgina"/>
      <w:jc w:val="center"/>
      <w:rPr>
        <w:caps/>
        <w:color w:val="5B9BD5" w:themeColor="accent1"/>
      </w:rPr>
    </w:pPr>
    <w:r w:rsidRPr="00083730">
      <w:rPr>
        <w:caps/>
        <w:color w:val="5B9BD5" w:themeColor="accent1"/>
      </w:rPr>
      <w:fldChar w:fldCharType="begin"/>
    </w:r>
    <w:r w:rsidRPr="00083730">
      <w:rPr>
        <w:caps/>
        <w:color w:val="5B9BD5" w:themeColor="accent1"/>
      </w:rPr>
      <w:instrText>PAGE   \* MERGEFORMAT</w:instrText>
    </w:r>
    <w:r w:rsidRPr="00083730">
      <w:rPr>
        <w:caps/>
        <w:color w:val="5B9BD5" w:themeColor="accent1"/>
      </w:rPr>
      <w:fldChar w:fldCharType="separate"/>
    </w:r>
    <w:r w:rsidR="00812B58" w:rsidRPr="00083730">
      <w:rPr>
        <w:caps/>
        <w:color w:val="5B9BD5" w:themeColor="accent1"/>
      </w:rPr>
      <w:t>8</w:t>
    </w:r>
    <w:r w:rsidRPr="00083730">
      <w:rPr>
        <w:caps/>
        <w:color w:val="5B9BD5" w:themeColor="accent1"/>
      </w:rPr>
      <w:fldChar w:fldCharType="end"/>
    </w:r>
  </w:p>
  <w:p w14:paraId="16E7B6FB" w14:textId="77777777" w:rsidR="00252EE4" w:rsidRPr="00083730"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89581" w14:textId="77777777" w:rsidR="006A3853" w:rsidRPr="00083730" w:rsidRDefault="006A3853" w:rsidP="00252EE4">
      <w:pPr>
        <w:spacing w:after="0" w:line="240" w:lineRule="auto"/>
      </w:pPr>
      <w:r w:rsidRPr="00083730">
        <w:separator/>
      </w:r>
    </w:p>
  </w:footnote>
  <w:footnote w:type="continuationSeparator" w:id="0">
    <w:p w14:paraId="6C6193BB" w14:textId="77777777" w:rsidR="006A3853" w:rsidRPr="00083730" w:rsidRDefault="006A3853" w:rsidP="00252EE4">
      <w:pPr>
        <w:spacing w:after="0" w:line="240" w:lineRule="auto"/>
      </w:pPr>
      <w:r w:rsidRPr="0008373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02FBA" w14:textId="3AD55A6F" w:rsidR="00252EE4" w:rsidRPr="00083730" w:rsidRDefault="00F86AF1" w:rsidP="00252EE4">
    <w:pPr>
      <w:pStyle w:val="Piedepgina"/>
      <w:tabs>
        <w:tab w:val="right" w:pos="9090"/>
      </w:tabs>
      <w:ind w:right="360"/>
      <w:rPr>
        <w:rFonts w:ascii="Graphite Light ATT" w:hAnsi="Graphite Light ATT"/>
      </w:rPr>
    </w:pPr>
    <w:r w:rsidRPr="00083730">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51EBF658" w:rsidR="000F1779" w:rsidRPr="00083730" w:rsidRDefault="009E373C" w:rsidP="00252EE4">
    <w:pPr>
      <w:pStyle w:val="Piedepgina"/>
      <w:tabs>
        <w:tab w:val="right" w:pos="9090"/>
      </w:tabs>
      <w:spacing w:line="360" w:lineRule="auto"/>
      <w:jc w:val="right"/>
      <w:rPr>
        <w:rFonts w:cs="Arial"/>
        <w:b/>
      </w:rPr>
    </w:pPr>
    <w:r w:rsidRPr="00083730">
      <w:rPr>
        <w:rFonts w:cs="Arial"/>
        <w:b/>
      </w:rPr>
      <w:t xml:space="preserve">Ing. </w:t>
    </w:r>
    <w:r w:rsidR="000D3C6E" w:rsidRPr="00083730">
      <w:rPr>
        <w:rFonts w:cs="Arial"/>
        <w:b/>
      </w:rPr>
      <w:t>e</w:t>
    </w:r>
    <w:r w:rsidR="000F1779" w:rsidRPr="00083730">
      <w:rPr>
        <w:rFonts w:cs="Arial"/>
        <w:b/>
      </w:rPr>
      <w:t>n Sistemas de Información</w:t>
    </w:r>
    <w:r w:rsidRPr="00083730">
      <w:rPr>
        <w:rFonts w:cs="Arial"/>
        <w:b/>
      </w:rPr>
      <w:t xml:space="preserve"> </w:t>
    </w:r>
  </w:p>
  <w:p w14:paraId="3213AE11" w14:textId="658CD053" w:rsidR="00252EE4" w:rsidRPr="00083730" w:rsidRDefault="000D3C6E" w:rsidP="00252EE4">
    <w:pPr>
      <w:pStyle w:val="Piedepgina"/>
      <w:tabs>
        <w:tab w:val="right" w:pos="9090"/>
      </w:tabs>
      <w:spacing w:line="360" w:lineRule="auto"/>
      <w:jc w:val="right"/>
      <w:rPr>
        <w:rFonts w:cs="Arial"/>
        <w:b/>
      </w:rPr>
    </w:pPr>
    <w:r w:rsidRPr="00083730">
      <w:rPr>
        <w:rFonts w:cs="Arial"/>
        <w:b/>
      </w:rPr>
      <w:t>Diseño de sistemas de información</w:t>
    </w:r>
  </w:p>
  <w:p w14:paraId="38097E32" w14:textId="4313FECD" w:rsidR="00252EE4" w:rsidRPr="00083730" w:rsidRDefault="00252EE4" w:rsidP="00252EE4">
    <w:pPr>
      <w:pStyle w:val="Encabezado"/>
      <w:tabs>
        <w:tab w:val="right" w:pos="9090"/>
      </w:tabs>
      <w:spacing w:line="360" w:lineRule="auto"/>
      <w:jc w:val="right"/>
      <w:rPr>
        <w:rFonts w:cs="Arial"/>
        <w:b/>
      </w:rPr>
    </w:pPr>
    <w:r w:rsidRPr="00083730">
      <w:rPr>
        <w:b/>
        <w:noProof/>
        <w:lang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083730">
      <w:rPr>
        <w:rFonts w:cs="Arial"/>
        <w:b/>
      </w:rPr>
      <w:t>Trabajo Práctico</w:t>
    </w:r>
    <w:r w:rsidR="000559F1" w:rsidRPr="00083730">
      <w:rPr>
        <w:rFonts w:cs="Arial"/>
        <w:b/>
      </w:rPr>
      <w:t xml:space="preserve">: </w:t>
    </w:r>
    <w:r w:rsidR="00617B75" w:rsidRPr="00083730">
      <w:rPr>
        <w:rFonts w:cs="Arial"/>
        <w:b/>
      </w:rPr>
      <w:t>Tree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0FE7"/>
    <w:multiLevelType w:val="multilevel"/>
    <w:tmpl w:val="95F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E714B"/>
    <w:multiLevelType w:val="hybridMultilevel"/>
    <w:tmpl w:val="1FBAAB52"/>
    <w:lvl w:ilvl="0" w:tplc="DE08579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E1286E"/>
    <w:multiLevelType w:val="multilevel"/>
    <w:tmpl w:val="944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2B4416"/>
    <w:multiLevelType w:val="hybridMultilevel"/>
    <w:tmpl w:val="AAAACF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A66725B"/>
    <w:multiLevelType w:val="hybridMultilevel"/>
    <w:tmpl w:val="E0500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25681"/>
    <w:multiLevelType w:val="multilevel"/>
    <w:tmpl w:val="A79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DF4C1B"/>
    <w:multiLevelType w:val="multilevel"/>
    <w:tmpl w:val="B8B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4827A2"/>
    <w:multiLevelType w:val="hybridMultilevel"/>
    <w:tmpl w:val="6AF26596"/>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21757"/>
    <w:multiLevelType w:val="hybridMultilevel"/>
    <w:tmpl w:val="A96E86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814491A"/>
    <w:multiLevelType w:val="multilevel"/>
    <w:tmpl w:val="4E6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CE2586"/>
    <w:multiLevelType w:val="hybridMultilevel"/>
    <w:tmpl w:val="9B1E4E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FAB7FF1"/>
    <w:multiLevelType w:val="hybridMultilevel"/>
    <w:tmpl w:val="0F2E9F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0C7013B"/>
    <w:multiLevelType w:val="hybridMultilevel"/>
    <w:tmpl w:val="E28A5472"/>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 w15:restartNumberingAfterBreak="0">
    <w:nsid w:val="30DF057C"/>
    <w:multiLevelType w:val="multilevel"/>
    <w:tmpl w:val="4E5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060D93"/>
    <w:multiLevelType w:val="hybridMultilevel"/>
    <w:tmpl w:val="0A00F7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777E9"/>
    <w:multiLevelType w:val="multilevel"/>
    <w:tmpl w:val="E25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A46667"/>
    <w:multiLevelType w:val="hybridMultilevel"/>
    <w:tmpl w:val="A61E5882"/>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3" w15:restartNumberingAfterBreak="0">
    <w:nsid w:val="4A153FD9"/>
    <w:multiLevelType w:val="hybridMultilevel"/>
    <w:tmpl w:val="7786C2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CB1636F"/>
    <w:multiLevelType w:val="multilevel"/>
    <w:tmpl w:val="BC70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F27F41"/>
    <w:multiLevelType w:val="hybridMultilevel"/>
    <w:tmpl w:val="49E2CE80"/>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6"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05544"/>
    <w:multiLevelType w:val="hybridMultilevel"/>
    <w:tmpl w:val="979836B2"/>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8" w15:restartNumberingAfterBreak="0">
    <w:nsid w:val="4F842E95"/>
    <w:multiLevelType w:val="hybridMultilevel"/>
    <w:tmpl w:val="9BA6D4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2F538A9"/>
    <w:multiLevelType w:val="hybridMultilevel"/>
    <w:tmpl w:val="B8A2C1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53CD2FC9"/>
    <w:multiLevelType w:val="multilevel"/>
    <w:tmpl w:val="02B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F243F0"/>
    <w:multiLevelType w:val="hybridMultilevel"/>
    <w:tmpl w:val="2774F336"/>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2"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517F0"/>
    <w:multiLevelType w:val="hybridMultilevel"/>
    <w:tmpl w:val="10EA4D3C"/>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4" w15:restartNumberingAfterBreak="0">
    <w:nsid w:val="5EFC322D"/>
    <w:multiLevelType w:val="hybridMultilevel"/>
    <w:tmpl w:val="306C0FE0"/>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5"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CA28FE"/>
    <w:multiLevelType w:val="hybridMultilevel"/>
    <w:tmpl w:val="C36CB9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AA32DA1"/>
    <w:multiLevelType w:val="hybridMultilevel"/>
    <w:tmpl w:val="8C1A2D38"/>
    <w:lvl w:ilvl="0" w:tplc="8B92D7EA">
      <w:start w:val="1"/>
      <w:numFmt w:val="bullet"/>
      <w:lvlText w:val="~"/>
      <w:lvlJc w:val="left"/>
      <w:pPr>
        <w:ind w:left="1440" w:hanging="360"/>
      </w:pPr>
      <w:rPr>
        <w:rFonts w:ascii="UD Digi Kyokasho NP-B" w:eastAsia="UD Digi Kyokasho NP-B" w:hAnsi="Wingdings" w:hint="eastAsia"/>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9"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515C05"/>
    <w:multiLevelType w:val="hybridMultilevel"/>
    <w:tmpl w:val="E984170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72364F64"/>
    <w:multiLevelType w:val="hybridMultilevel"/>
    <w:tmpl w:val="D98A073A"/>
    <w:lvl w:ilvl="0" w:tplc="2C0A0003">
      <w:start w:val="1"/>
      <w:numFmt w:val="bullet"/>
      <w:lvlText w:val="o"/>
      <w:lvlJc w:val="left"/>
      <w:pPr>
        <w:ind w:left="1080" w:hanging="360"/>
      </w:pPr>
      <w:rPr>
        <w:rFonts w:ascii="Courier New"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2" w15:restartNumberingAfterBreak="0">
    <w:nsid w:val="746E6112"/>
    <w:multiLevelType w:val="hybridMultilevel"/>
    <w:tmpl w:val="5450E2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328716">
    <w:abstractNumId w:val="20"/>
  </w:num>
  <w:num w:numId="2" w16cid:durableId="304359527">
    <w:abstractNumId w:val="39"/>
  </w:num>
  <w:num w:numId="3" w16cid:durableId="404843916">
    <w:abstractNumId w:val="32"/>
  </w:num>
  <w:num w:numId="4" w16cid:durableId="95902716">
    <w:abstractNumId w:val="26"/>
  </w:num>
  <w:num w:numId="5" w16cid:durableId="89931329">
    <w:abstractNumId w:val="19"/>
  </w:num>
  <w:num w:numId="6" w16cid:durableId="319967153">
    <w:abstractNumId w:val="11"/>
  </w:num>
  <w:num w:numId="7" w16cid:durableId="2094352692">
    <w:abstractNumId w:val="0"/>
  </w:num>
  <w:num w:numId="8" w16cid:durableId="890112878">
    <w:abstractNumId w:val="35"/>
  </w:num>
  <w:num w:numId="9" w16cid:durableId="499734849">
    <w:abstractNumId w:val="3"/>
  </w:num>
  <w:num w:numId="10" w16cid:durableId="1480734473">
    <w:abstractNumId w:val="7"/>
  </w:num>
  <w:num w:numId="11" w16cid:durableId="1734885324">
    <w:abstractNumId w:val="36"/>
  </w:num>
  <w:num w:numId="12" w16cid:durableId="102918508">
    <w:abstractNumId w:val="18"/>
  </w:num>
  <w:num w:numId="13" w16cid:durableId="1480807752">
    <w:abstractNumId w:val="42"/>
  </w:num>
  <w:num w:numId="14" w16cid:durableId="398596941">
    <w:abstractNumId w:val="2"/>
  </w:num>
  <w:num w:numId="15" w16cid:durableId="1933705330">
    <w:abstractNumId w:val="8"/>
  </w:num>
  <w:num w:numId="16" w16cid:durableId="562910620">
    <w:abstractNumId w:val="30"/>
  </w:num>
  <w:num w:numId="17" w16cid:durableId="62795233">
    <w:abstractNumId w:val="1"/>
  </w:num>
  <w:num w:numId="18" w16cid:durableId="571693252">
    <w:abstractNumId w:val="24"/>
  </w:num>
  <w:num w:numId="19" w16cid:durableId="1000961996">
    <w:abstractNumId w:val="13"/>
  </w:num>
  <w:num w:numId="20" w16cid:durableId="2080906622">
    <w:abstractNumId w:val="17"/>
  </w:num>
  <w:num w:numId="21" w16cid:durableId="1847934758">
    <w:abstractNumId w:val="4"/>
  </w:num>
  <w:num w:numId="22" w16cid:durableId="149255643">
    <w:abstractNumId w:val="21"/>
  </w:num>
  <w:num w:numId="23" w16cid:durableId="1946961195">
    <w:abstractNumId w:val="9"/>
  </w:num>
  <w:num w:numId="24" w16cid:durableId="1271666426">
    <w:abstractNumId w:val="15"/>
  </w:num>
  <w:num w:numId="25" w16cid:durableId="341320003">
    <w:abstractNumId w:val="22"/>
  </w:num>
  <w:num w:numId="26" w16cid:durableId="41641841">
    <w:abstractNumId w:val="6"/>
  </w:num>
  <w:num w:numId="27" w16cid:durableId="694648478">
    <w:abstractNumId w:val="29"/>
  </w:num>
  <w:num w:numId="28" w16cid:durableId="137112126">
    <w:abstractNumId w:val="23"/>
  </w:num>
  <w:num w:numId="29" w16cid:durableId="360860611">
    <w:abstractNumId w:val="28"/>
  </w:num>
  <w:num w:numId="30" w16cid:durableId="732582364">
    <w:abstractNumId w:val="5"/>
  </w:num>
  <w:num w:numId="31" w16cid:durableId="1900096602">
    <w:abstractNumId w:val="14"/>
  </w:num>
  <w:num w:numId="32" w16cid:durableId="1235747401">
    <w:abstractNumId w:val="37"/>
  </w:num>
  <w:num w:numId="33" w16cid:durableId="459110602">
    <w:abstractNumId w:val="12"/>
  </w:num>
  <w:num w:numId="34" w16cid:durableId="2056154362">
    <w:abstractNumId w:val="41"/>
  </w:num>
  <w:num w:numId="35" w16cid:durableId="1733892493">
    <w:abstractNumId w:val="33"/>
  </w:num>
  <w:num w:numId="36" w16cid:durableId="1166091577">
    <w:abstractNumId w:val="10"/>
  </w:num>
  <w:num w:numId="37" w16cid:durableId="1415470737">
    <w:abstractNumId w:val="16"/>
  </w:num>
  <w:num w:numId="38" w16cid:durableId="286012858">
    <w:abstractNumId w:val="25"/>
  </w:num>
  <w:num w:numId="39" w16cid:durableId="2048290532">
    <w:abstractNumId w:val="34"/>
  </w:num>
  <w:num w:numId="40" w16cid:durableId="191496887">
    <w:abstractNumId w:val="31"/>
  </w:num>
  <w:num w:numId="41" w16cid:durableId="200941591">
    <w:abstractNumId w:val="27"/>
  </w:num>
  <w:num w:numId="42" w16cid:durableId="1751996667">
    <w:abstractNumId w:val="38"/>
  </w:num>
  <w:num w:numId="43" w16cid:durableId="10854960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128B7"/>
    <w:rsid w:val="00044866"/>
    <w:rsid w:val="000559F1"/>
    <w:rsid w:val="00083730"/>
    <w:rsid w:val="000B0D8C"/>
    <w:rsid w:val="000B54B3"/>
    <w:rsid w:val="000C7DC2"/>
    <w:rsid w:val="000D2F44"/>
    <w:rsid w:val="000D3C6E"/>
    <w:rsid w:val="000F1779"/>
    <w:rsid w:val="000F40B2"/>
    <w:rsid w:val="000F723B"/>
    <w:rsid w:val="00182DC8"/>
    <w:rsid w:val="001E7057"/>
    <w:rsid w:val="0022381F"/>
    <w:rsid w:val="00246B32"/>
    <w:rsid w:val="00252EE4"/>
    <w:rsid w:val="002A3EC6"/>
    <w:rsid w:val="002F01F3"/>
    <w:rsid w:val="002F5276"/>
    <w:rsid w:val="002F737D"/>
    <w:rsid w:val="0030698B"/>
    <w:rsid w:val="00316E70"/>
    <w:rsid w:val="0036068D"/>
    <w:rsid w:val="0037224C"/>
    <w:rsid w:val="003936CF"/>
    <w:rsid w:val="003938D1"/>
    <w:rsid w:val="00394E2C"/>
    <w:rsid w:val="00395121"/>
    <w:rsid w:val="00395829"/>
    <w:rsid w:val="003C5A69"/>
    <w:rsid w:val="003E1AD8"/>
    <w:rsid w:val="00430930"/>
    <w:rsid w:val="004706DA"/>
    <w:rsid w:val="00480DA8"/>
    <w:rsid w:val="00481684"/>
    <w:rsid w:val="004E2A53"/>
    <w:rsid w:val="005305A4"/>
    <w:rsid w:val="005652E3"/>
    <w:rsid w:val="0057423E"/>
    <w:rsid w:val="00617B75"/>
    <w:rsid w:val="00653AC6"/>
    <w:rsid w:val="00685F63"/>
    <w:rsid w:val="006A3853"/>
    <w:rsid w:val="006C0583"/>
    <w:rsid w:val="006C30D8"/>
    <w:rsid w:val="006F736F"/>
    <w:rsid w:val="00725ACA"/>
    <w:rsid w:val="00737D1E"/>
    <w:rsid w:val="00790DC0"/>
    <w:rsid w:val="0079559D"/>
    <w:rsid w:val="00812B58"/>
    <w:rsid w:val="00862F79"/>
    <w:rsid w:val="00865ACD"/>
    <w:rsid w:val="00877D59"/>
    <w:rsid w:val="00881540"/>
    <w:rsid w:val="0088166A"/>
    <w:rsid w:val="008A4081"/>
    <w:rsid w:val="008A5ECE"/>
    <w:rsid w:val="00906A9F"/>
    <w:rsid w:val="009936AE"/>
    <w:rsid w:val="009A502F"/>
    <w:rsid w:val="009D0A6F"/>
    <w:rsid w:val="009E373C"/>
    <w:rsid w:val="00A33C27"/>
    <w:rsid w:val="00A707D9"/>
    <w:rsid w:val="00A72CF0"/>
    <w:rsid w:val="00AB45C6"/>
    <w:rsid w:val="00AD063E"/>
    <w:rsid w:val="00AD4B72"/>
    <w:rsid w:val="00AF38BF"/>
    <w:rsid w:val="00B07A99"/>
    <w:rsid w:val="00B64239"/>
    <w:rsid w:val="00B83219"/>
    <w:rsid w:val="00BB264A"/>
    <w:rsid w:val="00BC55DA"/>
    <w:rsid w:val="00BF61F3"/>
    <w:rsid w:val="00C36819"/>
    <w:rsid w:val="00C9003E"/>
    <w:rsid w:val="00CA7088"/>
    <w:rsid w:val="00CF4479"/>
    <w:rsid w:val="00D2109D"/>
    <w:rsid w:val="00D35296"/>
    <w:rsid w:val="00D419F8"/>
    <w:rsid w:val="00D423FD"/>
    <w:rsid w:val="00D45B7F"/>
    <w:rsid w:val="00D64A71"/>
    <w:rsid w:val="00D81B51"/>
    <w:rsid w:val="00DE0E0E"/>
    <w:rsid w:val="00DF5AF6"/>
    <w:rsid w:val="00E162E1"/>
    <w:rsid w:val="00E21F72"/>
    <w:rsid w:val="00E53964"/>
    <w:rsid w:val="00E813D7"/>
    <w:rsid w:val="00ED5376"/>
    <w:rsid w:val="00F26394"/>
    <w:rsid w:val="00F44C72"/>
    <w:rsid w:val="00F46A09"/>
    <w:rsid w:val="00F66C56"/>
    <w:rsid w:val="00F86AF1"/>
    <w:rsid w:val="00F970FB"/>
    <w:rsid w:val="00FF3CFC"/>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C0"/>
    <w:pPr>
      <w:jc w:val="both"/>
    </w:pPr>
    <w:rPr>
      <w:rFonts w:ascii="Arial" w:hAnsi="Arial"/>
      <w:lang w:val="es-AR"/>
    </w:rPr>
  </w:style>
  <w:style w:type="paragraph" w:styleId="Ttulo1">
    <w:name w:val="heading 1"/>
    <w:basedOn w:val="Normal"/>
    <w:next w:val="Normal"/>
    <w:link w:val="Ttulo1Car"/>
    <w:uiPriority w:val="9"/>
    <w:qFormat/>
    <w:rsid w:val="00B07A99"/>
    <w:pPr>
      <w:keepNext/>
      <w:keepLines/>
      <w:spacing w:before="480" w:after="0" w:line="276" w:lineRule="auto"/>
      <w:outlineLvl w:val="0"/>
    </w:pPr>
    <w:rPr>
      <w:rFonts w:eastAsiaTheme="majorEastAsia" w:cstheme="majorBidi"/>
      <w:b/>
      <w:bCs/>
      <w:color w:val="2E74B5" w:themeColor="accent1" w:themeShade="BF"/>
      <w:sz w:val="28"/>
      <w:szCs w:val="28"/>
    </w:rPr>
  </w:style>
  <w:style w:type="paragraph" w:styleId="Ttulo2">
    <w:name w:val="heading 2"/>
    <w:basedOn w:val="Normal"/>
    <w:next w:val="Normal"/>
    <w:link w:val="Ttulo2Car"/>
    <w:uiPriority w:val="9"/>
    <w:unhideWhenUsed/>
    <w:qFormat/>
    <w:rsid w:val="00B07A99"/>
    <w:pPr>
      <w:keepNext/>
      <w:keepLines/>
      <w:spacing w:before="40" w:after="0"/>
      <w:outlineLvl w:val="1"/>
    </w:pPr>
    <w:rPr>
      <w:rFonts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B07A99"/>
    <w:rPr>
      <w:rFonts w:ascii="Arial" w:eastAsiaTheme="majorEastAsia" w:hAnsi="Arial"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Cs w:val="24"/>
    </w:rPr>
  </w:style>
  <w:style w:type="character" w:customStyle="1" w:styleId="Ttulo2Car">
    <w:name w:val="Título 2 Car"/>
    <w:basedOn w:val="Fuentedeprrafopredeter"/>
    <w:link w:val="Ttulo2"/>
    <w:uiPriority w:val="9"/>
    <w:rsid w:val="00B07A99"/>
    <w:rPr>
      <w:rFonts w:ascii="Arial" w:eastAsiaTheme="majorEastAsia" w:hAnsi="Arial" w:cstheme="majorBidi"/>
      <w:color w:val="2E74B5" w:themeColor="accent1" w:themeShade="BF"/>
      <w:sz w:val="26"/>
      <w:szCs w:val="26"/>
      <w:lang w:val="es-AR"/>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 w:type="table" w:styleId="Tablaconcuadrcula">
    <w:name w:val="Table Grid"/>
    <w:basedOn w:val="Tablanormal"/>
    <w:uiPriority w:val="39"/>
    <w:rsid w:val="00795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3C27"/>
    <w:pPr>
      <w:ind w:left="720"/>
      <w:contextualSpacing/>
    </w:pPr>
  </w:style>
  <w:style w:type="character" w:styleId="Mencinsinresolver">
    <w:name w:val="Unresolved Mention"/>
    <w:basedOn w:val="Fuentedeprrafopredeter"/>
    <w:uiPriority w:val="99"/>
    <w:semiHidden/>
    <w:unhideWhenUsed/>
    <w:rsid w:val="00653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51677412">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797340781">
      <w:bodyDiv w:val="1"/>
      <w:marLeft w:val="0"/>
      <w:marRight w:val="0"/>
      <w:marTop w:val="0"/>
      <w:marBottom w:val="0"/>
      <w:divBdr>
        <w:top w:val="none" w:sz="0" w:space="0" w:color="auto"/>
        <w:left w:val="none" w:sz="0" w:space="0" w:color="auto"/>
        <w:bottom w:val="none" w:sz="0" w:space="0" w:color="auto"/>
        <w:right w:val="none" w:sz="0" w:space="0" w:color="auto"/>
      </w:divBdr>
    </w:div>
    <w:div w:id="845050859">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080829800">
      <w:bodyDiv w:val="1"/>
      <w:marLeft w:val="0"/>
      <w:marRight w:val="0"/>
      <w:marTop w:val="0"/>
      <w:marBottom w:val="0"/>
      <w:divBdr>
        <w:top w:val="none" w:sz="0" w:space="0" w:color="auto"/>
        <w:left w:val="none" w:sz="0" w:space="0" w:color="auto"/>
        <w:bottom w:val="none" w:sz="0" w:space="0" w:color="auto"/>
        <w:right w:val="none" w:sz="0" w:space="0" w:color="auto"/>
      </w:divBdr>
    </w:div>
    <w:div w:id="1131828366">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608655807">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optimalworkshop.com/treejack/hppaede2/50z92j2g/shared-results/dyr7gj0covvuzfgc3p7t9uzvw82uqyt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ppaede2.optimalworkshop.com/treejack/50z92j2g"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7</Pages>
  <Words>860</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Mondino, Juan Cruz</cp:lastModifiedBy>
  <cp:revision>29</cp:revision>
  <dcterms:created xsi:type="dcterms:W3CDTF">2020-08-29T18:55:00Z</dcterms:created>
  <dcterms:modified xsi:type="dcterms:W3CDTF">2024-09-12T19:11:00Z</dcterms:modified>
</cp:coreProperties>
</file>