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66E5" w:rsidRPr="008266E5" w:rsidRDefault="008F6C19" w:rsidP="002B4685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COMUNICACIÓN DE DATOS</w:t>
      </w:r>
      <w:r w:rsidR="008266E5" w:rsidRPr="008266E5">
        <w:rPr>
          <w:b/>
          <w:sz w:val="36"/>
          <w:szCs w:val="36"/>
          <w:u w:val="single"/>
        </w:rPr>
        <w:t xml:space="preserve"> 202</w:t>
      </w:r>
      <w:r w:rsidR="00E62BC2">
        <w:rPr>
          <w:b/>
          <w:sz w:val="36"/>
          <w:szCs w:val="36"/>
          <w:u w:val="single"/>
        </w:rPr>
        <w:t>4</w:t>
      </w:r>
    </w:p>
    <w:p w:rsidR="008266E5" w:rsidRDefault="008266E5" w:rsidP="002B4685"/>
    <w:p w:rsidR="008266E5" w:rsidRPr="008266E5" w:rsidRDefault="002B4685" w:rsidP="008266E5">
      <w:pPr>
        <w:spacing w:line="360" w:lineRule="auto"/>
        <w:rPr>
          <w:rFonts w:ascii="Arial" w:hAnsi="Arial" w:cs="Arial"/>
        </w:rPr>
      </w:pPr>
      <w:r w:rsidRPr="008266E5">
        <w:rPr>
          <w:rFonts w:ascii="Arial" w:hAnsi="Arial" w:cs="Arial"/>
        </w:rPr>
        <w:t xml:space="preserve">Los aspectos a informar son: </w:t>
      </w:r>
    </w:p>
    <w:p w:rsidR="002B4685" w:rsidRPr="008266E5" w:rsidRDefault="002B4685" w:rsidP="008266E5">
      <w:pPr>
        <w:spacing w:line="360" w:lineRule="auto"/>
        <w:rPr>
          <w:rFonts w:ascii="Arial" w:hAnsi="Arial" w:cs="Arial"/>
        </w:rPr>
      </w:pPr>
      <w:r w:rsidRPr="008266E5">
        <w:rPr>
          <w:rFonts w:ascii="Arial" w:hAnsi="Arial" w:cs="Arial"/>
        </w:rPr>
        <w:t>Poner en conocimiento de los integrantes de la Cátedra,</w:t>
      </w:r>
      <w:r w:rsidR="00003207">
        <w:rPr>
          <w:rFonts w:ascii="Arial" w:hAnsi="Arial" w:cs="Arial"/>
        </w:rPr>
        <w:t xml:space="preserve"> </w:t>
      </w:r>
      <w:r w:rsidRPr="008266E5">
        <w:rPr>
          <w:rFonts w:ascii="Arial" w:hAnsi="Arial" w:cs="Arial"/>
        </w:rPr>
        <w:t>el programa de la Materia Comunicaciones</w:t>
      </w:r>
      <w:r w:rsidR="00177595">
        <w:rPr>
          <w:rFonts w:ascii="Arial" w:hAnsi="Arial" w:cs="Arial"/>
        </w:rPr>
        <w:t xml:space="preserve"> de Datos</w:t>
      </w:r>
      <w:r w:rsidRPr="008266E5">
        <w:rPr>
          <w:rFonts w:ascii="Arial" w:hAnsi="Arial" w:cs="Arial"/>
        </w:rPr>
        <w:t>, Apuntes de la Cátedra, las Condiciones de Regularidad y Aprobación Directa y asignar los temas de los Informes a presentar ante la cátedra.</w:t>
      </w:r>
    </w:p>
    <w:p w:rsidR="002B4685" w:rsidRPr="008266E5" w:rsidRDefault="002B4685" w:rsidP="008266E5">
      <w:pPr>
        <w:spacing w:line="360" w:lineRule="auto"/>
        <w:rPr>
          <w:rFonts w:ascii="Arial" w:hAnsi="Arial" w:cs="Arial"/>
        </w:rPr>
      </w:pPr>
    </w:p>
    <w:p w:rsidR="002B4685" w:rsidRPr="008266E5" w:rsidRDefault="002B4685" w:rsidP="008266E5">
      <w:pPr>
        <w:pStyle w:val="Prrafodelista"/>
        <w:numPr>
          <w:ilvl w:val="0"/>
          <w:numId w:val="1"/>
        </w:numPr>
        <w:spacing w:line="360" w:lineRule="auto"/>
        <w:ind w:left="403"/>
        <w:rPr>
          <w:rFonts w:ascii="Arial" w:hAnsi="Arial" w:cs="Arial"/>
          <w:sz w:val="24"/>
          <w:szCs w:val="24"/>
        </w:rPr>
      </w:pPr>
      <w:r w:rsidRPr="008266E5">
        <w:rPr>
          <w:rFonts w:ascii="Arial" w:hAnsi="Arial" w:cs="Arial"/>
          <w:b/>
          <w:bCs/>
          <w:sz w:val="24"/>
          <w:szCs w:val="24"/>
        </w:rPr>
        <w:t>Integrantes de la Cátedra</w:t>
      </w:r>
      <w:r w:rsidRPr="008266E5">
        <w:rPr>
          <w:rFonts w:ascii="Arial" w:hAnsi="Arial" w:cs="Arial"/>
          <w:sz w:val="24"/>
          <w:szCs w:val="24"/>
        </w:rPr>
        <w:t xml:space="preserve">: </w:t>
      </w:r>
    </w:p>
    <w:p w:rsidR="008266E5" w:rsidRPr="008266E5" w:rsidRDefault="002B4685" w:rsidP="008266E5">
      <w:pPr>
        <w:pStyle w:val="Prrafodelista"/>
        <w:spacing w:line="360" w:lineRule="auto"/>
        <w:ind w:left="403"/>
        <w:rPr>
          <w:rFonts w:ascii="Arial" w:hAnsi="Arial" w:cs="Arial"/>
          <w:b/>
          <w:sz w:val="24"/>
          <w:szCs w:val="24"/>
        </w:rPr>
      </w:pPr>
      <w:r w:rsidRPr="008266E5">
        <w:rPr>
          <w:rFonts w:ascii="Arial" w:hAnsi="Arial" w:cs="Arial"/>
          <w:b/>
          <w:sz w:val="24"/>
          <w:szCs w:val="24"/>
        </w:rPr>
        <w:t>Responsable de la Cátedra</w:t>
      </w:r>
      <w:r w:rsidR="008266E5" w:rsidRPr="008266E5">
        <w:rPr>
          <w:rFonts w:ascii="Arial" w:hAnsi="Arial" w:cs="Arial"/>
          <w:b/>
          <w:sz w:val="24"/>
          <w:szCs w:val="24"/>
        </w:rPr>
        <w:t>:</w:t>
      </w:r>
    </w:p>
    <w:p w:rsidR="008266E5" w:rsidRPr="008266E5" w:rsidRDefault="002B4685" w:rsidP="008266E5">
      <w:pPr>
        <w:pStyle w:val="Prrafodelista"/>
        <w:spacing w:line="360" w:lineRule="auto"/>
        <w:ind w:left="403"/>
        <w:rPr>
          <w:rFonts w:ascii="Arial" w:hAnsi="Arial" w:cs="Arial"/>
          <w:sz w:val="24"/>
          <w:szCs w:val="24"/>
        </w:rPr>
      </w:pPr>
      <w:r w:rsidRPr="008266E5">
        <w:rPr>
          <w:rFonts w:ascii="Arial" w:hAnsi="Arial" w:cs="Arial"/>
          <w:sz w:val="24"/>
          <w:szCs w:val="24"/>
        </w:rPr>
        <w:t xml:space="preserve"> Ing. Jorge A. Campanaro </w:t>
      </w:r>
      <w:r w:rsidR="0088381F">
        <w:rPr>
          <w:rFonts w:ascii="Arial" w:hAnsi="Arial" w:cs="Arial"/>
          <w:sz w:val="24"/>
          <w:szCs w:val="24"/>
        </w:rPr>
        <w:t xml:space="preserve"> - </w:t>
      </w:r>
      <w:r w:rsidR="008266E5" w:rsidRPr="008266E5">
        <w:rPr>
          <w:rFonts w:ascii="Arial" w:hAnsi="Arial" w:cs="Arial"/>
          <w:sz w:val="24"/>
          <w:szCs w:val="24"/>
        </w:rPr>
        <w:t xml:space="preserve">Mail: </w:t>
      </w:r>
      <w:hyperlink r:id="rId5" w:history="1">
        <w:r w:rsidR="0088381F" w:rsidRPr="00F502CF">
          <w:rPr>
            <w:rStyle w:val="Hipervnculo"/>
            <w:rFonts w:ascii="Arial" w:hAnsi="Arial" w:cs="Arial"/>
            <w:color w:val="auto"/>
            <w:sz w:val="24"/>
            <w:szCs w:val="24"/>
            <w:u w:val="none"/>
          </w:rPr>
          <w:t>jorge.a.campanaro@gmail.com</w:t>
        </w:r>
      </w:hyperlink>
      <w:r w:rsidR="0088381F" w:rsidRPr="00F502CF">
        <w:rPr>
          <w:rFonts w:ascii="Arial" w:hAnsi="Arial" w:cs="Arial"/>
          <w:sz w:val="24"/>
          <w:szCs w:val="24"/>
        </w:rPr>
        <w:t xml:space="preserve"> </w:t>
      </w:r>
      <w:r w:rsidR="0088381F">
        <w:rPr>
          <w:rFonts w:ascii="Arial" w:hAnsi="Arial" w:cs="Arial"/>
          <w:sz w:val="24"/>
          <w:szCs w:val="24"/>
        </w:rPr>
        <w:t xml:space="preserve">- </w:t>
      </w:r>
    </w:p>
    <w:p w:rsidR="008266E5" w:rsidRPr="008266E5" w:rsidRDefault="002B4685" w:rsidP="008266E5">
      <w:pPr>
        <w:pStyle w:val="Prrafodelista"/>
        <w:spacing w:line="360" w:lineRule="auto"/>
        <w:ind w:left="403"/>
        <w:rPr>
          <w:rFonts w:ascii="Arial" w:hAnsi="Arial" w:cs="Arial"/>
          <w:sz w:val="24"/>
          <w:szCs w:val="24"/>
        </w:rPr>
      </w:pPr>
      <w:r w:rsidRPr="008266E5">
        <w:rPr>
          <w:rFonts w:ascii="Arial" w:hAnsi="Arial" w:cs="Arial"/>
          <w:sz w:val="24"/>
          <w:szCs w:val="24"/>
        </w:rPr>
        <w:t xml:space="preserve">Te: 341-6402060 </w:t>
      </w:r>
    </w:p>
    <w:p w:rsidR="008266E5" w:rsidRPr="008266E5" w:rsidRDefault="002B4685" w:rsidP="008266E5">
      <w:pPr>
        <w:pStyle w:val="Prrafodelista"/>
        <w:spacing w:line="360" w:lineRule="auto"/>
        <w:ind w:left="403"/>
        <w:rPr>
          <w:rFonts w:ascii="Arial" w:hAnsi="Arial" w:cs="Arial"/>
          <w:b/>
          <w:sz w:val="24"/>
          <w:szCs w:val="24"/>
        </w:rPr>
      </w:pPr>
      <w:r w:rsidRPr="008266E5">
        <w:rPr>
          <w:rFonts w:ascii="Arial" w:hAnsi="Arial" w:cs="Arial"/>
          <w:b/>
          <w:sz w:val="24"/>
          <w:szCs w:val="24"/>
        </w:rPr>
        <w:t xml:space="preserve">Profesores: </w:t>
      </w:r>
    </w:p>
    <w:p w:rsidR="008266E5" w:rsidRPr="008266E5" w:rsidRDefault="002B4685" w:rsidP="008266E5">
      <w:pPr>
        <w:pStyle w:val="Prrafodelista"/>
        <w:spacing w:line="360" w:lineRule="auto"/>
        <w:ind w:left="403"/>
        <w:rPr>
          <w:rFonts w:ascii="Arial" w:hAnsi="Arial" w:cs="Arial"/>
          <w:color w:val="000000" w:themeColor="text1"/>
          <w:sz w:val="24"/>
          <w:szCs w:val="24"/>
        </w:rPr>
      </w:pPr>
      <w:r w:rsidRPr="008266E5">
        <w:rPr>
          <w:rFonts w:ascii="Arial" w:hAnsi="Arial" w:cs="Arial"/>
          <w:sz w:val="24"/>
          <w:szCs w:val="24"/>
        </w:rPr>
        <w:t xml:space="preserve">Ing. Germán Baró </w:t>
      </w:r>
      <w:r w:rsidR="0088381F">
        <w:rPr>
          <w:rFonts w:ascii="Arial" w:hAnsi="Arial" w:cs="Arial"/>
          <w:sz w:val="24"/>
          <w:szCs w:val="24"/>
        </w:rPr>
        <w:t xml:space="preserve"> - </w:t>
      </w:r>
      <w:r w:rsidR="008266E5" w:rsidRPr="008266E5">
        <w:rPr>
          <w:rFonts w:ascii="Arial" w:hAnsi="Arial" w:cs="Arial"/>
          <w:color w:val="000000" w:themeColor="text1"/>
          <w:sz w:val="24"/>
          <w:szCs w:val="24"/>
        </w:rPr>
        <w:t xml:space="preserve">Mail: </w:t>
      </w:r>
      <w:hyperlink r:id="rId6" w:history="1">
        <w:r w:rsidR="008266E5" w:rsidRPr="008266E5">
          <w:rPr>
            <w:rStyle w:val="Hipervnculo"/>
            <w:rFonts w:ascii="Arial" w:hAnsi="Arial" w:cs="Arial"/>
            <w:color w:val="000000" w:themeColor="text1"/>
            <w:sz w:val="24"/>
            <w:szCs w:val="24"/>
            <w:u w:val="none"/>
          </w:rPr>
          <w:t>gbaro@unr.edu.ar</w:t>
        </w:r>
      </w:hyperlink>
    </w:p>
    <w:p w:rsidR="008266E5" w:rsidRPr="008266E5" w:rsidRDefault="002B4685" w:rsidP="008266E5">
      <w:pPr>
        <w:pStyle w:val="Prrafodelista"/>
        <w:spacing w:line="360" w:lineRule="auto"/>
        <w:ind w:left="403"/>
        <w:rPr>
          <w:rFonts w:ascii="Arial" w:hAnsi="Arial" w:cs="Arial"/>
          <w:color w:val="000000" w:themeColor="text1"/>
          <w:sz w:val="24"/>
          <w:szCs w:val="24"/>
        </w:rPr>
      </w:pPr>
      <w:r w:rsidRPr="008266E5">
        <w:rPr>
          <w:rFonts w:ascii="Arial" w:hAnsi="Arial" w:cs="Arial"/>
          <w:sz w:val="24"/>
          <w:szCs w:val="24"/>
        </w:rPr>
        <w:t>Ing. Cristian Medin</w:t>
      </w:r>
      <w:r w:rsidR="0088381F">
        <w:rPr>
          <w:rFonts w:ascii="Arial" w:hAnsi="Arial" w:cs="Arial"/>
          <w:sz w:val="24"/>
          <w:szCs w:val="24"/>
        </w:rPr>
        <w:t xml:space="preserve"> - </w:t>
      </w:r>
      <w:r w:rsidR="008266E5" w:rsidRPr="008266E5">
        <w:rPr>
          <w:rFonts w:ascii="Arial" w:hAnsi="Arial" w:cs="Arial"/>
          <w:color w:val="000000" w:themeColor="text1"/>
          <w:sz w:val="24"/>
          <w:szCs w:val="24"/>
        </w:rPr>
        <w:t xml:space="preserve">Mail: </w:t>
      </w:r>
      <w:hyperlink r:id="rId7" w:history="1">
        <w:r w:rsidR="008266E5" w:rsidRPr="008266E5">
          <w:rPr>
            <w:rStyle w:val="Hipervnculo"/>
            <w:rFonts w:ascii="Arial" w:hAnsi="Arial" w:cs="Arial"/>
            <w:color w:val="000000" w:themeColor="text1"/>
            <w:sz w:val="24"/>
            <w:szCs w:val="24"/>
            <w:u w:val="none"/>
          </w:rPr>
          <w:t>cmedin@gmail.com</w:t>
        </w:r>
      </w:hyperlink>
    </w:p>
    <w:p w:rsidR="008266E5" w:rsidRDefault="008266E5" w:rsidP="008266E5">
      <w:pPr>
        <w:pStyle w:val="Prrafodelista"/>
        <w:spacing w:line="360" w:lineRule="auto"/>
        <w:ind w:left="403"/>
        <w:rPr>
          <w:rFonts w:ascii="Arial" w:hAnsi="Arial" w:cs="Arial"/>
          <w:sz w:val="24"/>
          <w:szCs w:val="24"/>
        </w:rPr>
      </w:pPr>
    </w:p>
    <w:p w:rsidR="008266E5" w:rsidRPr="008F6C19" w:rsidRDefault="002B4685" w:rsidP="008266E5">
      <w:pPr>
        <w:pStyle w:val="Prrafodelista"/>
        <w:spacing w:line="360" w:lineRule="auto"/>
        <w:ind w:left="403"/>
        <w:rPr>
          <w:rFonts w:ascii="Arial" w:hAnsi="Arial" w:cs="Arial"/>
          <w:sz w:val="24"/>
          <w:szCs w:val="24"/>
        </w:rPr>
      </w:pPr>
      <w:r w:rsidRPr="008F6C19">
        <w:rPr>
          <w:rFonts w:ascii="Arial" w:hAnsi="Arial" w:cs="Arial"/>
          <w:b/>
          <w:sz w:val="24"/>
          <w:szCs w:val="24"/>
        </w:rPr>
        <w:t>Comisión 301 – 302 y 30</w:t>
      </w:r>
      <w:r w:rsidR="008F6C19" w:rsidRPr="008F6C19">
        <w:rPr>
          <w:rFonts w:ascii="Arial" w:hAnsi="Arial" w:cs="Arial"/>
          <w:b/>
          <w:sz w:val="24"/>
          <w:szCs w:val="24"/>
        </w:rPr>
        <w:t>5</w:t>
      </w:r>
      <w:r w:rsidRPr="008F6C19">
        <w:rPr>
          <w:rFonts w:ascii="Arial" w:hAnsi="Arial" w:cs="Arial"/>
          <w:b/>
          <w:sz w:val="24"/>
          <w:szCs w:val="24"/>
        </w:rPr>
        <w:t>:</w:t>
      </w:r>
      <w:r w:rsidRPr="008F6C19">
        <w:rPr>
          <w:rFonts w:ascii="Arial" w:hAnsi="Arial" w:cs="Arial"/>
          <w:sz w:val="24"/>
          <w:szCs w:val="24"/>
        </w:rPr>
        <w:t xml:space="preserve"> </w:t>
      </w:r>
    </w:p>
    <w:p w:rsidR="008266E5" w:rsidRPr="008F6C19" w:rsidRDefault="002B4685" w:rsidP="008266E5">
      <w:pPr>
        <w:pStyle w:val="Prrafodelista"/>
        <w:spacing w:line="360" w:lineRule="auto"/>
        <w:ind w:left="403"/>
        <w:rPr>
          <w:rFonts w:ascii="Arial" w:hAnsi="Arial" w:cs="Arial"/>
          <w:sz w:val="24"/>
          <w:szCs w:val="24"/>
        </w:rPr>
      </w:pPr>
      <w:r w:rsidRPr="008F6C19">
        <w:rPr>
          <w:rFonts w:ascii="Arial" w:hAnsi="Arial" w:cs="Arial"/>
          <w:sz w:val="24"/>
          <w:szCs w:val="24"/>
        </w:rPr>
        <w:t xml:space="preserve">Teoría: Ing. Jorge A. Campanaro </w:t>
      </w:r>
    </w:p>
    <w:p w:rsidR="002B4685" w:rsidRPr="008F6C19" w:rsidRDefault="002B4685" w:rsidP="008266E5">
      <w:pPr>
        <w:pStyle w:val="Prrafodelista"/>
        <w:spacing w:line="360" w:lineRule="auto"/>
        <w:ind w:left="403"/>
        <w:rPr>
          <w:rFonts w:ascii="Arial" w:hAnsi="Arial" w:cs="Arial"/>
          <w:sz w:val="24"/>
          <w:szCs w:val="24"/>
        </w:rPr>
      </w:pPr>
      <w:r w:rsidRPr="008F6C19">
        <w:rPr>
          <w:rFonts w:ascii="Arial" w:hAnsi="Arial" w:cs="Arial"/>
          <w:sz w:val="24"/>
          <w:szCs w:val="24"/>
        </w:rPr>
        <w:t>Práctica: Ing. C. Medín</w:t>
      </w:r>
    </w:p>
    <w:p w:rsidR="002853A6" w:rsidRPr="008F6C19" w:rsidRDefault="002853A6" w:rsidP="002853A6">
      <w:pPr>
        <w:pStyle w:val="Prrafodelista"/>
        <w:spacing w:line="360" w:lineRule="auto"/>
        <w:ind w:left="403"/>
        <w:rPr>
          <w:rFonts w:ascii="Arial" w:hAnsi="Arial" w:cs="Arial"/>
          <w:b/>
          <w:sz w:val="24"/>
          <w:szCs w:val="24"/>
        </w:rPr>
      </w:pPr>
      <w:r w:rsidRPr="008F6C19">
        <w:rPr>
          <w:rFonts w:ascii="Arial" w:hAnsi="Arial" w:cs="Arial"/>
          <w:b/>
          <w:sz w:val="24"/>
          <w:szCs w:val="24"/>
        </w:rPr>
        <w:t>Comisión 30</w:t>
      </w:r>
      <w:r w:rsidR="008F6C19" w:rsidRPr="008F6C19">
        <w:rPr>
          <w:rFonts w:ascii="Arial" w:hAnsi="Arial" w:cs="Arial"/>
          <w:b/>
          <w:sz w:val="24"/>
          <w:szCs w:val="24"/>
        </w:rPr>
        <w:t>4</w:t>
      </w:r>
      <w:r w:rsidRPr="008F6C19">
        <w:rPr>
          <w:rFonts w:ascii="Arial" w:hAnsi="Arial" w:cs="Arial"/>
          <w:b/>
          <w:sz w:val="24"/>
          <w:szCs w:val="24"/>
        </w:rPr>
        <w:t>:</w:t>
      </w:r>
    </w:p>
    <w:p w:rsidR="002853A6" w:rsidRPr="008F6C19" w:rsidRDefault="002853A6" w:rsidP="002853A6">
      <w:pPr>
        <w:pStyle w:val="Prrafodelista"/>
        <w:spacing w:line="360" w:lineRule="auto"/>
        <w:ind w:left="403"/>
        <w:rPr>
          <w:rFonts w:ascii="Arial" w:hAnsi="Arial" w:cs="Arial"/>
          <w:sz w:val="24"/>
          <w:szCs w:val="24"/>
        </w:rPr>
      </w:pPr>
      <w:r w:rsidRPr="008F6C19">
        <w:rPr>
          <w:rFonts w:ascii="Arial" w:hAnsi="Arial" w:cs="Arial"/>
          <w:sz w:val="24"/>
          <w:szCs w:val="24"/>
        </w:rPr>
        <w:t>Teoría: Ing. Jorge A. Campanaro</w:t>
      </w:r>
    </w:p>
    <w:p w:rsidR="002853A6" w:rsidRPr="008F6C19" w:rsidRDefault="002853A6" w:rsidP="002853A6">
      <w:pPr>
        <w:pStyle w:val="Prrafodelista"/>
        <w:spacing w:line="360" w:lineRule="auto"/>
        <w:ind w:left="403"/>
        <w:rPr>
          <w:rFonts w:ascii="Arial" w:hAnsi="Arial" w:cs="Arial"/>
          <w:sz w:val="24"/>
          <w:szCs w:val="24"/>
        </w:rPr>
      </w:pPr>
      <w:r w:rsidRPr="008F6C19">
        <w:rPr>
          <w:rFonts w:ascii="Arial" w:hAnsi="Arial" w:cs="Arial"/>
          <w:sz w:val="24"/>
          <w:szCs w:val="24"/>
        </w:rPr>
        <w:t>Práctica: Ing. Germán Baró</w:t>
      </w:r>
    </w:p>
    <w:p w:rsidR="008266E5" w:rsidRPr="008F6C19" w:rsidRDefault="002B4685" w:rsidP="008266E5">
      <w:pPr>
        <w:pStyle w:val="Prrafodelista"/>
        <w:spacing w:line="360" w:lineRule="auto"/>
        <w:ind w:left="403"/>
        <w:rPr>
          <w:rFonts w:ascii="Arial" w:hAnsi="Arial" w:cs="Arial"/>
          <w:sz w:val="24"/>
          <w:szCs w:val="24"/>
        </w:rPr>
      </w:pPr>
      <w:r w:rsidRPr="008F6C19">
        <w:rPr>
          <w:rFonts w:ascii="Arial" w:hAnsi="Arial" w:cs="Arial"/>
          <w:b/>
          <w:sz w:val="24"/>
          <w:szCs w:val="24"/>
        </w:rPr>
        <w:t>Comisión 30</w:t>
      </w:r>
      <w:r w:rsidR="008F6C19" w:rsidRPr="008F6C19">
        <w:rPr>
          <w:rFonts w:ascii="Arial" w:hAnsi="Arial" w:cs="Arial"/>
          <w:b/>
          <w:sz w:val="24"/>
          <w:szCs w:val="24"/>
        </w:rPr>
        <w:t>3</w:t>
      </w:r>
      <w:r w:rsidRPr="008F6C19">
        <w:rPr>
          <w:rFonts w:ascii="Arial" w:hAnsi="Arial" w:cs="Arial"/>
          <w:b/>
          <w:sz w:val="24"/>
          <w:szCs w:val="24"/>
        </w:rPr>
        <w:t>:</w:t>
      </w:r>
      <w:r w:rsidRPr="008F6C19">
        <w:rPr>
          <w:rFonts w:ascii="Arial" w:hAnsi="Arial" w:cs="Arial"/>
          <w:sz w:val="24"/>
          <w:szCs w:val="24"/>
        </w:rPr>
        <w:t xml:space="preserve"> </w:t>
      </w:r>
    </w:p>
    <w:p w:rsidR="008266E5" w:rsidRPr="008F6C19" w:rsidRDefault="002B4685" w:rsidP="008266E5">
      <w:pPr>
        <w:pStyle w:val="Prrafodelista"/>
        <w:spacing w:line="360" w:lineRule="auto"/>
        <w:ind w:left="403"/>
        <w:rPr>
          <w:rFonts w:ascii="Arial" w:hAnsi="Arial" w:cs="Arial"/>
          <w:sz w:val="24"/>
          <w:szCs w:val="24"/>
        </w:rPr>
      </w:pPr>
      <w:r w:rsidRPr="008F6C19">
        <w:rPr>
          <w:rFonts w:ascii="Arial" w:hAnsi="Arial" w:cs="Arial"/>
          <w:sz w:val="24"/>
          <w:szCs w:val="24"/>
        </w:rPr>
        <w:t xml:space="preserve">Teoría: Ing. C. Medín </w:t>
      </w:r>
    </w:p>
    <w:p w:rsidR="002B4685" w:rsidRPr="008266E5" w:rsidRDefault="002B4685" w:rsidP="008266E5">
      <w:pPr>
        <w:pStyle w:val="Prrafodelista"/>
        <w:spacing w:line="360" w:lineRule="auto"/>
        <w:ind w:left="403"/>
        <w:rPr>
          <w:rFonts w:ascii="Arial" w:hAnsi="Arial" w:cs="Arial"/>
          <w:sz w:val="24"/>
          <w:szCs w:val="24"/>
        </w:rPr>
      </w:pPr>
      <w:r w:rsidRPr="008F6C19">
        <w:rPr>
          <w:rFonts w:ascii="Arial" w:hAnsi="Arial" w:cs="Arial"/>
          <w:sz w:val="24"/>
          <w:szCs w:val="24"/>
        </w:rPr>
        <w:t xml:space="preserve"> Práctica: Ing. Germán Baró</w:t>
      </w:r>
    </w:p>
    <w:p w:rsidR="002B4685" w:rsidRPr="008266E5" w:rsidRDefault="002B4685" w:rsidP="008266E5">
      <w:pPr>
        <w:pStyle w:val="Prrafodelista"/>
        <w:spacing w:line="360" w:lineRule="auto"/>
        <w:ind w:left="403"/>
        <w:rPr>
          <w:rFonts w:ascii="Arial" w:hAnsi="Arial" w:cs="Arial"/>
          <w:sz w:val="24"/>
          <w:szCs w:val="24"/>
        </w:rPr>
      </w:pPr>
    </w:p>
    <w:p w:rsidR="002B4685" w:rsidRPr="008266E5" w:rsidRDefault="002B4685" w:rsidP="002B4685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266E5">
        <w:rPr>
          <w:rFonts w:ascii="Arial" w:hAnsi="Arial" w:cs="Arial"/>
          <w:b/>
          <w:bCs/>
          <w:sz w:val="24"/>
          <w:szCs w:val="24"/>
        </w:rPr>
        <w:t>Programa de la Materia Comunicaciones</w:t>
      </w:r>
      <w:r w:rsidRPr="008266E5">
        <w:rPr>
          <w:rFonts w:ascii="Arial" w:hAnsi="Arial" w:cs="Arial"/>
          <w:sz w:val="24"/>
          <w:szCs w:val="24"/>
        </w:rPr>
        <w:t xml:space="preserve">: Se </w:t>
      </w:r>
      <w:r w:rsidR="0088381F">
        <w:rPr>
          <w:rFonts w:ascii="Arial" w:hAnsi="Arial" w:cs="Arial"/>
          <w:sz w:val="24"/>
          <w:szCs w:val="24"/>
        </w:rPr>
        <w:t>envía por mail</w:t>
      </w:r>
      <w:r w:rsidRPr="008266E5">
        <w:rPr>
          <w:rFonts w:ascii="Arial" w:hAnsi="Arial" w:cs="Arial"/>
          <w:sz w:val="24"/>
          <w:szCs w:val="24"/>
        </w:rPr>
        <w:t>.</w:t>
      </w:r>
    </w:p>
    <w:p w:rsidR="002B4685" w:rsidRPr="008266E5" w:rsidRDefault="002B4685" w:rsidP="002B4685">
      <w:pPr>
        <w:pStyle w:val="Prrafodelista"/>
        <w:ind w:left="405"/>
        <w:rPr>
          <w:rFonts w:ascii="Arial" w:hAnsi="Arial" w:cs="Arial"/>
          <w:sz w:val="24"/>
          <w:szCs w:val="24"/>
        </w:rPr>
      </w:pPr>
    </w:p>
    <w:p w:rsidR="002B4685" w:rsidRPr="008266E5" w:rsidRDefault="002B4685" w:rsidP="002B4685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266E5">
        <w:rPr>
          <w:rFonts w:ascii="Arial" w:hAnsi="Arial" w:cs="Arial"/>
          <w:b/>
          <w:bCs/>
          <w:sz w:val="24"/>
          <w:szCs w:val="24"/>
        </w:rPr>
        <w:t>Apuntes de la Cátedra</w:t>
      </w:r>
      <w:r w:rsidRPr="008266E5">
        <w:rPr>
          <w:rFonts w:ascii="Arial" w:hAnsi="Arial" w:cs="Arial"/>
          <w:sz w:val="24"/>
          <w:szCs w:val="24"/>
        </w:rPr>
        <w:t xml:space="preserve">: Se </w:t>
      </w:r>
      <w:r w:rsidR="0088381F">
        <w:rPr>
          <w:rFonts w:ascii="Arial" w:hAnsi="Arial" w:cs="Arial"/>
          <w:sz w:val="24"/>
          <w:szCs w:val="24"/>
        </w:rPr>
        <w:t>envía por mail</w:t>
      </w:r>
    </w:p>
    <w:p w:rsidR="002B4685" w:rsidRDefault="002B4685" w:rsidP="002B4685">
      <w:pPr>
        <w:pStyle w:val="Prrafodelista"/>
        <w:ind w:left="405"/>
      </w:pPr>
    </w:p>
    <w:p w:rsidR="002B4685" w:rsidRPr="008266E5" w:rsidRDefault="002B4685" w:rsidP="008266E5">
      <w:pPr>
        <w:pStyle w:val="Prrafodelista"/>
        <w:numPr>
          <w:ilvl w:val="0"/>
          <w:numId w:val="1"/>
        </w:numPr>
        <w:spacing w:line="360" w:lineRule="auto"/>
        <w:ind w:left="403"/>
        <w:rPr>
          <w:rFonts w:ascii="Arial" w:hAnsi="Arial" w:cs="Arial"/>
          <w:sz w:val="24"/>
          <w:szCs w:val="24"/>
        </w:rPr>
      </w:pPr>
      <w:r w:rsidRPr="008266E5">
        <w:rPr>
          <w:rFonts w:ascii="Arial" w:hAnsi="Arial" w:cs="Arial"/>
          <w:b/>
          <w:bCs/>
          <w:sz w:val="24"/>
          <w:szCs w:val="24"/>
        </w:rPr>
        <w:t>Condiciones Aprobación Directa y Regularidad</w:t>
      </w:r>
      <w:r w:rsidRPr="008266E5">
        <w:rPr>
          <w:rFonts w:ascii="Arial" w:hAnsi="Arial" w:cs="Arial"/>
          <w:sz w:val="24"/>
          <w:szCs w:val="24"/>
        </w:rPr>
        <w:t xml:space="preserve">: </w:t>
      </w:r>
    </w:p>
    <w:p w:rsidR="00E62BC2" w:rsidRDefault="00E62BC2" w:rsidP="008266E5">
      <w:pPr>
        <w:pStyle w:val="Prrafodelista"/>
        <w:spacing w:line="360" w:lineRule="auto"/>
        <w:ind w:left="403"/>
        <w:rPr>
          <w:rFonts w:ascii="Arial" w:hAnsi="Arial" w:cs="Arial"/>
          <w:b/>
          <w:bCs/>
          <w:sz w:val="24"/>
          <w:szCs w:val="24"/>
          <w:u w:val="single"/>
        </w:rPr>
      </w:pPr>
    </w:p>
    <w:p w:rsidR="002B4685" w:rsidRDefault="0088381F" w:rsidP="008266E5">
      <w:pPr>
        <w:pStyle w:val="Prrafodelista"/>
        <w:spacing w:line="360" w:lineRule="auto"/>
        <w:ind w:left="403"/>
        <w:rPr>
          <w:rFonts w:ascii="Arial" w:hAnsi="Arial" w:cs="Arial"/>
          <w:sz w:val="24"/>
          <w:szCs w:val="24"/>
        </w:rPr>
      </w:pPr>
      <w:r w:rsidRPr="0088381F">
        <w:rPr>
          <w:rFonts w:ascii="Arial" w:hAnsi="Arial" w:cs="Arial"/>
          <w:b/>
          <w:bCs/>
          <w:sz w:val="24"/>
          <w:szCs w:val="24"/>
          <w:u w:val="single"/>
        </w:rPr>
        <w:t>APROBACIÓN DIRECTA</w:t>
      </w:r>
      <w:r w:rsidR="002B4685" w:rsidRPr="008266E5">
        <w:rPr>
          <w:rFonts w:ascii="Arial" w:hAnsi="Arial" w:cs="Arial"/>
          <w:sz w:val="24"/>
          <w:szCs w:val="24"/>
        </w:rPr>
        <w:t xml:space="preserve">: Presentar en fecha y aprobar el 100% de los Informes y Aprobar con </w:t>
      </w:r>
      <w:r w:rsidR="002B4685" w:rsidRPr="008266E5">
        <w:rPr>
          <w:rFonts w:ascii="Arial" w:hAnsi="Arial" w:cs="Arial"/>
          <w:b/>
          <w:bCs/>
          <w:sz w:val="24"/>
          <w:szCs w:val="24"/>
        </w:rPr>
        <w:t xml:space="preserve">nota 6 </w:t>
      </w:r>
      <w:proofErr w:type="spellStart"/>
      <w:r w:rsidR="002B4685" w:rsidRPr="008266E5">
        <w:rPr>
          <w:rFonts w:ascii="Arial" w:hAnsi="Arial" w:cs="Arial"/>
          <w:b/>
          <w:bCs/>
          <w:sz w:val="24"/>
          <w:szCs w:val="24"/>
        </w:rPr>
        <w:t>ó</w:t>
      </w:r>
      <w:proofErr w:type="spellEnd"/>
      <w:r w:rsidR="002B4685" w:rsidRPr="008266E5">
        <w:rPr>
          <w:rFonts w:ascii="Arial" w:hAnsi="Arial" w:cs="Arial"/>
          <w:b/>
          <w:bCs/>
          <w:sz w:val="24"/>
          <w:szCs w:val="24"/>
        </w:rPr>
        <w:t xml:space="preserve"> más</w:t>
      </w:r>
      <w:r w:rsidR="002B4685" w:rsidRPr="008266E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dos Parciales de Teorí</w:t>
      </w:r>
      <w:r w:rsidR="002B4685" w:rsidRPr="00DB3884">
        <w:rPr>
          <w:rFonts w:ascii="Arial" w:hAnsi="Arial" w:cs="Arial"/>
          <w:b/>
          <w:sz w:val="24"/>
          <w:szCs w:val="24"/>
        </w:rPr>
        <w:t>a y dos Parciales de Práctica</w:t>
      </w:r>
      <w:r w:rsidR="002B4685" w:rsidRPr="008266E5">
        <w:rPr>
          <w:rFonts w:ascii="Arial" w:hAnsi="Arial" w:cs="Arial"/>
          <w:sz w:val="24"/>
          <w:szCs w:val="24"/>
        </w:rPr>
        <w:t xml:space="preserve">, pudiendo recuperar aprobando con </w:t>
      </w:r>
      <w:r w:rsidR="002B4685" w:rsidRPr="008266E5">
        <w:rPr>
          <w:rFonts w:ascii="Arial" w:hAnsi="Arial" w:cs="Arial"/>
          <w:b/>
          <w:bCs/>
          <w:sz w:val="24"/>
          <w:szCs w:val="24"/>
        </w:rPr>
        <w:t xml:space="preserve">nota 6 </w:t>
      </w:r>
      <w:proofErr w:type="spellStart"/>
      <w:r w:rsidR="002B4685" w:rsidRPr="008266E5">
        <w:rPr>
          <w:rFonts w:ascii="Arial" w:hAnsi="Arial" w:cs="Arial"/>
          <w:b/>
          <w:bCs/>
          <w:sz w:val="24"/>
          <w:szCs w:val="24"/>
        </w:rPr>
        <w:t>ó</w:t>
      </w:r>
      <w:proofErr w:type="spellEnd"/>
      <w:r w:rsidR="002B4685" w:rsidRPr="008266E5">
        <w:rPr>
          <w:rFonts w:ascii="Arial" w:hAnsi="Arial" w:cs="Arial"/>
          <w:b/>
          <w:bCs/>
          <w:sz w:val="24"/>
          <w:szCs w:val="24"/>
        </w:rPr>
        <w:t xml:space="preserve"> más</w:t>
      </w:r>
      <w:r w:rsidR="002B4685" w:rsidRPr="008266E5">
        <w:rPr>
          <w:rFonts w:ascii="Arial" w:hAnsi="Arial" w:cs="Arial"/>
          <w:sz w:val="24"/>
          <w:szCs w:val="24"/>
        </w:rPr>
        <w:t xml:space="preserve"> </w:t>
      </w:r>
      <w:r w:rsidR="002B4685" w:rsidRPr="00DB3884">
        <w:rPr>
          <w:rFonts w:ascii="Arial" w:hAnsi="Arial" w:cs="Arial"/>
          <w:b/>
          <w:sz w:val="24"/>
          <w:szCs w:val="24"/>
        </w:rPr>
        <w:t>un solo Parcial de Teoría y un solo Parcial de Práctica</w:t>
      </w:r>
      <w:r w:rsidR="002B4685" w:rsidRPr="008266E5">
        <w:rPr>
          <w:rFonts w:ascii="Arial" w:hAnsi="Arial" w:cs="Arial"/>
          <w:sz w:val="24"/>
          <w:szCs w:val="24"/>
        </w:rPr>
        <w:t xml:space="preserve">, las fechas estimadas de los parciales </w:t>
      </w:r>
      <w:r w:rsidR="005A71E3">
        <w:rPr>
          <w:rFonts w:ascii="Arial" w:hAnsi="Arial" w:cs="Arial"/>
          <w:sz w:val="24"/>
          <w:szCs w:val="24"/>
        </w:rPr>
        <w:t>se indican más abajo.</w:t>
      </w:r>
    </w:p>
    <w:p w:rsidR="005A71E3" w:rsidRPr="008266E5" w:rsidRDefault="005A71E3" w:rsidP="008266E5">
      <w:pPr>
        <w:pStyle w:val="Prrafodelista"/>
        <w:spacing w:line="360" w:lineRule="auto"/>
        <w:ind w:left="403"/>
        <w:rPr>
          <w:rFonts w:ascii="Arial" w:hAnsi="Arial" w:cs="Arial"/>
          <w:sz w:val="24"/>
          <w:szCs w:val="24"/>
        </w:rPr>
      </w:pPr>
    </w:p>
    <w:p w:rsidR="002B4685" w:rsidRDefault="0088381F" w:rsidP="008266E5">
      <w:pPr>
        <w:pStyle w:val="Prrafodelista"/>
        <w:spacing w:line="360" w:lineRule="auto"/>
        <w:ind w:left="403"/>
        <w:rPr>
          <w:rFonts w:ascii="Arial" w:hAnsi="Arial" w:cs="Arial"/>
          <w:sz w:val="24"/>
          <w:szCs w:val="24"/>
        </w:rPr>
      </w:pPr>
      <w:r w:rsidRPr="0088381F">
        <w:rPr>
          <w:rFonts w:ascii="Arial" w:hAnsi="Arial" w:cs="Arial"/>
          <w:b/>
          <w:bCs/>
          <w:sz w:val="24"/>
          <w:szCs w:val="24"/>
          <w:u w:val="single"/>
        </w:rPr>
        <w:lastRenderedPageBreak/>
        <w:t>REGULAR</w:t>
      </w:r>
      <w:r w:rsidR="00C16A2A">
        <w:rPr>
          <w:rFonts w:ascii="Arial" w:hAnsi="Arial" w:cs="Arial"/>
          <w:b/>
          <w:bCs/>
          <w:sz w:val="24"/>
          <w:szCs w:val="24"/>
          <w:u w:val="single"/>
        </w:rPr>
        <w:t xml:space="preserve"> (Aprobación No Directa)</w:t>
      </w:r>
      <w:r w:rsidRPr="0088381F">
        <w:rPr>
          <w:rFonts w:ascii="Arial" w:hAnsi="Arial" w:cs="Arial"/>
          <w:sz w:val="24"/>
          <w:szCs w:val="24"/>
          <w:u w:val="single"/>
        </w:rPr>
        <w:t>:</w:t>
      </w:r>
      <w:r w:rsidR="002B4685" w:rsidRPr="008266E5">
        <w:rPr>
          <w:rFonts w:ascii="Arial" w:hAnsi="Arial" w:cs="Arial"/>
          <w:sz w:val="24"/>
          <w:szCs w:val="24"/>
        </w:rPr>
        <w:t xml:space="preserve">  Presentar en fecha y aprobar el 100% de los Informes asignados. </w:t>
      </w:r>
    </w:p>
    <w:p w:rsidR="00C16A2A" w:rsidRDefault="00C16A2A" w:rsidP="008266E5">
      <w:pPr>
        <w:pStyle w:val="Prrafodelista"/>
        <w:spacing w:line="360" w:lineRule="auto"/>
        <w:ind w:left="403"/>
        <w:rPr>
          <w:rFonts w:ascii="Arial" w:hAnsi="Arial" w:cs="Arial"/>
          <w:sz w:val="24"/>
          <w:szCs w:val="24"/>
        </w:rPr>
      </w:pPr>
    </w:p>
    <w:p w:rsidR="00C16A2A" w:rsidRPr="00C16A2A" w:rsidRDefault="00C16A2A" w:rsidP="00C16A2A">
      <w:pPr>
        <w:spacing w:line="360" w:lineRule="auto"/>
        <w:ind w:left="403"/>
        <w:rPr>
          <w:rFonts w:ascii="Arial" w:hAnsi="Arial" w:cs="Arial"/>
          <w:b/>
          <w:color w:val="000000" w:themeColor="text1"/>
          <w:lang w:eastAsia="en-US"/>
        </w:rPr>
      </w:pPr>
      <w:r w:rsidRPr="00C16A2A">
        <w:rPr>
          <w:rFonts w:ascii="Arial" w:hAnsi="Arial" w:cs="Arial"/>
          <w:b/>
          <w:color w:val="000000" w:themeColor="text1"/>
          <w:u w:val="single"/>
          <w:lang w:eastAsia="en-US"/>
        </w:rPr>
        <w:t xml:space="preserve">Examen globalizador para acceder a la </w:t>
      </w:r>
      <w:r w:rsidRPr="00C16A2A">
        <w:rPr>
          <w:rFonts w:ascii="Arial" w:hAnsi="Arial" w:cs="Arial"/>
          <w:b/>
          <w:bCs/>
          <w:color w:val="000000" w:themeColor="text1"/>
          <w:u w:val="single"/>
          <w:lang w:eastAsia="en-US"/>
        </w:rPr>
        <w:t>Aprobación NO Directa</w:t>
      </w:r>
      <w:r w:rsidRPr="00C16A2A">
        <w:rPr>
          <w:rFonts w:ascii="Arial" w:hAnsi="Arial" w:cs="Arial"/>
          <w:b/>
          <w:color w:val="000000" w:themeColor="text1"/>
          <w:lang w:eastAsia="en-US"/>
        </w:rPr>
        <w:t xml:space="preserve">: EXAMEN EN LAS MESAS DE DICIEMBRE CON NOTA 6 O MÁS </w:t>
      </w:r>
      <w:r w:rsidRPr="00C16A2A">
        <w:rPr>
          <w:rFonts w:ascii="Arial" w:hAnsi="Arial" w:cs="Arial"/>
          <w:b/>
          <w:bCs/>
          <w:color w:val="000000" w:themeColor="text1"/>
          <w:lang w:eastAsia="en-US"/>
        </w:rPr>
        <w:t>SOBRE EL 100% DE LOS INFORMES</w:t>
      </w:r>
      <w:r w:rsidRPr="00C16A2A">
        <w:rPr>
          <w:rFonts w:ascii="Arial" w:hAnsi="Arial" w:cs="Arial"/>
          <w:b/>
          <w:color w:val="000000" w:themeColor="text1"/>
          <w:lang w:eastAsia="en-US"/>
        </w:rPr>
        <w:t xml:space="preserve"> que se asignan durante el año CON UN RECUPERARTORIO DE IGUAL TENOR EN LAS MESAS DE MARZO.</w:t>
      </w:r>
    </w:p>
    <w:p w:rsidR="00C16A2A" w:rsidRPr="008266E5" w:rsidRDefault="00C16A2A" w:rsidP="008266E5">
      <w:pPr>
        <w:pStyle w:val="Prrafodelista"/>
        <w:spacing w:line="360" w:lineRule="auto"/>
        <w:ind w:left="403"/>
        <w:rPr>
          <w:rFonts w:ascii="Arial" w:hAnsi="Arial" w:cs="Arial"/>
          <w:sz w:val="24"/>
          <w:szCs w:val="24"/>
        </w:rPr>
      </w:pPr>
    </w:p>
    <w:p w:rsidR="0088381F" w:rsidRDefault="0088381F" w:rsidP="008266E5">
      <w:pPr>
        <w:pStyle w:val="Prrafodelista"/>
        <w:spacing w:line="360" w:lineRule="auto"/>
        <w:ind w:left="403"/>
        <w:rPr>
          <w:rFonts w:ascii="Arial" w:hAnsi="Arial" w:cs="Arial"/>
          <w:b/>
          <w:bCs/>
          <w:sz w:val="24"/>
          <w:szCs w:val="24"/>
        </w:rPr>
      </w:pPr>
    </w:p>
    <w:p w:rsidR="002B4685" w:rsidRDefault="002B4685" w:rsidP="008266E5">
      <w:pPr>
        <w:pStyle w:val="Prrafodelista"/>
        <w:spacing w:line="360" w:lineRule="auto"/>
        <w:ind w:left="403"/>
        <w:rPr>
          <w:rFonts w:ascii="Arial" w:hAnsi="Arial" w:cs="Arial"/>
          <w:b/>
          <w:bCs/>
          <w:sz w:val="24"/>
          <w:szCs w:val="24"/>
        </w:rPr>
      </w:pPr>
      <w:r w:rsidRPr="008266E5">
        <w:rPr>
          <w:rFonts w:ascii="Arial" w:hAnsi="Arial" w:cs="Arial"/>
          <w:b/>
          <w:bCs/>
          <w:sz w:val="24"/>
          <w:szCs w:val="24"/>
        </w:rPr>
        <w:t>Observación. Se insiste que se presenten a rendir todos los parciales de teoría y práctica.</w:t>
      </w:r>
    </w:p>
    <w:p w:rsidR="0088381F" w:rsidRDefault="0088381F" w:rsidP="008266E5">
      <w:pPr>
        <w:pStyle w:val="Prrafodelista"/>
        <w:spacing w:line="360" w:lineRule="auto"/>
        <w:ind w:left="403"/>
        <w:rPr>
          <w:rFonts w:ascii="Arial" w:hAnsi="Arial" w:cs="Arial"/>
          <w:b/>
          <w:bCs/>
          <w:sz w:val="24"/>
          <w:szCs w:val="24"/>
        </w:rPr>
      </w:pPr>
    </w:p>
    <w:p w:rsidR="0088381F" w:rsidRPr="00C16A2A" w:rsidRDefault="0088381F" w:rsidP="008266E5">
      <w:pPr>
        <w:pStyle w:val="Prrafodelista"/>
        <w:spacing w:line="360" w:lineRule="auto"/>
        <w:ind w:left="403"/>
        <w:rPr>
          <w:rFonts w:ascii="Arial" w:hAnsi="Arial" w:cs="Arial"/>
          <w:b/>
          <w:bCs/>
          <w:sz w:val="24"/>
          <w:szCs w:val="24"/>
          <w:u w:val="single"/>
        </w:rPr>
      </w:pPr>
      <w:r w:rsidRPr="00C16A2A">
        <w:rPr>
          <w:rFonts w:ascii="Arial" w:hAnsi="Arial" w:cs="Arial"/>
          <w:b/>
          <w:bCs/>
          <w:sz w:val="24"/>
          <w:szCs w:val="24"/>
          <w:u w:val="single"/>
        </w:rPr>
        <w:t xml:space="preserve">IMPORTANTE: </w:t>
      </w:r>
    </w:p>
    <w:p w:rsidR="0088381F" w:rsidRDefault="0088381F" w:rsidP="008266E5">
      <w:pPr>
        <w:pStyle w:val="Prrafodelista"/>
        <w:spacing w:line="360" w:lineRule="auto"/>
        <w:ind w:left="403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LA AUSENCIA POR ENFERMEDAD O CUALQUIER OTRO MOTIVO EN UN PARCIAL PASA AL RECUPERATORIO.</w:t>
      </w:r>
    </w:p>
    <w:p w:rsidR="0088381F" w:rsidRDefault="0088381F" w:rsidP="008266E5">
      <w:pPr>
        <w:pStyle w:val="Prrafodelista"/>
        <w:spacing w:line="360" w:lineRule="auto"/>
        <w:ind w:left="403"/>
        <w:rPr>
          <w:rFonts w:ascii="Arial" w:hAnsi="Arial" w:cs="Arial"/>
          <w:b/>
          <w:bCs/>
          <w:sz w:val="24"/>
          <w:szCs w:val="24"/>
        </w:rPr>
      </w:pPr>
    </w:p>
    <w:p w:rsidR="0088381F" w:rsidRDefault="0088381F" w:rsidP="008266E5">
      <w:pPr>
        <w:pStyle w:val="Prrafodelista"/>
        <w:spacing w:line="360" w:lineRule="auto"/>
        <w:ind w:left="403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ACLARACION: EL CURSADO EN FORMA CONDICIONAL O DE OYENTE NO HABILITA A RENDIR LOS PARCIALES.</w:t>
      </w:r>
    </w:p>
    <w:p w:rsidR="0088381F" w:rsidRPr="008266E5" w:rsidRDefault="0088381F" w:rsidP="008266E5">
      <w:pPr>
        <w:pStyle w:val="Prrafodelista"/>
        <w:spacing w:line="360" w:lineRule="auto"/>
        <w:ind w:left="403"/>
        <w:rPr>
          <w:rFonts w:ascii="Arial" w:hAnsi="Arial" w:cs="Arial"/>
          <w:b/>
          <w:bCs/>
          <w:sz w:val="24"/>
          <w:szCs w:val="24"/>
        </w:rPr>
      </w:pPr>
    </w:p>
    <w:p w:rsidR="002B4685" w:rsidRDefault="002B4685" w:rsidP="002B4685">
      <w:pPr>
        <w:pStyle w:val="Prrafodelista"/>
        <w:ind w:left="405"/>
      </w:pPr>
    </w:p>
    <w:p w:rsidR="002B4685" w:rsidRPr="008266E5" w:rsidRDefault="002B4685" w:rsidP="002B4685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266E5">
        <w:rPr>
          <w:rFonts w:ascii="Arial" w:hAnsi="Arial" w:cs="Arial"/>
          <w:b/>
          <w:bCs/>
          <w:sz w:val="24"/>
          <w:szCs w:val="24"/>
        </w:rPr>
        <w:t>Informes a presentar</w:t>
      </w:r>
      <w:r w:rsidRPr="008266E5">
        <w:rPr>
          <w:rFonts w:ascii="Arial" w:hAnsi="Arial" w:cs="Arial"/>
          <w:sz w:val="24"/>
          <w:szCs w:val="24"/>
        </w:rPr>
        <w:t xml:space="preserve"> (fechas estimadas):</w:t>
      </w:r>
    </w:p>
    <w:p w:rsidR="002B4685" w:rsidRPr="008266E5" w:rsidRDefault="002B4685" w:rsidP="002B4685">
      <w:pPr>
        <w:pStyle w:val="Prrafodelista"/>
        <w:ind w:left="405"/>
        <w:rPr>
          <w:rFonts w:ascii="Arial" w:hAnsi="Arial" w:cs="Arial"/>
          <w:sz w:val="24"/>
          <w:szCs w:val="24"/>
        </w:rPr>
      </w:pPr>
    </w:p>
    <w:p w:rsidR="002B4685" w:rsidRPr="008266E5" w:rsidRDefault="002B4685" w:rsidP="000F58B6">
      <w:pPr>
        <w:pStyle w:val="Prrafodelista"/>
        <w:spacing w:line="360" w:lineRule="auto"/>
        <w:ind w:left="403"/>
        <w:rPr>
          <w:rFonts w:ascii="Arial" w:hAnsi="Arial" w:cs="Arial"/>
          <w:b/>
          <w:bCs/>
          <w:sz w:val="24"/>
          <w:szCs w:val="24"/>
          <w:u w:val="single"/>
        </w:rPr>
      </w:pPr>
      <w:r w:rsidRPr="008266E5">
        <w:rPr>
          <w:rFonts w:ascii="Arial" w:hAnsi="Arial" w:cs="Arial"/>
          <w:b/>
          <w:bCs/>
          <w:sz w:val="24"/>
          <w:szCs w:val="24"/>
          <w:u w:val="single"/>
        </w:rPr>
        <w:t xml:space="preserve">PRÁCTICA: </w:t>
      </w:r>
    </w:p>
    <w:p w:rsidR="002B4685" w:rsidRPr="007129F1" w:rsidRDefault="007129F1" w:rsidP="000F58B6">
      <w:pPr>
        <w:pStyle w:val="Prrafodelista"/>
        <w:spacing w:line="360" w:lineRule="auto"/>
        <w:ind w:left="403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INFORME N°1</w:t>
      </w:r>
      <w:r w:rsidR="002B4685" w:rsidRPr="008266E5">
        <w:rPr>
          <w:rFonts w:ascii="Arial" w:hAnsi="Arial" w:cs="Arial"/>
          <w:b/>
          <w:bCs/>
          <w:sz w:val="24"/>
          <w:szCs w:val="24"/>
        </w:rPr>
        <w:t>: CANALES DE COMUNICACIÓN</w:t>
      </w:r>
      <w:r w:rsidR="002B4685" w:rsidRPr="008266E5">
        <w:rPr>
          <w:rFonts w:ascii="Arial" w:hAnsi="Arial" w:cs="Arial"/>
          <w:sz w:val="24"/>
          <w:szCs w:val="24"/>
        </w:rPr>
        <w:t xml:space="preserve"> (Orientados a la transmisión de datos): Par Telefónico – Par Trenzado de Cobre – Cable </w:t>
      </w:r>
      <w:proofErr w:type="spellStart"/>
      <w:r w:rsidR="002B4685" w:rsidRPr="008266E5">
        <w:rPr>
          <w:rFonts w:ascii="Arial" w:hAnsi="Arial" w:cs="Arial"/>
          <w:sz w:val="24"/>
          <w:szCs w:val="24"/>
        </w:rPr>
        <w:t>Coaxil</w:t>
      </w:r>
      <w:proofErr w:type="spellEnd"/>
      <w:r w:rsidR="002B4685" w:rsidRPr="008266E5">
        <w:rPr>
          <w:rFonts w:ascii="Arial" w:hAnsi="Arial" w:cs="Arial"/>
          <w:sz w:val="24"/>
          <w:szCs w:val="24"/>
        </w:rPr>
        <w:t xml:space="preserve"> – Fibra Óptica – Radio Enlace Digital -  Satélite – (características, aplicaciones, etc.)- </w:t>
      </w:r>
      <w:r w:rsidR="002B4685" w:rsidRPr="007129F1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fecha presentación semana del </w:t>
      </w:r>
      <w:r w:rsidR="00E62BC2">
        <w:rPr>
          <w:rFonts w:ascii="Arial" w:hAnsi="Arial" w:cs="Arial"/>
          <w:b/>
          <w:bCs/>
          <w:color w:val="000000" w:themeColor="text1"/>
          <w:sz w:val="24"/>
          <w:szCs w:val="24"/>
        </w:rPr>
        <w:t>08</w:t>
      </w:r>
      <w:r w:rsidR="002B4685" w:rsidRPr="007129F1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de </w:t>
      </w:r>
      <w:proofErr w:type="gramStart"/>
      <w:r w:rsidR="000F58B6" w:rsidRPr="007129F1">
        <w:rPr>
          <w:rFonts w:ascii="Arial" w:hAnsi="Arial" w:cs="Arial"/>
          <w:b/>
          <w:bCs/>
          <w:color w:val="000000" w:themeColor="text1"/>
          <w:sz w:val="24"/>
          <w:szCs w:val="24"/>
        </w:rPr>
        <w:t>A</w:t>
      </w:r>
      <w:r w:rsidR="002B4685" w:rsidRPr="007129F1">
        <w:rPr>
          <w:rFonts w:ascii="Arial" w:hAnsi="Arial" w:cs="Arial"/>
          <w:b/>
          <w:bCs/>
          <w:color w:val="000000" w:themeColor="text1"/>
          <w:sz w:val="24"/>
          <w:szCs w:val="24"/>
        </w:rPr>
        <w:t>bril</w:t>
      </w:r>
      <w:proofErr w:type="gramEnd"/>
    </w:p>
    <w:p w:rsidR="002B4685" w:rsidRPr="007129F1" w:rsidRDefault="002B4685" w:rsidP="000F58B6">
      <w:pPr>
        <w:pStyle w:val="Prrafodelista"/>
        <w:spacing w:line="360" w:lineRule="auto"/>
        <w:ind w:left="405"/>
        <w:rPr>
          <w:rFonts w:ascii="Arial" w:hAnsi="Arial" w:cs="Arial"/>
          <w:color w:val="000000" w:themeColor="text1"/>
          <w:sz w:val="24"/>
          <w:szCs w:val="24"/>
        </w:rPr>
      </w:pPr>
    </w:p>
    <w:p w:rsidR="002B4685" w:rsidRPr="007129F1" w:rsidRDefault="002B4685" w:rsidP="000F58B6">
      <w:pPr>
        <w:pStyle w:val="Prrafodelista"/>
        <w:spacing w:line="360" w:lineRule="auto"/>
        <w:ind w:left="405"/>
        <w:rPr>
          <w:rFonts w:ascii="Arial" w:hAnsi="Arial" w:cs="Arial"/>
          <w:color w:val="000000" w:themeColor="text1"/>
          <w:sz w:val="24"/>
          <w:szCs w:val="24"/>
        </w:rPr>
      </w:pPr>
      <w:r w:rsidRPr="007129F1">
        <w:rPr>
          <w:rFonts w:ascii="Arial" w:hAnsi="Arial" w:cs="Arial"/>
          <w:b/>
          <w:bCs/>
          <w:color w:val="000000" w:themeColor="text1"/>
          <w:sz w:val="24"/>
          <w:szCs w:val="24"/>
        </w:rPr>
        <w:t>INFORME N° 2:  CÓDIGOS DE LÍNEA</w:t>
      </w:r>
      <w:r w:rsidRPr="007129F1">
        <w:rPr>
          <w:rFonts w:ascii="Arial" w:hAnsi="Arial" w:cs="Arial"/>
          <w:color w:val="000000" w:themeColor="text1"/>
          <w:sz w:val="24"/>
          <w:szCs w:val="24"/>
        </w:rPr>
        <w:t xml:space="preserve"> (no es Cód. Lineales</w:t>
      </w:r>
      <w:proofErr w:type="gramStart"/>
      <w:r w:rsidRPr="007129F1">
        <w:rPr>
          <w:rFonts w:ascii="Arial" w:hAnsi="Arial" w:cs="Arial"/>
          <w:color w:val="000000" w:themeColor="text1"/>
          <w:sz w:val="24"/>
          <w:szCs w:val="24"/>
        </w:rPr>
        <w:t>) :</w:t>
      </w:r>
      <w:proofErr w:type="gramEnd"/>
      <w:r w:rsidRPr="007129F1">
        <w:rPr>
          <w:rFonts w:ascii="Arial" w:hAnsi="Arial" w:cs="Arial"/>
          <w:color w:val="000000" w:themeColor="text1"/>
          <w:sz w:val="24"/>
          <w:szCs w:val="24"/>
        </w:rPr>
        <w:t xml:space="preserve"> Manchester, RZ, NRZ, etc. - </w:t>
      </w:r>
      <w:r w:rsidRPr="007129F1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fecha presentación semana del </w:t>
      </w:r>
      <w:r w:rsidR="00DB3884">
        <w:rPr>
          <w:rFonts w:ascii="Arial" w:hAnsi="Arial" w:cs="Arial"/>
          <w:b/>
          <w:bCs/>
          <w:color w:val="000000" w:themeColor="text1"/>
          <w:sz w:val="24"/>
          <w:szCs w:val="24"/>
        </w:rPr>
        <w:t>0</w:t>
      </w:r>
      <w:r w:rsidR="00E62BC2">
        <w:rPr>
          <w:rFonts w:ascii="Arial" w:hAnsi="Arial" w:cs="Arial"/>
          <w:b/>
          <w:bCs/>
          <w:color w:val="000000" w:themeColor="text1"/>
          <w:sz w:val="24"/>
          <w:szCs w:val="24"/>
        </w:rPr>
        <w:t>6</w:t>
      </w:r>
      <w:r w:rsidR="000F58B6" w:rsidRPr="007129F1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Pr="007129F1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de </w:t>
      </w:r>
      <w:r w:rsidR="000F58B6" w:rsidRPr="007129F1">
        <w:rPr>
          <w:rFonts w:ascii="Arial" w:hAnsi="Arial" w:cs="Arial"/>
          <w:b/>
          <w:bCs/>
          <w:color w:val="000000" w:themeColor="text1"/>
          <w:sz w:val="24"/>
          <w:szCs w:val="24"/>
        </w:rPr>
        <w:t>M</w:t>
      </w:r>
      <w:r w:rsidRPr="007129F1">
        <w:rPr>
          <w:rFonts w:ascii="Arial" w:hAnsi="Arial" w:cs="Arial"/>
          <w:b/>
          <w:bCs/>
          <w:color w:val="000000" w:themeColor="text1"/>
          <w:sz w:val="24"/>
          <w:szCs w:val="24"/>
        </w:rPr>
        <w:t>ayo</w:t>
      </w:r>
    </w:p>
    <w:p w:rsidR="002B4685" w:rsidRPr="007129F1" w:rsidRDefault="002B4685" w:rsidP="000F58B6">
      <w:pPr>
        <w:pStyle w:val="Prrafodelista"/>
        <w:spacing w:line="360" w:lineRule="auto"/>
        <w:ind w:left="405"/>
        <w:rPr>
          <w:rFonts w:ascii="Arial" w:hAnsi="Arial" w:cs="Arial"/>
          <w:color w:val="000000" w:themeColor="text1"/>
          <w:sz w:val="24"/>
          <w:szCs w:val="24"/>
        </w:rPr>
      </w:pPr>
    </w:p>
    <w:p w:rsidR="002B4685" w:rsidRPr="007129F1" w:rsidRDefault="002B4685" w:rsidP="000F58B6">
      <w:pPr>
        <w:spacing w:line="360" w:lineRule="auto"/>
        <w:ind w:firstLine="405"/>
        <w:rPr>
          <w:rFonts w:ascii="Arial" w:hAnsi="Arial" w:cs="Arial"/>
          <w:color w:val="000000" w:themeColor="text1"/>
        </w:rPr>
      </w:pPr>
      <w:r w:rsidRPr="007129F1">
        <w:rPr>
          <w:rFonts w:ascii="Arial" w:hAnsi="Arial" w:cs="Arial"/>
          <w:b/>
          <w:bCs/>
          <w:color w:val="000000" w:themeColor="text1"/>
        </w:rPr>
        <w:t>INFORME N° 3: -TECNOLOGÍAS XDSL – GPON – CABLEMODEM</w:t>
      </w:r>
      <w:r w:rsidR="00E62BC2">
        <w:rPr>
          <w:rFonts w:ascii="Arial" w:hAnsi="Arial" w:cs="Arial"/>
          <w:b/>
          <w:bCs/>
          <w:color w:val="000000" w:themeColor="text1"/>
        </w:rPr>
        <w:t xml:space="preserve"> – WIFI - BLUETUUTH</w:t>
      </w:r>
      <w:r w:rsidRPr="007129F1">
        <w:rPr>
          <w:rFonts w:ascii="Arial" w:hAnsi="Arial" w:cs="Arial"/>
          <w:color w:val="000000" w:themeColor="text1"/>
        </w:rPr>
        <w:t xml:space="preserve">: </w:t>
      </w:r>
      <w:r w:rsidRPr="007129F1">
        <w:rPr>
          <w:rFonts w:ascii="Arial" w:hAnsi="Arial" w:cs="Arial"/>
          <w:b/>
          <w:bCs/>
          <w:color w:val="000000" w:themeColor="text1"/>
        </w:rPr>
        <w:t xml:space="preserve">fecha presentación semana del </w:t>
      </w:r>
      <w:r w:rsidR="00177595">
        <w:rPr>
          <w:rFonts w:ascii="Arial" w:hAnsi="Arial" w:cs="Arial"/>
          <w:b/>
          <w:bCs/>
          <w:color w:val="000000" w:themeColor="text1"/>
        </w:rPr>
        <w:t>0</w:t>
      </w:r>
      <w:r w:rsidR="00E62BC2">
        <w:rPr>
          <w:rFonts w:ascii="Arial" w:hAnsi="Arial" w:cs="Arial"/>
          <w:b/>
          <w:bCs/>
          <w:color w:val="000000" w:themeColor="text1"/>
        </w:rPr>
        <w:t>7</w:t>
      </w:r>
      <w:r w:rsidRPr="007129F1">
        <w:rPr>
          <w:rFonts w:ascii="Arial" w:hAnsi="Arial" w:cs="Arial"/>
          <w:b/>
          <w:bCs/>
          <w:color w:val="000000" w:themeColor="text1"/>
        </w:rPr>
        <w:t xml:space="preserve"> de </w:t>
      </w:r>
      <w:proofErr w:type="gramStart"/>
      <w:r w:rsidR="000F58B6" w:rsidRPr="007129F1">
        <w:rPr>
          <w:rFonts w:ascii="Arial" w:hAnsi="Arial" w:cs="Arial"/>
          <w:b/>
          <w:bCs/>
          <w:color w:val="000000" w:themeColor="text1"/>
        </w:rPr>
        <w:t>O</w:t>
      </w:r>
      <w:r w:rsidRPr="007129F1">
        <w:rPr>
          <w:rFonts w:ascii="Arial" w:hAnsi="Arial" w:cs="Arial"/>
          <w:b/>
          <w:bCs/>
          <w:color w:val="000000" w:themeColor="text1"/>
        </w:rPr>
        <w:t>ctubre</w:t>
      </w:r>
      <w:proofErr w:type="gramEnd"/>
      <w:r w:rsidR="000F58B6" w:rsidRPr="007129F1">
        <w:rPr>
          <w:rFonts w:ascii="Arial" w:hAnsi="Arial" w:cs="Arial"/>
          <w:b/>
          <w:bCs/>
          <w:color w:val="000000" w:themeColor="text1"/>
        </w:rPr>
        <w:t>.</w:t>
      </w:r>
    </w:p>
    <w:p w:rsidR="002B4685" w:rsidRPr="007129F1" w:rsidRDefault="002B4685" w:rsidP="002B4685">
      <w:pPr>
        <w:pStyle w:val="Prrafodelista"/>
        <w:ind w:left="405"/>
        <w:rPr>
          <w:rFonts w:ascii="Arial" w:hAnsi="Arial" w:cs="Arial"/>
          <w:color w:val="000000" w:themeColor="text1"/>
          <w:sz w:val="24"/>
          <w:szCs w:val="24"/>
        </w:rPr>
      </w:pPr>
    </w:p>
    <w:p w:rsidR="002B4685" w:rsidRPr="007129F1" w:rsidRDefault="002B4685" w:rsidP="002B4685">
      <w:pPr>
        <w:pStyle w:val="Prrafodelista"/>
        <w:ind w:left="405"/>
        <w:rPr>
          <w:rFonts w:ascii="Arial" w:hAnsi="Arial" w:cs="Arial"/>
          <w:color w:val="000000" w:themeColor="text1"/>
          <w:sz w:val="24"/>
          <w:szCs w:val="24"/>
        </w:rPr>
      </w:pPr>
    </w:p>
    <w:p w:rsidR="00C16A2A" w:rsidRDefault="00C16A2A" w:rsidP="000F58B6">
      <w:pPr>
        <w:pStyle w:val="Prrafodelista"/>
        <w:spacing w:line="360" w:lineRule="auto"/>
        <w:ind w:left="405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C16A2A" w:rsidRDefault="00C16A2A" w:rsidP="000F58B6">
      <w:pPr>
        <w:pStyle w:val="Prrafodelista"/>
        <w:spacing w:line="360" w:lineRule="auto"/>
        <w:ind w:left="405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2B4685" w:rsidRPr="007129F1" w:rsidRDefault="002B4685" w:rsidP="000F58B6">
      <w:pPr>
        <w:pStyle w:val="Prrafodelista"/>
        <w:spacing w:line="360" w:lineRule="auto"/>
        <w:ind w:left="405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  <w:bookmarkStart w:id="0" w:name="_GoBack"/>
      <w:bookmarkEnd w:id="0"/>
      <w:r w:rsidRPr="007129F1"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  <w:lastRenderedPageBreak/>
        <w:t xml:space="preserve">TEORÍA </w:t>
      </w:r>
    </w:p>
    <w:p w:rsidR="002B4685" w:rsidRPr="007129F1" w:rsidRDefault="002B4685" w:rsidP="000F58B6">
      <w:pPr>
        <w:spacing w:line="360" w:lineRule="auto"/>
        <w:ind w:left="405"/>
        <w:rPr>
          <w:rFonts w:ascii="Arial" w:hAnsi="Arial" w:cs="Arial"/>
          <w:color w:val="000000" w:themeColor="text1"/>
        </w:rPr>
      </w:pPr>
      <w:r w:rsidRPr="007129F1">
        <w:rPr>
          <w:rFonts w:ascii="Arial" w:hAnsi="Arial" w:cs="Arial"/>
          <w:b/>
          <w:bCs/>
          <w:color w:val="000000" w:themeColor="text1"/>
        </w:rPr>
        <w:t>INFORME N° 1: CÓDIGOS CORRECTORES DE ERROR:</w:t>
      </w:r>
      <w:r w:rsidRPr="007129F1">
        <w:rPr>
          <w:rFonts w:ascii="Arial" w:hAnsi="Arial" w:cs="Arial"/>
          <w:color w:val="000000" w:themeColor="text1"/>
        </w:rPr>
        <w:t xml:space="preserve"> Códigos Cíclicos – Códigos </w:t>
      </w:r>
      <w:proofErr w:type="spellStart"/>
      <w:r w:rsidRPr="007129F1">
        <w:rPr>
          <w:rFonts w:ascii="Arial" w:hAnsi="Arial" w:cs="Arial"/>
          <w:color w:val="000000" w:themeColor="text1"/>
        </w:rPr>
        <w:t>Convolucionales</w:t>
      </w:r>
      <w:proofErr w:type="spellEnd"/>
      <w:r w:rsidRPr="007129F1">
        <w:rPr>
          <w:rFonts w:ascii="Arial" w:hAnsi="Arial" w:cs="Arial"/>
          <w:color w:val="000000" w:themeColor="text1"/>
        </w:rPr>
        <w:t xml:space="preserve">: </w:t>
      </w:r>
      <w:r w:rsidRPr="007129F1">
        <w:rPr>
          <w:rFonts w:ascii="Arial" w:hAnsi="Arial" w:cs="Arial"/>
          <w:b/>
          <w:bCs/>
          <w:color w:val="000000" w:themeColor="text1"/>
        </w:rPr>
        <w:t xml:space="preserve">fecha presentación semana del </w:t>
      </w:r>
      <w:r w:rsidR="00E62BC2">
        <w:rPr>
          <w:rFonts w:ascii="Arial" w:hAnsi="Arial" w:cs="Arial"/>
          <w:b/>
          <w:bCs/>
          <w:color w:val="000000" w:themeColor="text1"/>
        </w:rPr>
        <w:t>3</w:t>
      </w:r>
      <w:r w:rsidR="00C60384" w:rsidRPr="007129F1">
        <w:rPr>
          <w:rFonts w:ascii="Arial" w:hAnsi="Arial" w:cs="Arial"/>
          <w:b/>
          <w:bCs/>
          <w:color w:val="000000" w:themeColor="text1"/>
        </w:rPr>
        <w:t xml:space="preserve"> </w:t>
      </w:r>
      <w:r w:rsidRPr="007129F1">
        <w:rPr>
          <w:rFonts w:ascii="Arial" w:hAnsi="Arial" w:cs="Arial"/>
          <w:b/>
          <w:bCs/>
          <w:color w:val="000000" w:themeColor="text1"/>
        </w:rPr>
        <w:t xml:space="preserve">de </w:t>
      </w:r>
      <w:proofErr w:type="gramStart"/>
      <w:r w:rsidR="00E62BC2">
        <w:rPr>
          <w:rFonts w:ascii="Arial" w:hAnsi="Arial" w:cs="Arial"/>
          <w:b/>
          <w:bCs/>
          <w:color w:val="000000" w:themeColor="text1"/>
        </w:rPr>
        <w:t>Junio</w:t>
      </w:r>
      <w:proofErr w:type="gramEnd"/>
    </w:p>
    <w:p w:rsidR="002B4685" w:rsidRPr="007129F1" w:rsidRDefault="002B4685" w:rsidP="000F58B6">
      <w:pPr>
        <w:spacing w:line="360" w:lineRule="auto"/>
        <w:ind w:firstLine="405"/>
        <w:rPr>
          <w:rFonts w:ascii="Arial" w:hAnsi="Arial" w:cs="Arial"/>
          <w:color w:val="000000" w:themeColor="text1"/>
        </w:rPr>
      </w:pPr>
    </w:p>
    <w:p w:rsidR="002B4685" w:rsidRPr="007129F1" w:rsidRDefault="002B4685" w:rsidP="000F58B6">
      <w:pPr>
        <w:spacing w:line="360" w:lineRule="auto"/>
        <w:ind w:firstLine="405"/>
        <w:rPr>
          <w:rFonts w:ascii="Arial" w:hAnsi="Arial" w:cs="Arial"/>
          <w:color w:val="000000" w:themeColor="text1"/>
        </w:rPr>
      </w:pPr>
      <w:r w:rsidRPr="007129F1">
        <w:rPr>
          <w:rFonts w:ascii="Arial" w:hAnsi="Arial" w:cs="Arial"/>
          <w:b/>
          <w:bCs/>
          <w:color w:val="000000" w:themeColor="text1"/>
        </w:rPr>
        <w:t>INFORME N° 2: TEORÍA DE COLAS</w:t>
      </w:r>
      <w:r w:rsidRPr="007129F1">
        <w:rPr>
          <w:rFonts w:ascii="Arial" w:hAnsi="Arial" w:cs="Arial"/>
          <w:color w:val="000000" w:themeColor="text1"/>
        </w:rPr>
        <w:t xml:space="preserve">: </w:t>
      </w:r>
      <w:r w:rsidRPr="007129F1">
        <w:rPr>
          <w:rFonts w:ascii="Arial" w:hAnsi="Arial" w:cs="Arial"/>
          <w:b/>
          <w:bCs/>
          <w:color w:val="000000" w:themeColor="text1"/>
        </w:rPr>
        <w:t xml:space="preserve">fecha presentación semana del </w:t>
      </w:r>
      <w:r w:rsidR="00E62BC2">
        <w:rPr>
          <w:rFonts w:ascii="Arial" w:hAnsi="Arial" w:cs="Arial"/>
          <w:b/>
          <w:bCs/>
          <w:color w:val="000000" w:themeColor="text1"/>
        </w:rPr>
        <w:t>19</w:t>
      </w:r>
      <w:r w:rsidR="000F58B6" w:rsidRPr="007129F1">
        <w:rPr>
          <w:rFonts w:ascii="Arial" w:hAnsi="Arial" w:cs="Arial"/>
          <w:b/>
          <w:bCs/>
          <w:color w:val="000000" w:themeColor="text1"/>
        </w:rPr>
        <w:t xml:space="preserve"> </w:t>
      </w:r>
      <w:r w:rsidRPr="007129F1">
        <w:rPr>
          <w:rFonts w:ascii="Arial" w:hAnsi="Arial" w:cs="Arial"/>
          <w:b/>
          <w:bCs/>
          <w:color w:val="000000" w:themeColor="text1"/>
        </w:rPr>
        <w:t xml:space="preserve">de </w:t>
      </w:r>
      <w:proofErr w:type="gramStart"/>
      <w:r w:rsidR="00E62BC2">
        <w:rPr>
          <w:rFonts w:ascii="Arial" w:hAnsi="Arial" w:cs="Arial"/>
          <w:b/>
          <w:bCs/>
          <w:color w:val="000000" w:themeColor="text1"/>
        </w:rPr>
        <w:t>Agosto</w:t>
      </w:r>
      <w:proofErr w:type="gramEnd"/>
    </w:p>
    <w:p w:rsidR="002B4685" w:rsidRPr="007129F1" w:rsidRDefault="002B4685" w:rsidP="000F58B6">
      <w:pPr>
        <w:spacing w:line="360" w:lineRule="auto"/>
        <w:ind w:firstLine="405"/>
        <w:rPr>
          <w:rFonts w:ascii="Arial" w:hAnsi="Arial" w:cs="Arial"/>
          <w:color w:val="000000" w:themeColor="text1"/>
        </w:rPr>
      </w:pPr>
    </w:p>
    <w:p w:rsidR="002B4685" w:rsidRPr="007129F1" w:rsidRDefault="002B4685" w:rsidP="000F58B6">
      <w:pPr>
        <w:spacing w:line="360" w:lineRule="auto"/>
        <w:ind w:firstLine="405"/>
        <w:rPr>
          <w:rFonts w:ascii="Arial" w:hAnsi="Arial" w:cs="Arial"/>
          <w:b/>
          <w:bCs/>
          <w:color w:val="000000" w:themeColor="text1"/>
        </w:rPr>
      </w:pPr>
      <w:r w:rsidRPr="007129F1">
        <w:rPr>
          <w:rFonts w:ascii="Arial" w:hAnsi="Arial" w:cs="Arial"/>
          <w:b/>
          <w:bCs/>
          <w:color w:val="000000" w:themeColor="text1"/>
        </w:rPr>
        <w:t>INFORME N° 3: ASIGNACIÓN DE CAPACIDAD DE CANALES</w:t>
      </w:r>
      <w:r w:rsidRPr="007129F1">
        <w:rPr>
          <w:rFonts w:ascii="Arial" w:hAnsi="Arial" w:cs="Arial"/>
          <w:color w:val="000000" w:themeColor="text1"/>
        </w:rPr>
        <w:t xml:space="preserve">: </w:t>
      </w:r>
      <w:r w:rsidRPr="007129F1">
        <w:rPr>
          <w:rFonts w:ascii="Arial" w:hAnsi="Arial" w:cs="Arial"/>
          <w:b/>
          <w:bCs/>
          <w:color w:val="000000" w:themeColor="text1"/>
        </w:rPr>
        <w:t xml:space="preserve">fecha presentación semana del </w:t>
      </w:r>
      <w:r w:rsidR="00E62BC2">
        <w:rPr>
          <w:rFonts w:ascii="Arial" w:hAnsi="Arial" w:cs="Arial"/>
          <w:b/>
          <w:bCs/>
          <w:color w:val="000000" w:themeColor="text1"/>
        </w:rPr>
        <w:t>21</w:t>
      </w:r>
      <w:r w:rsidR="00177595">
        <w:rPr>
          <w:rFonts w:ascii="Arial" w:hAnsi="Arial" w:cs="Arial"/>
          <w:b/>
          <w:bCs/>
          <w:color w:val="000000" w:themeColor="text1"/>
        </w:rPr>
        <w:t xml:space="preserve"> </w:t>
      </w:r>
      <w:r w:rsidRPr="007129F1">
        <w:rPr>
          <w:rFonts w:ascii="Arial" w:hAnsi="Arial" w:cs="Arial"/>
          <w:b/>
          <w:bCs/>
          <w:color w:val="000000" w:themeColor="text1"/>
        </w:rPr>
        <w:t xml:space="preserve">de </w:t>
      </w:r>
      <w:proofErr w:type="gramStart"/>
      <w:r w:rsidR="000F58B6" w:rsidRPr="007129F1">
        <w:rPr>
          <w:rFonts w:ascii="Arial" w:hAnsi="Arial" w:cs="Arial"/>
          <w:b/>
          <w:bCs/>
          <w:color w:val="000000" w:themeColor="text1"/>
        </w:rPr>
        <w:t>Octubre</w:t>
      </w:r>
      <w:proofErr w:type="gramEnd"/>
      <w:r w:rsidR="007129F1">
        <w:rPr>
          <w:rFonts w:ascii="Arial" w:hAnsi="Arial" w:cs="Arial"/>
          <w:b/>
          <w:bCs/>
          <w:color w:val="000000" w:themeColor="text1"/>
        </w:rPr>
        <w:t>.</w:t>
      </w:r>
    </w:p>
    <w:p w:rsidR="000F58B6" w:rsidRPr="007129F1" w:rsidRDefault="000F58B6" w:rsidP="000F58B6">
      <w:pPr>
        <w:spacing w:line="360" w:lineRule="auto"/>
        <w:ind w:firstLine="405"/>
        <w:rPr>
          <w:rFonts w:ascii="Arial" w:hAnsi="Arial" w:cs="Arial"/>
          <w:b/>
          <w:bCs/>
          <w:color w:val="000000" w:themeColor="text1"/>
        </w:rPr>
      </w:pPr>
    </w:p>
    <w:p w:rsidR="000F58B6" w:rsidRDefault="000F58B6" w:rsidP="000F58B6">
      <w:pPr>
        <w:spacing w:line="360" w:lineRule="auto"/>
        <w:ind w:firstLine="405"/>
        <w:rPr>
          <w:rFonts w:ascii="Arial" w:hAnsi="Arial" w:cs="Arial"/>
          <w:b/>
          <w:bCs/>
          <w:color w:val="000000" w:themeColor="text1"/>
        </w:rPr>
      </w:pPr>
      <w:r w:rsidRPr="007129F1">
        <w:rPr>
          <w:rFonts w:ascii="Arial" w:hAnsi="Arial" w:cs="Arial"/>
          <w:b/>
          <w:bCs/>
          <w:color w:val="000000" w:themeColor="text1"/>
        </w:rPr>
        <w:t xml:space="preserve">INFORME N° 4: INTERNET DE LAS COSAS (IOT) fecha presentación semana del </w:t>
      </w:r>
      <w:r w:rsidR="00E62BC2">
        <w:rPr>
          <w:rFonts w:ascii="Arial" w:hAnsi="Arial" w:cs="Arial"/>
          <w:b/>
          <w:bCs/>
          <w:color w:val="000000" w:themeColor="text1"/>
        </w:rPr>
        <w:t>28</w:t>
      </w:r>
      <w:r w:rsidRPr="007129F1">
        <w:rPr>
          <w:rFonts w:ascii="Arial" w:hAnsi="Arial" w:cs="Arial"/>
          <w:b/>
          <w:bCs/>
          <w:color w:val="000000" w:themeColor="text1"/>
        </w:rPr>
        <w:t xml:space="preserve"> de </w:t>
      </w:r>
      <w:proofErr w:type="gramStart"/>
      <w:r w:rsidR="00DB3884">
        <w:rPr>
          <w:rFonts w:ascii="Arial" w:hAnsi="Arial" w:cs="Arial"/>
          <w:b/>
          <w:bCs/>
          <w:color w:val="000000" w:themeColor="text1"/>
        </w:rPr>
        <w:t>Octubre</w:t>
      </w:r>
      <w:proofErr w:type="gramEnd"/>
      <w:r w:rsidR="007129F1">
        <w:rPr>
          <w:rFonts w:ascii="Arial" w:hAnsi="Arial" w:cs="Arial"/>
          <w:b/>
          <w:bCs/>
          <w:color w:val="000000" w:themeColor="text1"/>
        </w:rPr>
        <w:t>.</w:t>
      </w:r>
    </w:p>
    <w:p w:rsidR="00E62BC2" w:rsidRDefault="00E62BC2" w:rsidP="000F58B6">
      <w:pPr>
        <w:spacing w:line="360" w:lineRule="auto"/>
        <w:ind w:firstLine="405"/>
        <w:rPr>
          <w:rFonts w:ascii="Arial" w:hAnsi="Arial" w:cs="Arial"/>
          <w:b/>
          <w:bCs/>
          <w:color w:val="000000" w:themeColor="text1"/>
        </w:rPr>
      </w:pPr>
    </w:p>
    <w:p w:rsidR="00E62BC2" w:rsidRPr="007129F1" w:rsidRDefault="00E62BC2" w:rsidP="000F58B6">
      <w:pPr>
        <w:spacing w:line="360" w:lineRule="auto"/>
        <w:ind w:firstLine="405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 xml:space="preserve">INFORME N° 5: REDES DE COMPUTADORAS –(objetivos – tipos – Modelo OSI – Modelo IP) - </w:t>
      </w:r>
      <w:r w:rsidRPr="007129F1">
        <w:rPr>
          <w:rFonts w:ascii="Arial" w:hAnsi="Arial" w:cs="Arial"/>
          <w:b/>
          <w:bCs/>
          <w:color w:val="000000" w:themeColor="text1"/>
        </w:rPr>
        <w:t xml:space="preserve">fecha presentación semana del </w:t>
      </w:r>
      <w:r>
        <w:rPr>
          <w:rFonts w:ascii="Arial" w:hAnsi="Arial" w:cs="Arial"/>
          <w:b/>
          <w:bCs/>
          <w:color w:val="000000" w:themeColor="text1"/>
        </w:rPr>
        <w:t>11</w:t>
      </w:r>
      <w:r w:rsidRPr="007129F1">
        <w:rPr>
          <w:rFonts w:ascii="Arial" w:hAnsi="Arial" w:cs="Arial"/>
          <w:b/>
          <w:bCs/>
          <w:color w:val="000000" w:themeColor="text1"/>
        </w:rPr>
        <w:t xml:space="preserve"> de </w:t>
      </w:r>
      <w:proofErr w:type="gramStart"/>
      <w:r>
        <w:rPr>
          <w:rFonts w:ascii="Arial" w:hAnsi="Arial" w:cs="Arial"/>
          <w:b/>
          <w:bCs/>
          <w:color w:val="000000" w:themeColor="text1"/>
        </w:rPr>
        <w:t>Noviembre</w:t>
      </w:r>
      <w:proofErr w:type="gramEnd"/>
      <w:r>
        <w:rPr>
          <w:rFonts w:ascii="Arial" w:hAnsi="Arial" w:cs="Arial"/>
          <w:b/>
          <w:bCs/>
          <w:color w:val="000000" w:themeColor="text1"/>
        </w:rPr>
        <w:t>.</w:t>
      </w:r>
    </w:p>
    <w:p w:rsidR="002B4685" w:rsidRPr="008266E5" w:rsidRDefault="002B4685" w:rsidP="000F58B6">
      <w:pPr>
        <w:pStyle w:val="Prrafodelista"/>
        <w:spacing w:line="360" w:lineRule="auto"/>
        <w:ind w:left="405"/>
        <w:rPr>
          <w:rFonts w:ascii="Arial" w:hAnsi="Arial" w:cs="Arial"/>
          <w:sz w:val="24"/>
          <w:szCs w:val="24"/>
        </w:rPr>
      </w:pPr>
    </w:p>
    <w:p w:rsidR="002B4685" w:rsidRPr="008266E5" w:rsidRDefault="002B4685" w:rsidP="000F58B6">
      <w:pPr>
        <w:spacing w:line="360" w:lineRule="auto"/>
        <w:rPr>
          <w:rFonts w:ascii="Arial" w:hAnsi="Arial" w:cs="Arial"/>
        </w:rPr>
      </w:pPr>
      <w:r w:rsidRPr="008266E5">
        <w:rPr>
          <w:rFonts w:ascii="Arial" w:hAnsi="Arial" w:cs="Arial"/>
          <w:b/>
          <w:bCs/>
        </w:rPr>
        <w:t>Para la realización del TP, deben tener en cuenta cumplir con</w:t>
      </w:r>
      <w:r w:rsidR="006C4D90">
        <w:rPr>
          <w:rFonts w:ascii="Arial" w:hAnsi="Arial" w:cs="Arial"/>
          <w:b/>
          <w:bCs/>
        </w:rPr>
        <w:t xml:space="preserve"> los siguientes requisitos</w:t>
      </w:r>
      <w:r w:rsidRPr="008266E5">
        <w:rPr>
          <w:rFonts w:ascii="Arial" w:hAnsi="Arial" w:cs="Arial"/>
          <w:b/>
          <w:bCs/>
        </w:rPr>
        <w:t>:</w:t>
      </w:r>
    </w:p>
    <w:p w:rsidR="002B4685" w:rsidRPr="008266E5" w:rsidRDefault="002B4685" w:rsidP="000F58B6">
      <w:pPr>
        <w:numPr>
          <w:ilvl w:val="0"/>
          <w:numId w:val="2"/>
        </w:numPr>
        <w:spacing w:before="100" w:beforeAutospacing="1" w:after="100" w:afterAutospacing="1" w:line="360" w:lineRule="auto"/>
        <w:ind w:left="945"/>
        <w:rPr>
          <w:rFonts w:ascii="Arial" w:hAnsi="Arial" w:cs="Arial"/>
        </w:rPr>
      </w:pPr>
      <w:r w:rsidRPr="008266E5">
        <w:rPr>
          <w:rFonts w:ascii="Arial" w:hAnsi="Arial" w:cs="Arial"/>
          <w:b/>
          <w:bCs/>
        </w:rPr>
        <w:t xml:space="preserve">Grupo </w:t>
      </w:r>
      <w:r w:rsidR="000F58B6">
        <w:rPr>
          <w:rFonts w:ascii="Arial" w:hAnsi="Arial" w:cs="Arial"/>
          <w:b/>
          <w:bCs/>
        </w:rPr>
        <w:t>de 2 a 4</w:t>
      </w:r>
      <w:r w:rsidRPr="008266E5">
        <w:rPr>
          <w:rFonts w:ascii="Arial" w:hAnsi="Arial" w:cs="Arial"/>
          <w:b/>
          <w:bCs/>
        </w:rPr>
        <w:t xml:space="preserve"> integrantes</w:t>
      </w:r>
    </w:p>
    <w:p w:rsidR="002B4685" w:rsidRPr="008266E5" w:rsidRDefault="002B4685" w:rsidP="000F58B6">
      <w:pPr>
        <w:numPr>
          <w:ilvl w:val="0"/>
          <w:numId w:val="2"/>
        </w:numPr>
        <w:spacing w:before="100" w:beforeAutospacing="1" w:after="100" w:afterAutospacing="1" w:line="360" w:lineRule="auto"/>
        <w:ind w:left="945"/>
        <w:rPr>
          <w:rFonts w:ascii="Arial" w:hAnsi="Arial" w:cs="Arial"/>
        </w:rPr>
      </w:pPr>
      <w:r w:rsidRPr="008266E5">
        <w:rPr>
          <w:rFonts w:ascii="Arial" w:hAnsi="Arial" w:cs="Arial"/>
          <w:b/>
          <w:bCs/>
        </w:rPr>
        <w:t>Mínimo de hojas = 45</w:t>
      </w:r>
    </w:p>
    <w:p w:rsidR="002B4685" w:rsidRPr="008266E5" w:rsidRDefault="002B4685" w:rsidP="000F58B6">
      <w:pPr>
        <w:numPr>
          <w:ilvl w:val="0"/>
          <w:numId w:val="2"/>
        </w:numPr>
        <w:spacing w:before="100" w:beforeAutospacing="1" w:after="100" w:afterAutospacing="1" w:line="360" w:lineRule="auto"/>
        <w:ind w:left="945"/>
        <w:rPr>
          <w:rFonts w:ascii="Arial" w:hAnsi="Arial" w:cs="Arial"/>
        </w:rPr>
      </w:pPr>
      <w:r w:rsidRPr="008266E5">
        <w:rPr>
          <w:rFonts w:ascii="Arial" w:hAnsi="Arial" w:cs="Arial"/>
          <w:b/>
          <w:bCs/>
        </w:rPr>
        <w:t>Caratula (</w:t>
      </w:r>
      <w:r w:rsidR="005952CB">
        <w:rPr>
          <w:rFonts w:ascii="Arial" w:hAnsi="Arial" w:cs="Arial"/>
          <w:b/>
          <w:bCs/>
        </w:rPr>
        <w:t xml:space="preserve">Indicando Comisión – Integrantes – Título del Trabajo – </w:t>
      </w:r>
      <w:r w:rsidR="005A71E3">
        <w:rPr>
          <w:rFonts w:ascii="Arial" w:hAnsi="Arial" w:cs="Arial"/>
          <w:b/>
          <w:bCs/>
        </w:rPr>
        <w:t>A</w:t>
      </w:r>
      <w:r w:rsidR="005952CB">
        <w:rPr>
          <w:rFonts w:ascii="Arial" w:hAnsi="Arial" w:cs="Arial"/>
          <w:b/>
          <w:bCs/>
        </w:rPr>
        <w:t>ño 2024</w:t>
      </w:r>
      <w:r w:rsidRPr="008266E5">
        <w:rPr>
          <w:rFonts w:ascii="Arial" w:hAnsi="Arial" w:cs="Arial"/>
          <w:b/>
          <w:bCs/>
        </w:rPr>
        <w:t>)</w:t>
      </w:r>
    </w:p>
    <w:p w:rsidR="002B4685" w:rsidRPr="008266E5" w:rsidRDefault="002B4685" w:rsidP="000F58B6">
      <w:pPr>
        <w:numPr>
          <w:ilvl w:val="0"/>
          <w:numId w:val="2"/>
        </w:numPr>
        <w:spacing w:before="100" w:beforeAutospacing="1" w:after="100" w:afterAutospacing="1" w:line="360" w:lineRule="auto"/>
        <w:ind w:left="945"/>
        <w:rPr>
          <w:rFonts w:ascii="Arial" w:hAnsi="Arial" w:cs="Arial"/>
        </w:rPr>
      </w:pPr>
      <w:r w:rsidRPr="008266E5">
        <w:rPr>
          <w:rFonts w:ascii="Arial" w:hAnsi="Arial" w:cs="Arial"/>
          <w:b/>
          <w:bCs/>
        </w:rPr>
        <w:t xml:space="preserve">Índice </w:t>
      </w:r>
    </w:p>
    <w:p w:rsidR="002B4685" w:rsidRPr="008266E5" w:rsidRDefault="0069497B" w:rsidP="000F58B6">
      <w:pPr>
        <w:numPr>
          <w:ilvl w:val="0"/>
          <w:numId w:val="2"/>
        </w:numPr>
        <w:spacing w:before="100" w:beforeAutospacing="1" w:after="100" w:afterAutospacing="1" w:line="360" w:lineRule="auto"/>
        <w:ind w:left="945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Introducción</w:t>
      </w:r>
    </w:p>
    <w:p w:rsidR="002B4685" w:rsidRPr="008266E5" w:rsidRDefault="002B4685" w:rsidP="000F58B6">
      <w:pPr>
        <w:numPr>
          <w:ilvl w:val="0"/>
          <w:numId w:val="2"/>
        </w:numPr>
        <w:spacing w:before="100" w:beforeAutospacing="1" w:after="100" w:afterAutospacing="1" w:line="360" w:lineRule="auto"/>
        <w:ind w:left="945"/>
        <w:rPr>
          <w:rFonts w:ascii="Arial" w:hAnsi="Arial" w:cs="Arial"/>
        </w:rPr>
      </w:pPr>
      <w:r w:rsidRPr="008266E5">
        <w:rPr>
          <w:rFonts w:ascii="Arial" w:hAnsi="Arial" w:cs="Arial"/>
          <w:b/>
          <w:bCs/>
        </w:rPr>
        <w:t>Cuerpo del TP</w:t>
      </w:r>
    </w:p>
    <w:p w:rsidR="002B4685" w:rsidRPr="008266E5" w:rsidRDefault="002B4685" w:rsidP="000F58B6">
      <w:pPr>
        <w:numPr>
          <w:ilvl w:val="0"/>
          <w:numId w:val="2"/>
        </w:numPr>
        <w:spacing w:before="100" w:beforeAutospacing="1" w:after="100" w:afterAutospacing="1" w:line="360" w:lineRule="auto"/>
        <w:ind w:left="945"/>
        <w:rPr>
          <w:rFonts w:ascii="Arial" w:hAnsi="Arial" w:cs="Arial"/>
        </w:rPr>
      </w:pPr>
      <w:r w:rsidRPr="008266E5">
        <w:rPr>
          <w:rFonts w:ascii="Arial" w:hAnsi="Arial" w:cs="Arial"/>
          <w:b/>
          <w:bCs/>
        </w:rPr>
        <w:t>Conclusión</w:t>
      </w:r>
      <w:r w:rsidR="005952CB">
        <w:rPr>
          <w:rFonts w:ascii="Arial" w:hAnsi="Arial" w:cs="Arial"/>
          <w:b/>
          <w:bCs/>
        </w:rPr>
        <w:t>.</w:t>
      </w:r>
    </w:p>
    <w:p w:rsidR="002B4685" w:rsidRPr="008266E5" w:rsidRDefault="002B4685" w:rsidP="000F58B6">
      <w:pPr>
        <w:numPr>
          <w:ilvl w:val="0"/>
          <w:numId w:val="2"/>
        </w:numPr>
        <w:spacing w:before="100" w:beforeAutospacing="1" w:after="100" w:afterAutospacing="1" w:line="360" w:lineRule="auto"/>
        <w:ind w:left="945"/>
        <w:rPr>
          <w:rFonts w:ascii="Arial" w:hAnsi="Arial" w:cs="Arial"/>
        </w:rPr>
      </w:pPr>
      <w:r w:rsidRPr="008266E5">
        <w:rPr>
          <w:rFonts w:ascii="Arial" w:hAnsi="Arial" w:cs="Arial"/>
          <w:b/>
          <w:bCs/>
        </w:rPr>
        <w:t>Bibliografía</w:t>
      </w:r>
    </w:p>
    <w:p w:rsidR="002B4685" w:rsidRPr="008266E5" w:rsidRDefault="002B4685" w:rsidP="000F58B6">
      <w:pPr>
        <w:numPr>
          <w:ilvl w:val="0"/>
          <w:numId w:val="2"/>
        </w:numPr>
        <w:spacing w:before="100" w:beforeAutospacing="1" w:after="100" w:afterAutospacing="1" w:line="360" w:lineRule="auto"/>
        <w:ind w:left="945"/>
        <w:rPr>
          <w:rFonts w:ascii="Arial" w:hAnsi="Arial" w:cs="Arial"/>
        </w:rPr>
      </w:pPr>
      <w:r w:rsidRPr="008266E5">
        <w:rPr>
          <w:rFonts w:ascii="Arial" w:hAnsi="Arial" w:cs="Arial"/>
          <w:b/>
          <w:bCs/>
        </w:rPr>
        <w:t>Anexo: Autoevaluación con Preguntas y Respuestas</w:t>
      </w:r>
    </w:p>
    <w:p w:rsidR="002B4685" w:rsidRPr="008266E5" w:rsidRDefault="002B4685" w:rsidP="000F58B6">
      <w:pPr>
        <w:numPr>
          <w:ilvl w:val="0"/>
          <w:numId w:val="2"/>
        </w:numPr>
        <w:spacing w:before="100" w:beforeAutospacing="1" w:after="100" w:afterAutospacing="1" w:line="360" w:lineRule="auto"/>
        <w:ind w:left="945"/>
        <w:rPr>
          <w:rFonts w:ascii="Arial" w:hAnsi="Arial" w:cs="Arial"/>
        </w:rPr>
      </w:pPr>
      <w:r w:rsidRPr="008266E5">
        <w:rPr>
          <w:rFonts w:ascii="Arial" w:hAnsi="Arial" w:cs="Arial"/>
          <w:b/>
          <w:bCs/>
        </w:rPr>
        <w:t>Texto justificado, con interlineado 1,5 y letra Arial 12</w:t>
      </w:r>
    </w:p>
    <w:p w:rsidR="002B4685" w:rsidRPr="008266E5" w:rsidRDefault="002B4685" w:rsidP="000F58B6">
      <w:pPr>
        <w:numPr>
          <w:ilvl w:val="0"/>
          <w:numId w:val="2"/>
        </w:numPr>
        <w:spacing w:before="100" w:beforeAutospacing="1" w:after="100" w:afterAutospacing="1" w:line="360" w:lineRule="auto"/>
        <w:ind w:left="945"/>
        <w:rPr>
          <w:rFonts w:ascii="Arial" w:hAnsi="Arial" w:cs="Arial"/>
        </w:rPr>
      </w:pPr>
      <w:r w:rsidRPr="008266E5">
        <w:rPr>
          <w:rFonts w:ascii="Arial" w:hAnsi="Arial" w:cs="Arial"/>
          <w:b/>
          <w:bCs/>
        </w:rPr>
        <w:t>La Catedra indicará los informes a exponer ante la clase.</w:t>
      </w:r>
    </w:p>
    <w:p w:rsidR="002B4685" w:rsidRPr="0088381F" w:rsidRDefault="002B4685" w:rsidP="000F58B6">
      <w:pPr>
        <w:numPr>
          <w:ilvl w:val="0"/>
          <w:numId w:val="2"/>
        </w:numPr>
        <w:spacing w:before="100" w:beforeAutospacing="1" w:after="100" w:afterAutospacing="1" w:line="360" w:lineRule="auto"/>
        <w:ind w:left="945"/>
        <w:rPr>
          <w:rFonts w:ascii="Arial" w:hAnsi="Arial" w:cs="Arial"/>
        </w:rPr>
      </w:pPr>
      <w:r w:rsidRPr="008266E5">
        <w:rPr>
          <w:rFonts w:ascii="Arial" w:hAnsi="Arial" w:cs="Arial"/>
          <w:b/>
          <w:bCs/>
        </w:rPr>
        <w:t xml:space="preserve">Los Informes se envían </w:t>
      </w:r>
      <w:r w:rsidR="006C4D90">
        <w:rPr>
          <w:rFonts w:ascii="Arial" w:hAnsi="Arial" w:cs="Arial"/>
          <w:b/>
          <w:bCs/>
        </w:rPr>
        <w:t>al profesor de teoría y práctica correspondiente a la comisión</w:t>
      </w:r>
      <w:r w:rsidRPr="008266E5">
        <w:rPr>
          <w:rFonts w:ascii="Arial" w:hAnsi="Arial" w:cs="Arial"/>
          <w:b/>
          <w:bCs/>
        </w:rPr>
        <w:t xml:space="preserve"> con copia a TODOS los integrantes del grupo de trabajo</w:t>
      </w:r>
      <w:r w:rsidR="0088381F">
        <w:rPr>
          <w:rFonts w:ascii="Arial" w:hAnsi="Arial" w:cs="Arial"/>
          <w:b/>
          <w:bCs/>
        </w:rPr>
        <w:t xml:space="preserve"> y se presentan encarpetados en la fecha asignada</w:t>
      </w:r>
      <w:r w:rsidRPr="008266E5">
        <w:rPr>
          <w:rFonts w:ascii="Arial" w:hAnsi="Arial" w:cs="Arial"/>
          <w:b/>
          <w:bCs/>
        </w:rPr>
        <w:t>.</w:t>
      </w:r>
    </w:p>
    <w:p w:rsidR="0088381F" w:rsidRPr="008266E5" w:rsidRDefault="0088381F" w:rsidP="0088381F">
      <w:pPr>
        <w:spacing w:before="100" w:beforeAutospacing="1" w:after="100" w:afterAutospacing="1"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 xml:space="preserve">IMPORTANTE: LA NO PRESENTACION EN FECHA DE LOS TRABAJOS </w:t>
      </w:r>
      <w:r w:rsidR="004E26FD">
        <w:rPr>
          <w:rFonts w:ascii="Arial" w:hAnsi="Arial" w:cs="Arial"/>
          <w:b/>
          <w:bCs/>
        </w:rPr>
        <w:t xml:space="preserve">PUEDE </w:t>
      </w:r>
      <w:r w:rsidR="006C4D90">
        <w:rPr>
          <w:rFonts w:ascii="Arial" w:hAnsi="Arial" w:cs="Arial"/>
          <w:b/>
          <w:bCs/>
        </w:rPr>
        <w:t>SIGNIFICAR</w:t>
      </w:r>
      <w:r w:rsidR="004E26FD">
        <w:rPr>
          <w:rFonts w:ascii="Arial" w:hAnsi="Arial" w:cs="Arial"/>
          <w:b/>
          <w:bCs/>
        </w:rPr>
        <w:t xml:space="preserve"> A LA NO APROBACIÓN DEL MISMO.</w:t>
      </w:r>
    </w:p>
    <w:p w:rsidR="00003207" w:rsidRPr="009009DC" w:rsidRDefault="00003207" w:rsidP="000F58B6">
      <w:pPr>
        <w:spacing w:before="100" w:beforeAutospacing="1" w:after="100" w:afterAutospacing="1" w:line="360" w:lineRule="auto"/>
        <w:rPr>
          <w:rFonts w:ascii="Arial" w:hAnsi="Arial" w:cs="Arial"/>
          <w:b/>
          <w:bCs/>
          <w:color w:val="000000" w:themeColor="text1"/>
          <w:u w:val="single"/>
        </w:rPr>
      </w:pPr>
      <w:r w:rsidRPr="009009DC">
        <w:rPr>
          <w:rFonts w:ascii="Arial" w:hAnsi="Arial" w:cs="Arial"/>
          <w:b/>
          <w:bCs/>
          <w:color w:val="000000" w:themeColor="text1"/>
          <w:u w:val="single"/>
        </w:rPr>
        <w:t xml:space="preserve">HORARIOS DE CLASES </w:t>
      </w:r>
    </w:p>
    <w:p w:rsidR="00003207" w:rsidRPr="009009DC" w:rsidRDefault="00003207" w:rsidP="009009DC">
      <w:pPr>
        <w:spacing w:before="100" w:beforeAutospacing="1" w:after="100" w:afterAutospacing="1" w:line="360" w:lineRule="auto"/>
        <w:rPr>
          <w:rFonts w:ascii="Arial" w:hAnsi="Arial" w:cs="Arial"/>
          <w:b/>
          <w:bCs/>
          <w:color w:val="000000" w:themeColor="text1"/>
        </w:rPr>
      </w:pPr>
      <w:r w:rsidRPr="009009DC">
        <w:rPr>
          <w:rFonts w:ascii="Arial" w:hAnsi="Arial" w:cs="Arial"/>
          <w:b/>
          <w:bCs/>
          <w:color w:val="000000" w:themeColor="text1"/>
        </w:rPr>
        <w:t xml:space="preserve">301- TEORÍA: </w:t>
      </w:r>
      <w:proofErr w:type="gramStart"/>
      <w:r w:rsidR="009009DC" w:rsidRPr="009009DC">
        <w:rPr>
          <w:rFonts w:ascii="Arial" w:hAnsi="Arial" w:cs="Arial"/>
          <w:b/>
          <w:bCs/>
          <w:color w:val="000000" w:themeColor="text1"/>
        </w:rPr>
        <w:t>Martes</w:t>
      </w:r>
      <w:proofErr w:type="gramEnd"/>
      <w:r w:rsidR="009009DC" w:rsidRPr="009009DC">
        <w:rPr>
          <w:rFonts w:ascii="Arial" w:hAnsi="Arial" w:cs="Arial"/>
          <w:b/>
          <w:bCs/>
          <w:color w:val="000000" w:themeColor="text1"/>
        </w:rPr>
        <w:t xml:space="preserve"> 7:15 – 8:45</w:t>
      </w:r>
      <w:r w:rsidR="00DB3884" w:rsidRPr="009009DC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="009009DC" w:rsidRPr="009009DC">
        <w:rPr>
          <w:rFonts w:ascii="Arial" w:hAnsi="Arial" w:cs="Arial"/>
          <w:b/>
          <w:bCs/>
          <w:color w:val="000000" w:themeColor="text1"/>
        </w:rPr>
        <w:t>hs</w:t>
      </w:r>
      <w:proofErr w:type="spellEnd"/>
      <w:r w:rsidRPr="009009DC">
        <w:rPr>
          <w:rFonts w:ascii="Arial" w:hAnsi="Arial" w:cs="Arial"/>
          <w:b/>
          <w:bCs/>
          <w:color w:val="000000" w:themeColor="text1"/>
        </w:rPr>
        <w:t xml:space="preserve">– PRÁCTICA: </w:t>
      </w:r>
      <w:r w:rsidR="009009DC" w:rsidRPr="009009DC">
        <w:rPr>
          <w:rFonts w:ascii="Arial" w:hAnsi="Arial" w:cs="Arial"/>
          <w:b/>
          <w:bCs/>
          <w:color w:val="000000" w:themeColor="text1"/>
        </w:rPr>
        <w:t xml:space="preserve">Lunes 7:15 – 8:45 </w:t>
      </w:r>
      <w:proofErr w:type="spellStart"/>
      <w:r w:rsidR="009009DC" w:rsidRPr="009009DC">
        <w:rPr>
          <w:rFonts w:ascii="Arial" w:hAnsi="Arial" w:cs="Arial"/>
          <w:b/>
          <w:bCs/>
          <w:color w:val="000000" w:themeColor="text1"/>
        </w:rPr>
        <w:t>hs</w:t>
      </w:r>
      <w:proofErr w:type="spellEnd"/>
    </w:p>
    <w:p w:rsidR="00003207" w:rsidRPr="009009DC" w:rsidRDefault="00003207" w:rsidP="000F58B6">
      <w:pPr>
        <w:spacing w:before="100" w:beforeAutospacing="1" w:after="100" w:afterAutospacing="1" w:line="360" w:lineRule="auto"/>
        <w:rPr>
          <w:rFonts w:ascii="Arial" w:hAnsi="Arial" w:cs="Arial"/>
          <w:b/>
          <w:bCs/>
          <w:color w:val="000000" w:themeColor="text1"/>
        </w:rPr>
      </w:pPr>
      <w:r w:rsidRPr="009009DC">
        <w:rPr>
          <w:rFonts w:ascii="Arial" w:hAnsi="Arial" w:cs="Arial"/>
          <w:b/>
          <w:bCs/>
          <w:color w:val="000000" w:themeColor="text1"/>
        </w:rPr>
        <w:t>302- TEOR</w:t>
      </w:r>
      <w:r w:rsidR="0088381F" w:rsidRPr="009009DC">
        <w:rPr>
          <w:rFonts w:ascii="Arial" w:hAnsi="Arial" w:cs="Arial"/>
          <w:b/>
          <w:bCs/>
          <w:color w:val="000000" w:themeColor="text1"/>
        </w:rPr>
        <w:t>Í</w:t>
      </w:r>
      <w:r w:rsidRPr="009009DC">
        <w:rPr>
          <w:rFonts w:ascii="Arial" w:hAnsi="Arial" w:cs="Arial"/>
          <w:b/>
          <w:bCs/>
          <w:color w:val="000000" w:themeColor="text1"/>
        </w:rPr>
        <w:t xml:space="preserve">A: </w:t>
      </w:r>
      <w:proofErr w:type="gramStart"/>
      <w:r w:rsidRPr="009009DC">
        <w:rPr>
          <w:rFonts w:ascii="Arial" w:hAnsi="Arial" w:cs="Arial"/>
          <w:b/>
          <w:bCs/>
          <w:color w:val="000000" w:themeColor="text1"/>
        </w:rPr>
        <w:t>Lunes</w:t>
      </w:r>
      <w:proofErr w:type="gramEnd"/>
      <w:r w:rsidRPr="009009DC">
        <w:rPr>
          <w:rFonts w:ascii="Arial" w:hAnsi="Arial" w:cs="Arial"/>
          <w:b/>
          <w:bCs/>
          <w:color w:val="000000" w:themeColor="text1"/>
        </w:rPr>
        <w:t xml:space="preserve"> </w:t>
      </w:r>
      <w:r w:rsidR="009009DC" w:rsidRPr="009009DC">
        <w:rPr>
          <w:rFonts w:ascii="Arial" w:hAnsi="Arial" w:cs="Arial"/>
          <w:b/>
          <w:bCs/>
          <w:color w:val="000000" w:themeColor="text1"/>
        </w:rPr>
        <w:t>8:45 – 10:30</w:t>
      </w:r>
      <w:r w:rsidR="00DB3884" w:rsidRPr="009009DC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="009009DC" w:rsidRPr="009009DC">
        <w:rPr>
          <w:rFonts w:ascii="Arial" w:hAnsi="Arial" w:cs="Arial"/>
          <w:b/>
          <w:bCs/>
          <w:color w:val="000000" w:themeColor="text1"/>
        </w:rPr>
        <w:t>hs</w:t>
      </w:r>
      <w:proofErr w:type="spellEnd"/>
      <w:r w:rsidRPr="009009DC">
        <w:rPr>
          <w:rFonts w:ascii="Arial" w:hAnsi="Arial" w:cs="Arial"/>
          <w:b/>
          <w:bCs/>
          <w:color w:val="000000" w:themeColor="text1"/>
        </w:rPr>
        <w:t xml:space="preserve">– PRÁCTICA: </w:t>
      </w:r>
      <w:r w:rsidR="009009DC" w:rsidRPr="009009DC">
        <w:rPr>
          <w:rFonts w:ascii="Arial" w:hAnsi="Arial" w:cs="Arial"/>
          <w:b/>
          <w:bCs/>
          <w:color w:val="000000" w:themeColor="text1"/>
        </w:rPr>
        <w:t>Miércoles</w:t>
      </w:r>
      <w:r w:rsidRPr="009009DC">
        <w:rPr>
          <w:rFonts w:ascii="Arial" w:hAnsi="Arial" w:cs="Arial"/>
          <w:b/>
          <w:bCs/>
          <w:color w:val="000000" w:themeColor="text1"/>
        </w:rPr>
        <w:t xml:space="preserve"> </w:t>
      </w:r>
      <w:r w:rsidR="00DB3884" w:rsidRPr="009009DC">
        <w:rPr>
          <w:rFonts w:ascii="Arial" w:hAnsi="Arial" w:cs="Arial"/>
          <w:b/>
          <w:bCs/>
          <w:color w:val="000000" w:themeColor="text1"/>
        </w:rPr>
        <w:t>07</w:t>
      </w:r>
      <w:r w:rsidR="004F0117" w:rsidRPr="009009DC">
        <w:rPr>
          <w:rFonts w:ascii="Arial" w:hAnsi="Arial" w:cs="Arial"/>
          <w:b/>
          <w:bCs/>
          <w:color w:val="000000" w:themeColor="text1"/>
        </w:rPr>
        <w:t>:</w:t>
      </w:r>
      <w:r w:rsidR="00DB3884" w:rsidRPr="009009DC">
        <w:rPr>
          <w:rFonts w:ascii="Arial" w:hAnsi="Arial" w:cs="Arial"/>
          <w:b/>
          <w:bCs/>
          <w:color w:val="000000" w:themeColor="text1"/>
        </w:rPr>
        <w:t>15</w:t>
      </w:r>
      <w:r w:rsidR="009009DC" w:rsidRPr="009009DC">
        <w:rPr>
          <w:rFonts w:ascii="Arial" w:hAnsi="Arial" w:cs="Arial"/>
          <w:b/>
          <w:bCs/>
          <w:color w:val="000000" w:themeColor="text1"/>
        </w:rPr>
        <w:t xml:space="preserve"> – 8:45</w:t>
      </w:r>
      <w:r w:rsidRPr="009009DC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Pr="009009DC">
        <w:rPr>
          <w:rFonts w:ascii="Arial" w:hAnsi="Arial" w:cs="Arial"/>
          <w:b/>
          <w:bCs/>
          <w:color w:val="000000" w:themeColor="text1"/>
        </w:rPr>
        <w:t>hs</w:t>
      </w:r>
      <w:proofErr w:type="spellEnd"/>
    </w:p>
    <w:p w:rsidR="00003207" w:rsidRPr="009009DC" w:rsidRDefault="0088381F" w:rsidP="000F58B6">
      <w:pPr>
        <w:spacing w:before="100" w:beforeAutospacing="1" w:after="100" w:afterAutospacing="1" w:line="360" w:lineRule="auto"/>
        <w:rPr>
          <w:rFonts w:ascii="Arial" w:hAnsi="Arial" w:cs="Arial"/>
          <w:b/>
          <w:bCs/>
          <w:color w:val="000000" w:themeColor="text1"/>
        </w:rPr>
      </w:pPr>
      <w:r w:rsidRPr="009009DC">
        <w:rPr>
          <w:rFonts w:ascii="Arial" w:hAnsi="Arial" w:cs="Arial"/>
          <w:b/>
          <w:bCs/>
          <w:color w:val="000000" w:themeColor="text1"/>
        </w:rPr>
        <w:t>303- TEORÍ</w:t>
      </w:r>
      <w:r w:rsidR="00003207" w:rsidRPr="009009DC">
        <w:rPr>
          <w:rFonts w:ascii="Arial" w:hAnsi="Arial" w:cs="Arial"/>
          <w:b/>
          <w:bCs/>
          <w:color w:val="000000" w:themeColor="text1"/>
        </w:rPr>
        <w:t xml:space="preserve">A: </w:t>
      </w:r>
      <w:proofErr w:type="gramStart"/>
      <w:r w:rsidR="009009DC" w:rsidRPr="009009DC">
        <w:rPr>
          <w:rFonts w:ascii="Arial" w:hAnsi="Arial" w:cs="Arial"/>
          <w:b/>
          <w:bCs/>
          <w:color w:val="000000" w:themeColor="text1"/>
        </w:rPr>
        <w:t>Viernes</w:t>
      </w:r>
      <w:proofErr w:type="gramEnd"/>
      <w:r w:rsidR="00003207" w:rsidRPr="009009DC">
        <w:rPr>
          <w:rFonts w:ascii="Arial" w:hAnsi="Arial" w:cs="Arial"/>
          <w:b/>
          <w:bCs/>
          <w:color w:val="000000" w:themeColor="text1"/>
        </w:rPr>
        <w:t xml:space="preserve"> </w:t>
      </w:r>
      <w:r w:rsidR="009009DC" w:rsidRPr="009009DC">
        <w:rPr>
          <w:rFonts w:ascii="Arial" w:hAnsi="Arial" w:cs="Arial"/>
          <w:b/>
          <w:bCs/>
          <w:color w:val="000000" w:themeColor="text1"/>
        </w:rPr>
        <w:t xml:space="preserve">7:15 – 8:45 </w:t>
      </w:r>
      <w:proofErr w:type="spellStart"/>
      <w:r w:rsidR="009009DC" w:rsidRPr="009009DC">
        <w:rPr>
          <w:rFonts w:ascii="Arial" w:hAnsi="Arial" w:cs="Arial"/>
          <w:b/>
          <w:bCs/>
          <w:color w:val="000000" w:themeColor="text1"/>
        </w:rPr>
        <w:t>hs</w:t>
      </w:r>
      <w:proofErr w:type="spellEnd"/>
      <w:r w:rsidR="009009DC" w:rsidRPr="009009DC">
        <w:rPr>
          <w:rFonts w:ascii="Arial" w:hAnsi="Arial" w:cs="Arial"/>
          <w:b/>
          <w:bCs/>
          <w:color w:val="000000" w:themeColor="text1"/>
        </w:rPr>
        <w:t xml:space="preserve"> </w:t>
      </w:r>
      <w:r w:rsidR="00003207" w:rsidRPr="009009DC">
        <w:rPr>
          <w:rFonts w:ascii="Arial" w:hAnsi="Arial" w:cs="Arial"/>
          <w:b/>
          <w:bCs/>
          <w:color w:val="000000" w:themeColor="text1"/>
        </w:rPr>
        <w:t xml:space="preserve">– PRÁCTICA: </w:t>
      </w:r>
      <w:r w:rsidR="009009DC" w:rsidRPr="009009DC">
        <w:rPr>
          <w:rFonts w:ascii="Arial" w:hAnsi="Arial" w:cs="Arial"/>
          <w:b/>
          <w:bCs/>
          <w:color w:val="000000" w:themeColor="text1"/>
        </w:rPr>
        <w:t>Jueves</w:t>
      </w:r>
      <w:r w:rsidR="00003207" w:rsidRPr="009009DC">
        <w:rPr>
          <w:rFonts w:ascii="Arial" w:hAnsi="Arial" w:cs="Arial"/>
          <w:b/>
          <w:bCs/>
          <w:color w:val="000000" w:themeColor="text1"/>
        </w:rPr>
        <w:t xml:space="preserve"> </w:t>
      </w:r>
      <w:r w:rsidR="009009DC" w:rsidRPr="009009DC">
        <w:rPr>
          <w:rFonts w:ascii="Arial" w:hAnsi="Arial" w:cs="Arial"/>
          <w:b/>
          <w:bCs/>
          <w:color w:val="000000" w:themeColor="text1"/>
        </w:rPr>
        <w:t xml:space="preserve">7:15 – 8:45 </w:t>
      </w:r>
      <w:proofErr w:type="spellStart"/>
      <w:r w:rsidR="009009DC" w:rsidRPr="009009DC">
        <w:rPr>
          <w:rFonts w:ascii="Arial" w:hAnsi="Arial" w:cs="Arial"/>
          <w:b/>
          <w:bCs/>
          <w:color w:val="000000" w:themeColor="text1"/>
        </w:rPr>
        <w:t>hs</w:t>
      </w:r>
      <w:proofErr w:type="spellEnd"/>
    </w:p>
    <w:p w:rsidR="009009DC" w:rsidRPr="009009DC" w:rsidRDefault="0088381F" w:rsidP="000F58B6">
      <w:pPr>
        <w:spacing w:before="100" w:beforeAutospacing="1" w:after="100" w:afterAutospacing="1" w:line="360" w:lineRule="auto"/>
        <w:rPr>
          <w:rFonts w:ascii="Arial" w:hAnsi="Arial" w:cs="Arial"/>
          <w:b/>
          <w:bCs/>
          <w:color w:val="000000" w:themeColor="text1"/>
        </w:rPr>
      </w:pPr>
      <w:r w:rsidRPr="009009DC">
        <w:rPr>
          <w:rFonts w:ascii="Arial" w:hAnsi="Arial" w:cs="Arial"/>
          <w:b/>
          <w:bCs/>
          <w:color w:val="000000" w:themeColor="text1"/>
        </w:rPr>
        <w:t>304- TEORÍ</w:t>
      </w:r>
      <w:r w:rsidR="00003207" w:rsidRPr="009009DC">
        <w:rPr>
          <w:rFonts w:ascii="Arial" w:hAnsi="Arial" w:cs="Arial"/>
          <w:b/>
          <w:bCs/>
          <w:color w:val="000000" w:themeColor="text1"/>
        </w:rPr>
        <w:t xml:space="preserve">A: </w:t>
      </w:r>
      <w:proofErr w:type="gramStart"/>
      <w:r w:rsidR="009009DC" w:rsidRPr="009009DC">
        <w:rPr>
          <w:rFonts w:ascii="Arial" w:hAnsi="Arial" w:cs="Arial"/>
          <w:b/>
          <w:bCs/>
          <w:color w:val="000000" w:themeColor="text1"/>
        </w:rPr>
        <w:t>Miércoles</w:t>
      </w:r>
      <w:proofErr w:type="gramEnd"/>
      <w:r w:rsidR="00003207" w:rsidRPr="009009DC">
        <w:rPr>
          <w:rFonts w:ascii="Arial" w:hAnsi="Arial" w:cs="Arial"/>
          <w:b/>
          <w:bCs/>
          <w:color w:val="000000" w:themeColor="text1"/>
        </w:rPr>
        <w:t xml:space="preserve"> </w:t>
      </w:r>
      <w:r w:rsidR="00E62BC2">
        <w:rPr>
          <w:rFonts w:ascii="Arial" w:hAnsi="Arial" w:cs="Arial"/>
          <w:b/>
          <w:bCs/>
          <w:color w:val="000000" w:themeColor="text1"/>
        </w:rPr>
        <w:t>15</w:t>
      </w:r>
      <w:r w:rsidR="009009DC" w:rsidRPr="009009DC">
        <w:rPr>
          <w:rFonts w:ascii="Arial" w:hAnsi="Arial" w:cs="Arial"/>
          <w:b/>
          <w:bCs/>
          <w:color w:val="000000" w:themeColor="text1"/>
        </w:rPr>
        <w:t>:</w:t>
      </w:r>
      <w:r w:rsidR="005952CB">
        <w:rPr>
          <w:rFonts w:ascii="Arial" w:hAnsi="Arial" w:cs="Arial"/>
          <w:b/>
          <w:bCs/>
          <w:color w:val="000000" w:themeColor="text1"/>
        </w:rPr>
        <w:t>00</w:t>
      </w:r>
      <w:r w:rsidR="00003207" w:rsidRPr="009009DC">
        <w:rPr>
          <w:rFonts w:ascii="Arial" w:hAnsi="Arial" w:cs="Arial"/>
          <w:b/>
          <w:bCs/>
          <w:color w:val="000000" w:themeColor="text1"/>
        </w:rPr>
        <w:t xml:space="preserve"> </w:t>
      </w:r>
      <w:r w:rsidR="009009DC" w:rsidRPr="009009DC">
        <w:rPr>
          <w:rFonts w:ascii="Arial" w:hAnsi="Arial" w:cs="Arial"/>
          <w:b/>
          <w:bCs/>
          <w:color w:val="000000" w:themeColor="text1"/>
        </w:rPr>
        <w:t xml:space="preserve">– </w:t>
      </w:r>
      <w:r w:rsidR="005952CB">
        <w:rPr>
          <w:rFonts w:ascii="Arial" w:hAnsi="Arial" w:cs="Arial"/>
          <w:b/>
          <w:bCs/>
          <w:color w:val="000000" w:themeColor="text1"/>
        </w:rPr>
        <w:t>16:50</w:t>
      </w:r>
      <w:r w:rsidR="009009DC" w:rsidRPr="009009DC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="00003207" w:rsidRPr="009009DC">
        <w:rPr>
          <w:rFonts w:ascii="Arial" w:hAnsi="Arial" w:cs="Arial"/>
          <w:b/>
          <w:bCs/>
          <w:color w:val="000000" w:themeColor="text1"/>
        </w:rPr>
        <w:t>hs</w:t>
      </w:r>
      <w:proofErr w:type="spellEnd"/>
      <w:r w:rsidR="00003207" w:rsidRPr="009009DC">
        <w:rPr>
          <w:rFonts w:ascii="Arial" w:hAnsi="Arial" w:cs="Arial"/>
          <w:b/>
          <w:bCs/>
          <w:color w:val="000000" w:themeColor="text1"/>
        </w:rPr>
        <w:t xml:space="preserve"> – PRÁCTICA: </w:t>
      </w:r>
      <w:r w:rsidR="009009DC" w:rsidRPr="009009DC">
        <w:rPr>
          <w:rFonts w:ascii="Arial" w:hAnsi="Arial" w:cs="Arial"/>
          <w:b/>
          <w:bCs/>
          <w:color w:val="000000" w:themeColor="text1"/>
        </w:rPr>
        <w:t>Viernes</w:t>
      </w:r>
      <w:r w:rsidR="00B045F8" w:rsidRPr="009009DC">
        <w:rPr>
          <w:rFonts w:ascii="Arial" w:hAnsi="Arial" w:cs="Arial"/>
          <w:b/>
          <w:bCs/>
          <w:color w:val="000000" w:themeColor="text1"/>
        </w:rPr>
        <w:t xml:space="preserve"> </w:t>
      </w:r>
      <w:r w:rsidR="009009DC" w:rsidRPr="009009DC">
        <w:rPr>
          <w:rFonts w:ascii="Arial" w:hAnsi="Arial" w:cs="Arial"/>
          <w:b/>
          <w:bCs/>
          <w:color w:val="000000" w:themeColor="text1"/>
        </w:rPr>
        <w:t xml:space="preserve">13:35 – 15 </w:t>
      </w:r>
      <w:proofErr w:type="spellStart"/>
      <w:r w:rsidR="009009DC" w:rsidRPr="009009DC">
        <w:rPr>
          <w:rFonts w:ascii="Arial" w:hAnsi="Arial" w:cs="Arial"/>
          <w:b/>
          <w:bCs/>
          <w:color w:val="000000" w:themeColor="text1"/>
        </w:rPr>
        <w:t>hs</w:t>
      </w:r>
      <w:proofErr w:type="spellEnd"/>
      <w:r w:rsidR="009009DC" w:rsidRPr="009009DC">
        <w:rPr>
          <w:rFonts w:ascii="Arial" w:hAnsi="Arial" w:cs="Arial"/>
          <w:b/>
          <w:bCs/>
          <w:color w:val="000000" w:themeColor="text1"/>
        </w:rPr>
        <w:t xml:space="preserve"> </w:t>
      </w:r>
    </w:p>
    <w:p w:rsidR="00003207" w:rsidRPr="009009DC" w:rsidRDefault="0088381F" w:rsidP="000F58B6">
      <w:pPr>
        <w:spacing w:before="100" w:beforeAutospacing="1" w:after="100" w:afterAutospacing="1" w:line="360" w:lineRule="auto"/>
        <w:rPr>
          <w:rFonts w:ascii="Arial" w:hAnsi="Arial" w:cs="Arial"/>
          <w:b/>
          <w:bCs/>
          <w:color w:val="000000" w:themeColor="text1"/>
        </w:rPr>
      </w:pPr>
      <w:r w:rsidRPr="009009DC">
        <w:rPr>
          <w:rFonts w:ascii="Arial" w:hAnsi="Arial" w:cs="Arial"/>
          <w:b/>
          <w:bCs/>
          <w:color w:val="000000" w:themeColor="text1"/>
        </w:rPr>
        <w:t>305- TEORÍ</w:t>
      </w:r>
      <w:r w:rsidR="00003207" w:rsidRPr="009009DC">
        <w:rPr>
          <w:rFonts w:ascii="Arial" w:hAnsi="Arial" w:cs="Arial"/>
          <w:b/>
          <w:bCs/>
          <w:color w:val="000000" w:themeColor="text1"/>
        </w:rPr>
        <w:t xml:space="preserve">A: </w:t>
      </w:r>
      <w:proofErr w:type="gramStart"/>
      <w:r w:rsidR="009009DC" w:rsidRPr="009009DC">
        <w:rPr>
          <w:rFonts w:ascii="Arial" w:hAnsi="Arial" w:cs="Arial"/>
          <w:b/>
          <w:bCs/>
          <w:color w:val="000000" w:themeColor="text1"/>
        </w:rPr>
        <w:t>Miércoles</w:t>
      </w:r>
      <w:proofErr w:type="gramEnd"/>
      <w:r w:rsidR="00B045F8" w:rsidRPr="009009DC">
        <w:rPr>
          <w:rFonts w:ascii="Arial" w:hAnsi="Arial" w:cs="Arial"/>
          <w:b/>
          <w:bCs/>
          <w:color w:val="000000" w:themeColor="text1"/>
        </w:rPr>
        <w:t xml:space="preserve"> </w:t>
      </w:r>
      <w:r w:rsidR="009009DC" w:rsidRPr="009009DC">
        <w:rPr>
          <w:rFonts w:ascii="Arial" w:hAnsi="Arial" w:cs="Arial"/>
          <w:b/>
          <w:bCs/>
          <w:color w:val="000000" w:themeColor="text1"/>
        </w:rPr>
        <w:t>22:40 - 00</w:t>
      </w:r>
      <w:r w:rsidR="00B045F8" w:rsidRPr="009009DC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="00B045F8" w:rsidRPr="009009DC">
        <w:rPr>
          <w:rFonts w:ascii="Arial" w:hAnsi="Arial" w:cs="Arial"/>
          <w:b/>
          <w:bCs/>
          <w:color w:val="000000" w:themeColor="text1"/>
        </w:rPr>
        <w:t>hs</w:t>
      </w:r>
      <w:proofErr w:type="spellEnd"/>
      <w:r w:rsidR="00B045F8" w:rsidRPr="009009DC">
        <w:rPr>
          <w:rFonts w:ascii="Arial" w:hAnsi="Arial" w:cs="Arial"/>
          <w:b/>
          <w:bCs/>
          <w:color w:val="000000" w:themeColor="text1"/>
        </w:rPr>
        <w:t xml:space="preserve"> </w:t>
      </w:r>
      <w:r w:rsidR="00003207" w:rsidRPr="009009DC">
        <w:rPr>
          <w:rFonts w:ascii="Arial" w:hAnsi="Arial" w:cs="Arial"/>
          <w:b/>
          <w:bCs/>
          <w:color w:val="000000" w:themeColor="text1"/>
        </w:rPr>
        <w:t xml:space="preserve">– PRÁCTICA: </w:t>
      </w:r>
      <w:r w:rsidR="009009DC" w:rsidRPr="009009DC">
        <w:rPr>
          <w:rFonts w:ascii="Arial" w:hAnsi="Arial" w:cs="Arial"/>
          <w:b/>
          <w:bCs/>
          <w:color w:val="000000" w:themeColor="text1"/>
        </w:rPr>
        <w:t>Miércoles 21:05 – 22:35</w:t>
      </w:r>
      <w:r w:rsidR="00003207" w:rsidRPr="009009DC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="00003207" w:rsidRPr="009009DC">
        <w:rPr>
          <w:rFonts w:ascii="Arial" w:hAnsi="Arial" w:cs="Arial"/>
          <w:b/>
          <w:bCs/>
          <w:color w:val="000000" w:themeColor="text1"/>
        </w:rPr>
        <w:t>hs</w:t>
      </w:r>
      <w:proofErr w:type="spellEnd"/>
    </w:p>
    <w:p w:rsidR="00003207" w:rsidRPr="00177595" w:rsidRDefault="00003207" w:rsidP="000F58B6">
      <w:pPr>
        <w:spacing w:before="100" w:beforeAutospacing="1" w:after="100" w:afterAutospacing="1" w:line="360" w:lineRule="auto"/>
        <w:rPr>
          <w:rFonts w:ascii="Arial" w:hAnsi="Arial" w:cs="Arial"/>
          <w:b/>
          <w:bCs/>
          <w:highlight w:val="yellow"/>
        </w:rPr>
      </w:pPr>
    </w:p>
    <w:p w:rsidR="00003207" w:rsidRPr="009009DC" w:rsidRDefault="00003207" w:rsidP="000F58B6">
      <w:pPr>
        <w:spacing w:before="100" w:beforeAutospacing="1" w:after="100" w:afterAutospacing="1" w:line="360" w:lineRule="auto"/>
        <w:rPr>
          <w:rFonts w:ascii="Arial" w:hAnsi="Arial" w:cs="Arial"/>
          <w:b/>
          <w:bCs/>
          <w:u w:val="single"/>
        </w:rPr>
      </w:pPr>
      <w:r w:rsidRPr="009009DC">
        <w:rPr>
          <w:rFonts w:ascii="Arial" w:hAnsi="Arial" w:cs="Arial"/>
          <w:b/>
          <w:bCs/>
          <w:u w:val="single"/>
        </w:rPr>
        <w:t>HORARIOS DE CONSULTA</w:t>
      </w:r>
    </w:p>
    <w:p w:rsidR="00003207" w:rsidRPr="009009DC" w:rsidRDefault="00003207" w:rsidP="000F58B6">
      <w:pPr>
        <w:spacing w:before="100" w:beforeAutospacing="1" w:after="100" w:afterAutospacing="1" w:line="360" w:lineRule="auto"/>
        <w:rPr>
          <w:rFonts w:ascii="Arial" w:hAnsi="Arial" w:cs="Arial"/>
          <w:b/>
          <w:bCs/>
        </w:rPr>
      </w:pPr>
      <w:r w:rsidRPr="009009DC">
        <w:rPr>
          <w:rFonts w:ascii="Arial" w:hAnsi="Arial" w:cs="Arial"/>
          <w:b/>
          <w:bCs/>
        </w:rPr>
        <w:t>ING. JORGE A CAMPANARO</w:t>
      </w:r>
      <w:r w:rsidR="00B045F8" w:rsidRPr="009009DC">
        <w:rPr>
          <w:rFonts w:ascii="Arial" w:hAnsi="Arial" w:cs="Arial"/>
          <w:b/>
          <w:bCs/>
        </w:rPr>
        <w:t xml:space="preserve">: LUNES </w:t>
      </w:r>
      <w:r w:rsidR="009009DC" w:rsidRPr="009009DC">
        <w:rPr>
          <w:rFonts w:ascii="Arial" w:hAnsi="Arial" w:cs="Arial"/>
          <w:b/>
          <w:bCs/>
        </w:rPr>
        <w:t>10</w:t>
      </w:r>
      <w:r w:rsidR="00B045F8" w:rsidRPr="009009DC">
        <w:rPr>
          <w:rFonts w:ascii="Arial" w:hAnsi="Arial" w:cs="Arial"/>
          <w:b/>
          <w:bCs/>
        </w:rPr>
        <w:t>: 30 HS – MIÉRCOLES: 1</w:t>
      </w:r>
      <w:r w:rsidR="005952CB">
        <w:rPr>
          <w:rFonts w:ascii="Arial" w:hAnsi="Arial" w:cs="Arial"/>
          <w:b/>
          <w:bCs/>
        </w:rPr>
        <w:t>5</w:t>
      </w:r>
      <w:r w:rsidR="00B045F8" w:rsidRPr="009009DC">
        <w:rPr>
          <w:rFonts w:ascii="Arial" w:hAnsi="Arial" w:cs="Arial"/>
          <w:b/>
          <w:bCs/>
        </w:rPr>
        <w:t>:</w:t>
      </w:r>
      <w:r w:rsidR="005952CB">
        <w:rPr>
          <w:rFonts w:ascii="Arial" w:hAnsi="Arial" w:cs="Arial"/>
          <w:b/>
          <w:bCs/>
        </w:rPr>
        <w:t>0</w:t>
      </w:r>
      <w:r w:rsidR="00B045F8" w:rsidRPr="009009DC">
        <w:rPr>
          <w:rFonts w:ascii="Arial" w:hAnsi="Arial" w:cs="Arial"/>
          <w:b/>
          <w:bCs/>
        </w:rPr>
        <w:t>0 HS</w:t>
      </w:r>
      <w:r w:rsidR="0076559D" w:rsidRPr="009009DC">
        <w:rPr>
          <w:rFonts w:ascii="Arial" w:hAnsi="Arial" w:cs="Arial"/>
          <w:b/>
          <w:bCs/>
        </w:rPr>
        <w:t xml:space="preserve"> y 22 hs</w:t>
      </w:r>
    </w:p>
    <w:p w:rsidR="00003207" w:rsidRPr="00177595" w:rsidRDefault="00003207" w:rsidP="000F58B6">
      <w:pPr>
        <w:spacing w:before="100" w:beforeAutospacing="1" w:after="100" w:afterAutospacing="1" w:line="360" w:lineRule="auto"/>
        <w:rPr>
          <w:rFonts w:ascii="Arial" w:hAnsi="Arial" w:cs="Arial"/>
          <w:b/>
          <w:bCs/>
          <w:highlight w:val="yellow"/>
        </w:rPr>
      </w:pPr>
      <w:r w:rsidRPr="00177595">
        <w:rPr>
          <w:rFonts w:ascii="Arial" w:hAnsi="Arial" w:cs="Arial"/>
          <w:b/>
          <w:bCs/>
          <w:highlight w:val="yellow"/>
        </w:rPr>
        <w:t>ING. CRISTIAN MEDIN</w:t>
      </w:r>
      <w:r w:rsidR="00B045F8" w:rsidRPr="00177595">
        <w:rPr>
          <w:rFonts w:ascii="Arial" w:hAnsi="Arial" w:cs="Arial"/>
          <w:b/>
          <w:bCs/>
          <w:highlight w:val="yellow"/>
        </w:rPr>
        <w:t>:</w:t>
      </w:r>
      <w:r w:rsidR="00BF7D79" w:rsidRPr="00177595">
        <w:rPr>
          <w:rFonts w:ascii="Arial" w:hAnsi="Arial" w:cs="Arial"/>
          <w:b/>
          <w:bCs/>
          <w:highlight w:val="yellow"/>
        </w:rPr>
        <w:t xml:space="preserve"> </w:t>
      </w:r>
    </w:p>
    <w:p w:rsidR="00003207" w:rsidRDefault="00003207" w:rsidP="000F58B6">
      <w:pPr>
        <w:spacing w:before="100" w:beforeAutospacing="1" w:after="100" w:afterAutospacing="1" w:line="360" w:lineRule="auto"/>
        <w:rPr>
          <w:rFonts w:ascii="Arial" w:hAnsi="Arial" w:cs="Arial"/>
          <w:b/>
          <w:bCs/>
        </w:rPr>
      </w:pPr>
      <w:r w:rsidRPr="00177595">
        <w:rPr>
          <w:rFonts w:ascii="Arial" w:hAnsi="Arial" w:cs="Arial"/>
          <w:b/>
          <w:bCs/>
          <w:highlight w:val="yellow"/>
        </w:rPr>
        <w:t>ING. GERMÁN BARÓ</w:t>
      </w:r>
      <w:r w:rsidR="00B045F8" w:rsidRPr="00177595">
        <w:rPr>
          <w:rFonts w:ascii="Arial" w:hAnsi="Arial" w:cs="Arial"/>
          <w:b/>
          <w:bCs/>
          <w:highlight w:val="yellow"/>
        </w:rPr>
        <w:t>:</w:t>
      </w:r>
      <w:r w:rsidR="00B045F8" w:rsidRPr="00BF7D79">
        <w:rPr>
          <w:rFonts w:ascii="Arial" w:hAnsi="Arial" w:cs="Arial"/>
          <w:b/>
          <w:bCs/>
        </w:rPr>
        <w:t xml:space="preserve"> </w:t>
      </w:r>
      <w:r w:rsidR="00BF7D79">
        <w:rPr>
          <w:rFonts w:ascii="Arial" w:hAnsi="Arial" w:cs="Arial"/>
          <w:b/>
          <w:bCs/>
        </w:rPr>
        <w:t xml:space="preserve"> </w:t>
      </w:r>
    </w:p>
    <w:p w:rsidR="004F0117" w:rsidRDefault="004F0117" w:rsidP="000F58B6">
      <w:pPr>
        <w:spacing w:before="100" w:beforeAutospacing="1" w:after="100" w:afterAutospacing="1" w:line="360" w:lineRule="auto"/>
        <w:rPr>
          <w:rFonts w:ascii="Arial" w:hAnsi="Arial" w:cs="Arial"/>
          <w:b/>
          <w:bCs/>
        </w:rPr>
      </w:pPr>
    </w:p>
    <w:p w:rsidR="004F0117" w:rsidRDefault="004F0117" w:rsidP="004F0117">
      <w:pPr>
        <w:rPr>
          <w:i/>
          <w:iCs/>
          <w:color w:val="1F497D"/>
        </w:rPr>
      </w:pPr>
    </w:p>
    <w:p w:rsidR="004F0117" w:rsidRPr="007129F1" w:rsidRDefault="004F0117" w:rsidP="004F0117">
      <w:pPr>
        <w:spacing w:line="360" w:lineRule="auto"/>
        <w:rPr>
          <w:b/>
          <w:iCs/>
          <w:color w:val="000000" w:themeColor="text1"/>
        </w:rPr>
      </w:pPr>
      <w:r w:rsidRPr="007129F1">
        <w:rPr>
          <w:b/>
          <w:iCs/>
          <w:color w:val="000000" w:themeColor="text1"/>
          <w:u w:val="single"/>
        </w:rPr>
        <w:t>FECHAS ESTIMADAS DE PARCIALES</w:t>
      </w:r>
    </w:p>
    <w:p w:rsidR="004F0117" w:rsidRPr="007129F1" w:rsidRDefault="004F0117" w:rsidP="004F0117">
      <w:pPr>
        <w:spacing w:line="360" w:lineRule="auto"/>
        <w:rPr>
          <w:b/>
          <w:iCs/>
          <w:color w:val="000000" w:themeColor="text1"/>
        </w:rPr>
      </w:pPr>
      <w:r w:rsidRPr="007129F1">
        <w:rPr>
          <w:b/>
          <w:iCs/>
          <w:color w:val="000000" w:themeColor="text1"/>
        </w:rPr>
        <w:t xml:space="preserve">1 PARCIAL: SEMANA </w:t>
      </w:r>
      <w:r w:rsidR="005952CB">
        <w:rPr>
          <w:b/>
          <w:iCs/>
          <w:color w:val="000000" w:themeColor="text1"/>
        </w:rPr>
        <w:t>24</w:t>
      </w:r>
      <w:r w:rsidRPr="007129F1">
        <w:rPr>
          <w:b/>
          <w:iCs/>
          <w:color w:val="000000" w:themeColor="text1"/>
        </w:rPr>
        <w:t xml:space="preserve"> DE JUNIO </w:t>
      </w:r>
    </w:p>
    <w:p w:rsidR="004F0117" w:rsidRPr="007129F1" w:rsidRDefault="004F0117" w:rsidP="004F0117">
      <w:pPr>
        <w:spacing w:line="360" w:lineRule="auto"/>
        <w:rPr>
          <w:b/>
          <w:iCs/>
          <w:color w:val="000000" w:themeColor="text1"/>
        </w:rPr>
      </w:pPr>
      <w:r w:rsidRPr="007129F1">
        <w:rPr>
          <w:b/>
          <w:iCs/>
          <w:color w:val="000000" w:themeColor="text1"/>
        </w:rPr>
        <w:t>2 PARCIAL: SEMANA</w:t>
      </w:r>
      <w:r w:rsidR="007129F1" w:rsidRPr="007129F1">
        <w:rPr>
          <w:b/>
          <w:iCs/>
          <w:color w:val="000000" w:themeColor="text1"/>
        </w:rPr>
        <w:t xml:space="preserve"> </w:t>
      </w:r>
      <w:r w:rsidR="005952CB">
        <w:rPr>
          <w:b/>
          <w:iCs/>
          <w:color w:val="000000" w:themeColor="text1"/>
        </w:rPr>
        <w:t>21</w:t>
      </w:r>
      <w:r w:rsidR="007129F1" w:rsidRPr="007129F1">
        <w:rPr>
          <w:b/>
          <w:iCs/>
          <w:color w:val="000000" w:themeColor="text1"/>
        </w:rPr>
        <w:t xml:space="preserve"> DE OCTUBRE</w:t>
      </w:r>
    </w:p>
    <w:p w:rsidR="004F0117" w:rsidRPr="007129F1" w:rsidRDefault="004F0117" w:rsidP="004F0117">
      <w:pPr>
        <w:spacing w:line="360" w:lineRule="auto"/>
        <w:rPr>
          <w:b/>
          <w:iCs/>
          <w:color w:val="000000" w:themeColor="text1"/>
        </w:rPr>
      </w:pPr>
      <w:r w:rsidRPr="007129F1">
        <w:rPr>
          <w:b/>
          <w:iCs/>
          <w:color w:val="000000" w:themeColor="text1"/>
        </w:rPr>
        <w:t>RECUPERATORIO</w:t>
      </w:r>
      <w:r w:rsidR="007129F1" w:rsidRPr="007129F1">
        <w:rPr>
          <w:b/>
          <w:iCs/>
          <w:color w:val="000000" w:themeColor="text1"/>
        </w:rPr>
        <w:t>: SEMANA 0</w:t>
      </w:r>
      <w:r w:rsidR="005952CB">
        <w:rPr>
          <w:b/>
          <w:iCs/>
          <w:color w:val="000000" w:themeColor="text1"/>
        </w:rPr>
        <w:t>4</w:t>
      </w:r>
      <w:r w:rsidR="007129F1" w:rsidRPr="007129F1">
        <w:rPr>
          <w:b/>
          <w:iCs/>
          <w:color w:val="000000" w:themeColor="text1"/>
        </w:rPr>
        <w:t xml:space="preserve"> DE NOVIEMBRE</w:t>
      </w:r>
    </w:p>
    <w:p w:rsidR="004F0117" w:rsidRDefault="004F0117" w:rsidP="004F0117"/>
    <w:p w:rsidR="002B4685" w:rsidRPr="008266E5" w:rsidRDefault="004F0117" w:rsidP="000F58B6">
      <w:pPr>
        <w:spacing w:before="100" w:beforeAutospacing="1" w:after="100" w:afterAutospacing="1" w:line="360" w:lineRule="auto"/>
        <w:rPr>
          <w:rFonts w:ascii="Arial" w:hAnsi="Arial" w:cs="Arial"/>
        </w:rPr>
      </w:pPr>
      <w:r w:rsidRPr="008266E5">
        <w:rPr>
          <w:rFonts w:ascii="Arial" w:hAnsi="Arial" w:cs="Arial"/>
          <w:b/>
          <w:bCs/>
        </w:rPr>
        <w:t xml:space="preserve">CUALQUIER DUDA SE COMUNICAN CON LA CÁTEDRA </w:t>
      </w:r>
      <w:r w:rsidR="0088381F">
        <w:rPr>
          <w:rFonts w:ascii="Arial" w:hAnsi="Arial" w:cs="Arial"/>
          <w:b/>
          <w:bCs/>
        </w:rPr>
        <w:t>EN CONSULTA</w:t>
      </w:r>
      <w:r w:rsidRPr="008266E5">
        <w:rPr>
          <w:rFonts w:ascii="Arial" w:hAnsi="Arial" w:cs="Arial"/>
          <w:b/>
          <w:bCs/>
        </w:rPr>
        <w:t>.</w:t>
      </w:r>
    </w:p>
    <w:p w:rsidR="004F0117" w:rsidRDefault="004F0117" w:rsidP="004F0117">
      <w:pPr>
        <w:spacing w:before="100" w:beforeAutospacing="1" w:after="100" w:afterAutospacing="1" w:line="360" w:lineRule="auto"/>
        <w:rPr>
          <w:rFonts w:ascii="Arial" w:hAnsi="Arial" w:cs="Arial"/>
          <w:b/>
          <w:bCs/>
          <w:color w:val="FF0000"/>
        </w:rPr>
      </w:pPr>
      <w:r w:rsidRPr="008266E5">
        <w:rPr>
          <w:rFonts w:ascii="Arial" w:hAnsi="Arial" w:cs="Arial"/>
          <w:b/>
          <w:bCs/>
          <w:color w:val="FF0000"/>
        </w:rPr>
        <w:t>IMPORTANTE: FAVOR DE DISTRIBUIR ESTE MAIL CON SUS COMPAÑEROS DE MANERA QUE AQUELLOS QUE NO LO HAN RECIBIDO SE CONTACTEN CON LA CÁTEDRA A FIN DE ACTUALIZAR EL LISTÍN DE MAIL.</w:t>
      </w:r>
    </w:p>
    <w:p w:rsidR="00802F19" w:rsidRPr="008266E5" w:rsidRDefault="00C16A2A" w:rsidP="000F58B6">
      <w:pPr>
        <w:spacing w:line="360" w:lineRule="auto"/>
        <w:rPr>
          <w:rFonts w:ascii="Arial" w:hAnsi="Arial" w:cs="Arial"/>
        </w:rPr>
      </w:pPr>
    </w:p>
    <w:sectPr w:rsidR="00802F19" w:rsidRPr="008266E5" w:rsidSect="00E62BC2">
      <w:pgSz w:w="11906" w:h="16838"/>
      <w:pgMar w:top="1417" w:right="849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DD06F1"/>
    <w:multiLevelType w:val="hybridMultilevel"/>
    <w:tmpl w:val="DE6C948A"/>
    <w:lvl w:ilvl="0" w:tplc="2B547B54">
      <w:numFmt w:val="bullet"/>
      <w:lvlText w:val="-"/>
      <w:lvlJc w:val="left"/>
      <w:pPr>
        <w:ind w:left="405" w:hanging="360"/>
      </w:pPr>
      <w:rPr>
        <w:rFonts w:ascii="Calibri" w:eastAsia="Calibri" w:hAnsi="Calibri" w:cs="Calibri" w:hint="default"/>
      </w:rPr>
    </w:lvl>
    <w:lvl w:ilvl="1" w:tplc="2C0A0003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 w15:restartNumberingAfterBreak="0">
    <w:nsid w:val="14B46E39"/>
    <w:multiLevelType w:val="multilevel"/>
    <w:tmpl w:val="BD26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685"/>
    <w:rsid w:val="00003207"/>
    <w:rsid w:val="000F58B6"/>
    <w:rsid w:val="00177595"/>
    <w:rsid w:val="001F1F6B"/>
    <w:rsid w:val="002853A6"/>
    <w:rsid w:val="002B4685"/>
    <w:rsid w:val="003700B0"/>
    <w:rsid w:val="003A5E94"/>
    <w:rsid w:val="004E26FD"/>
    <w:rsid w:val="004F0117"/>
    <w:rsid w:val="005952CB"/>
    <w:rsid w:val="005A71E3"/>
    <w:rsid w:val="00683D74"/>
    <w:rsid w:val="0069497B"/>
    <w:rsid w:val="006C4D90"/>
    <w:rsid w:val="007129F1"/>
    <w:rsid w:val="0076559D"/>
    <w:rsid w:val="007673AB"/>
    <w:rsid w:val="008266E5"/>
    <w:rsid w:val="0088381F"/>
    <w:rsid w:val="008F6C19"/>
    <w:rsid w:val="009009DC"/>
    <w:rsid w:val="00B045F8"/>
    <w:rsid w:val="00BF7D79"/>
    <w:rsid w:val="00C16A2A"/>
    <w:rsid w:val="00C60384"/>
    <w:rsid w:val="00DB3884"/>
    <w:rsid w:val="00E62BC2"/>
    <w:rsid w:val="00F50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00281"/>
  <w15:docId w15:val="{636F12CA-7F05-43F5-84CA-E85968DA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4685"/>
    <w:pPr>
      <w:spacing w:after="0" w:line="240" w:lineRule="auto"/>
    </w:pPr>
    <w:rPr>
      <w:rFonts w:ascii="Times New Roman" w:hAnsi="Times New Roman" w:cs="Times New Roman"/>
      <w:sz w:val="24"/>
      <w:szCs w:val="24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B4685"/>
    <w:pPr>
      <w:ind w:left="720"/>
    </w:pPr>
    <w:rPr>
      <w:rFonts w:ascii="Calibri" w:hAnsi="Calibri" w:cs="Calibri"/>
      <w:sz w:val="22"/>
      <w:szCs w:val="22"/>
      <w:lang w:eastAsia="en-US"/>
    </w:rPr>
  </w:style>
  <w:style w:type="character" w:styleId="Hipervnculo">
    <w:name w:val="Hyperlink"/>
    <w:basedOn w:val="Fuentedeprrafopredeter"/>
    <w:uiPriority w:val="99"/>
    <w:unhideWhenUsed/>
    <w:rsid w:val="008266E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54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4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4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medin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baro@unr.edu.ar" TargetMode="External"/><Relationship Id="rId5" Type="http://schemas.openxmlformats.org/officeDocument/2006/relationships/hyperlink" Target="mailto:jorge.a.campanaro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721</Words>
  <Characters>3971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 Alberto</dc:creator>
  <cp:lastModifiedBy>Jorge Alberto Campanaro</cp:lastModifiedBy>
  <cp:revision>4</cp:revision>
  <cp:lastPrinted>2020-05-04T23:19:00Z</cp:lastPrinted>
  <dcterms:created xsi:type="dcterms:W3CDTF">2024-03-15T21:33:00Z</dcterms:created>
  <dcterms:modified xsi:type="dcterms:W3CDTF">2024-03-26T09:47:00Z</dcterms:modified>
</cp:coreProperties>
</file>