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8162" w14:textId="5E1DE8B3" w:rsidR="00096440" w:rsidRDefault="00DF0A28" w:rsidP="00DF0A28">
      <w:pPr>
        <w:pStyle w:val="Ttulo1"/>
        <w:rPr>
          <w:lang w:val="es-MX"/>
        </w:rPr>
      </w:pPr>
      <w:r>
        <w:rPr>
          <w:lang w:val="es-MX"/>
        </w:rPr>
        <w:t>Final diferenciado: Mondino, Juan Cruz</w:t>
      </w:r>
    </w:p>
    <w:p w14:paraId="2B2DB376" w14:textId="77777777" w:rsidR="00DF0A28" w:rsidRDefault="00DF0A28" w:rsidP="00DF0A28">
      <w:pPr>
        <w:pStyle w:val="Prrafodelista"/>
        <w:numPr>
          <w:ilvl w:val="0"/>
          <w:numId w:val="1"/>
        </w:numPr>
        <w:rPr>
          <w:lang w:val="es-MX"/>
        </w:rPr>
      </w:pPr>
    </w:p>
    <w:p w14:paraId="6D5300C9" w14:textId="2BA3F8EE" w:rsidR="00DF0A28" w:rsidRDefault="00DF0A28" w:rsidP="00DF0A28">
      <w:pPr>
        <w:pStyle w:val="Prrafodelista"/>
        <w:numPr>
          <w:ilvl w:val="1"/>
          <w:numId w:val="1"/>
        </w:numPr>
        <w:rPr>
          <w:lang w:val="es-MX"/>
        </w:rPr>
      </w:pPr>
      <w:r>
        <w:rPr>
          <w:lang w:val="es-MX"/>
        </w:rPr>
        <w:t>Llega un empleado es asignado como responsable de un evento en una instalación.</w:t>
      </w:r>
    </w:p>
    <w:p w14:paraId="5273D4D1" w14:textId="64F09D37" w:rsidR="00DF0A28" w:rsidRDefault="00DF0A28" w:rsidP="00DF0A28">
      <w:pPr>
        <w:pStyle w:val="Prrafodelista"/>
        <w:numPr>
          <w:ilvl w:val="1"/>
          <w:numId w:val="1"/>
        </w:numPr>
        <w:rPr>
          <w:lang w:val="es-MX"/>
        </w:rPr>
      </w:pPr>
      <w:r>
        <w:rPr>
          <w:lang w:val="es-MX"/>
        </w:rPr>
        <w:t xml:space="preserve">De esta forma el empleado queda relacionado a la agregación entre eventos e instalación, porque un evento puede ser realizado en una o </w:t>
      </w:r>
      <w:proofErr w:type="spellStart"/>
      <w:r>
        <w:rPr>
          <w:lang w:val="es-MX"/>
        </w:rPr>
        <w:t>mas</w:t>
      </w:r>
      <w:proofErr w:type="spellEnd"/>
      <w:r>
        <w:rPr>
          <w:lang w:val="es-MX"/>
        </w:rPr>
        <w:t xml:space="preserve"> instalaciones y una instalación puede llevar a cabo varios eventos.</w:t>
      </w:r>
      <w:r w:rsidR="00914189">
        <w:rPr>
          <w:lang w:val="es-MX"/>
        </w:rPr>
        <w:t xml:space="preserve"> Para cada evento en una instalación se debe saber la fecha y hora de inicio y de final.</w:t>
      </w:r>
    </w:p>
    <w:p w14:paraId="126CDC99" w14:textId="7F0371DF" w:rsidR="00DF0A28" w:rsidRDefault="00DF0A28" w:rsidP="00DF0A28">
      <w:pPr>
        <w:pStyle w:val="Prrafodelista"/>
        <w:ind w:left="1440"/>
        <w:rPr>
          <w:lang w:val="es-MX"/>
        </w:rPr>
      </w:pPr>
      <w:r>
        <w:rPr>
          <w:lang w:val="es-MX"/>
        </w:rPr>
        <w:t xml:space="preserve">Las instalaciones y eventos están codificados y tienen </w:t>
      </w:r>
      <w:proofErr w:type="spellStart"/>
      <w:r>
        <w:rPr>
          <w:lang w:val="es-MX"/>
        </w:rPr>
        <w:t>uns</w:t>
      </w:r>
      <w:proofErr w:type="spellEnd"/>
      <w:r>
        <w:rPr>
          <w:lang w:val="es-MX"/>
        </w:rPr>
        <w:t xml:space="preserve"> </w:t>
      </w:r>
      <w:r w:rsidR="00914189">
        <w:rPr>
          <w:lang w:val="es-MX"/>
        </w:rPr>
        <w:t>descripción. Empleados se identifican con DNI, tienen nombre y apellido.</w:t>
      </w:r>
    </w:p>
    <w:p w14:paraId="13B2C3E6" w14:textId="235A307C" w:rsidR="00914189" w:rsidRDefault="00DF0A28" w:rsidP="00DF0A28">
      <w:pPr>
        <w:pStyle w:val="Prrafodelista"/>
        <w:numPr>
          <w:ilvl w:val="1"/>
          <w:numId w:val="1"/>
        </w:numPr>
        <w:rPr>
          <w:lang w:val="es-MX"/>
        </w:rPr>
      </w:pPr>
      <w:proofErr w:type="gramStart"/>
      <w:r>
        <w:rPr>
          <w:lang w:val="es-MX"/>
        </w:rPr>
        <w:t>INSTALACIONES(</w:t>
      </w:r>
      <w:proofErr w:type="spellStart"/>
      <w:proofErr w:type="gramEnd"/>
      <w:r w:rsidR="00914189">
        <w:rPr>
          <w:u w:val="single"/>
          <w:lang w:val="es-MX"/>
        </w:rPr>
        <w:t>cod_ins</w:t>
      </w:r>
      <w:proofErr w:type="spellEnd"/>
      <w:r w:rsidR="00914189">
        <w:rPr>
          <w:lang w:val="es-MX"/>
        </w:rPr>
        <w:t xml:space="preserve">, </w:t>
      </w:r>
      <w:proofErr w:type="spellStart"/>
      <w:r w:rsidR="00914189">
        <w:rPr>
          <w:lang w:val="es-MX"/>
        </w:rPr>
        <w:t>desc_ins</w:t>
      </w:r>
      <w:proofErr w:type="spellEnd"/>
      <w:r>
        <w:rPr>
          <w:lang w:val="es-MX"/>
        </w:rPr>
        <w:t>)</w:t>
      </w:r>
    </w:p>
    <w:p w14:paraId="42ACCFFF" w14:textId="639E0CA2" w:rsidR="00914189" w:rsidRPr="00850738" w:rsidRDefault="00914189" w:rsidP="00914189">
      <w:pPr>
        <w:pStyle w:val="Prrafodelista"/>
        <w:ind w:left="1440"/>
        <w:rPr>
          <w:lang w:val="en-US"/>
        </w:rPr>
      </w:pPr>
      <w:r w:rsidRPr="00850738">
        <w:rPr>
          <w:lang w:val="en-US"/>
        </w:rPr>
        <w:t xml:space="preserve">CP -&gt; </w:t>
      </w:r>
      <w:proofErr w:type="spellStart"/>
      <w:r w:rsidRPr="00850738">
        <w:rPr>
          <w:lang w:val="en-US"/>
        </w:rPr>
        <w:t>cod_ins</w:t>
      </w:r>
      <w:proofErr w:type="spellEnd"/>
    </w:p>
    <w:p w14:paraId="56400DFC" w14:textId="77777777" w:rsidR="00914189" w:rsidRPr="00850738" w:rsidRDefault="00914189" w:rsidP="00914189">
      <w:pPr>
        <w:pStyle w:val="Prrafodelista"/>
        <w:ind w:left="1440"/>
        <w:rPr>
          <w:lang w:val="en-US"/>
        </w:rPr>
      </w:pPr>
    </w:p>
    <w:p w14:paraId="02738697" w14:textId="6D9B0BC2" w:rsidR="00914189" w:rsidRPr="00850738" w:rsidRDefault="00DF0A28" w:rsidP="00914189">
      <w:pPr>
        <w:pStyle w:val="Prrafodelista"/>
        <w:ind w:left="1440"/>
        <w:rPr>
          <w:lang w:val="en-US"/>
        </w:rPr>
      </w:pPr>
      <w:proofErr w:type="gramStart"/>
      <w:r w:rsidRPr="00850738">
        <w:rPr>
          <w:lang w:val="en-US"/>
        </w:rPr>
        <w:t>EVENTOS(</w:t>
      </w:r>
      <w:proofErr w:type="spellStart"/>
      <w:proofErr w:type="gramEnd"/>
      <w:r w:rsidR="00914189" w:rsidRPr="00850738">
        <w:rPr>
          <w:u w:val="single"/>
          <w:lang w:val="en-US"/>
        </w:rPr>
        <w:t>cod_ev</w:t>
      </w:r>
      <w:proofErr w:type="spellEnd"/>
      <w:r w:rsidR="00914189" w:rsidRPr="00850738">
        <w:rPr>
          <w:lang w:val="en-US"/>
        </w:rPr>
        <w:t xml:space="preserve">, </w:t>
      </w:r>
      <w:proofErr w:type="spellStart"/>
      <w:r w:rsidR="00914189" w:rsidRPr="00850738">
        <w:rPr>
          <w:lang w:val="en-US"/>
        </w:rPr>
        <w:t>desc_ev</w:t>
      </w:r>
      <w:proofErr w:type="spellEnd"/>
      <w:r w:rsidRPr="00850738">
        <w:rPr>
          <w:lang w:val="en-US"/>
        </w:rPr>
        <w:t>)</w:t>
      </w:r>
    </w:p>
    <w:p w14:paraId="724C7983" w14:textId="2B18FA09" w:rsidR="00914189" w:rsidRPr="00850738" w:rsidRDefault="00914189" w:rsidP="00914189">
      <w:pPr>
        <w:pStyle w:val="Prrafodelista"/>
        <w:ind w:left="1440"/>
        <w:rPr>
          <w:lang w:val="en-US"/>
        </w:rPr>
      </w:pPr>
      <w:r w:rsidRPr="00850738">
        <w:rPr>
          <w:lang w:val="en-US"/>
        </w:rPr>
        <w:t xml:space="preserve">CP -&gt; </w:t>
      </w:r>
      <w:proofErr w:type="spellStart"/>
      <w:r w:rsidRPr="00850738">
        <w:rPr>
          <w:lang w:val="en-US"/>
        </w:rPr>
        <w:t>cod_ev</w:t>
      </w:r>
      <w:proofErr w:type="spellEnd"/>
    </w:p>
    <w:p w14:paraId="7176A1DB" w14:textId="77777777" w:rsidR="00914189" w:rsidRPr="00850738" w:rsidRDefault="00914189" w:rsidP="00914189">
      <w:pPr>
        <w:pStyle w:val="Prrafodelista"/>
        <w:ind w:left="1440"/>
        <w:rPr>
          <w:lang w:val="en-US"/>
        </w:rPr>
      </w:pPr>
    </w:p>
    <w:p w14:paraId="0B0541E2" w14:textId="77777777" w:rsidR="00914189" w:rsidRDefault="00DF0A28" w:rsidP="00914189">
      <w:pPr>
        <w:pStyle w:val="Prrafodelista"/>
        <w:ind w:left="1440"/>
        <w:rPr>
          <w:lang w:val="es-MX"/>
        </w:rPr>
      </w:pPr>
      <w:proofErr w:type="gramStart"/>
      <w:r>
        <w:rPr>
          <w:lang w:val="es-MX"/>
        </w:rPr>
        <w:t>EMPLEADOS(</w:t>
      </w:r>
      <w:proofErr w:type="spellStart"/>
      <w:proofErr w:type="gramEnd"/>
      <w:r w:rsidR="00914189">
        <w:rPr>
          <w:u w:val="single"/>
          <w:lang w:val="es-MX"/>
        </w:rPr>
        <w:t>dni</w:t>
      </w:r>
      <w:proofErr w:type="spellEnd"/>
      <w:r w:rsidR="00914189">
        <w:rPr>
          <w:lang w:val="es-MX"/>
        </w:rPr>
        <w:t>, nombre, apellido</w:t>
      </w:r>
      <w:r>
        <w:rPr>
          <w:lang w:val="es-MX"/>
        </w:rPr>
        <w:t>)</w:t>
      </w:r>
    </w:p>
    <w:p w14:paraId="0FC5452A" w14:textId="55B66673" w:rsidR="00914189" w:rsidRDefault="00914189" w:rsidP="00914189">
      <w:pPr>
        <w:pStyle w:val="Prrafodelista"/>
        <w:ind w:left="1440"/>
        <w:rPr>
          <w:lang w:val="es-MX"/>
        </w:rPr>
      </w:pPr>
      <w:r>
        <w:rPr>
          <w:lang w:val="es-MX"/>
        </w:rPr>
        <w:t xml:space="preserve">CP -&gt; </w:t>
      </w:r>
      <w:proofErr w:type="spellStart"/>
      <w:r>
        <w:rPr>
          <w:lang w:val="es-MX"/>
        </w:rPr>
        <w:t>dni</w:t>
      </w:r>
      <w:proofErr w:type="spellEnd"/>
    </w:p>
    <w:p w14:paraId="7B863823" w14:textId="77777777" w:rsidR="00914189" w:rsidRDefault="00914189" w:rsidP="00914189">
      <w:pPr>
        <w:pStyle w:val="Prrafodelista"/>
        <w:ind w:left="1440"/>
        <w:rPr>
          <w:lang w:val="es-MX"/>
        </w:rPr>
      </w:pPr>
    </w:p>
    <w:p w14:paraId="4E84B5BC" w14:textId="7531E7C0" w:rsidR="00DF0A28" w:rsidRDefault="00DF0A28" w:rsidP="00914189">
      <w:pPr>
        <w:pStyle w:val="Prrafodelista"/>
        <w:ind w:left="1440"/>
        <w:rPr>
          <w:lang w:val="es-MX"/>
        </w:rPr>
      </w:pPr>
      <w:proofErr w:type="spellStart"/>
      <w:r>
        <w:rPr>
          <w:lang w:val="es-MX"/>
        </w:rPr>
        <w:t>eventos_</w:t>
      </w:r>
      <w:proofErr w:type="gramStart"/>
      <w:r>
        <w:rPr>
          <w:lang w:val="es-MX"/>
        </w:rPr>
        <w:t>instalaciones</w:t>
      </w:r>
      <w:proofErr w:type="spellEnd"/>
      <w:r>
        <w:rPr>
          <w:lang w:val="es-MX"/>
        </w:rPr>
        <w:t>(</w:t>
      </w:r>
      <w:proofErr w:type="spellStart"/>
      <w:proofErr w:type="gramEnd"/>
      <w:r w:rsidR="00914189">
        <w:rPr>
          <w:u w:val="single"/>
          <w:lang w:val="es-MX"/>
        </w:rPr>
        <w:t>cod_ins</w:t>
      </w:r>
      <w:proofErr w:type="spellEnd"/>
      <w:r w:rsidR="00914189">
        <w:rPr>
          <w:u w:val="single"/>
          <w:lang w:val="es-MX"/>
        </w:rPr>
        <w:t xml:space="preserve">, </w:t>
      </w:r>
      <w:proofErr w:type="spellStart"/>
      <w:r w:rsidR="00914189">
        <w:rPr>
          <w:u w:val="single"/>
          <w:lang w:val="es-MX"/>
        </w:rPr>
        <w:t>cod_ev</w:t>
      </w:r>
      <w:proofErr w:type="spellEnd"/>
      <w:r w:rsidR="00914189">
        <w:rPr>
          <w:u w:val="single"/>
          <w:lang w:val="es-MX"/>
        </w:rPr>
        <w:t xml:space="preserve">, </w:t>
      </w:r>
      <w:proofErr w:type="spellStart"/>
      <w:r w:rsidR="00914189">
        <w:rPr>
          <w:u w:val="single"/>
          <w:lang w:val="es-MX"/>
        </w:rPr>
        <w:t>fechaDesde</w:t>
      </w:r>
      <w:proofErr w:type="spellEnd"/>
      <w:r w:rsidR="00914189">
        <w:rPr>
          <w:u w:val="single"/>
          <w:lang w:val="es-MX"/>
        </w:rPr>
        <w:t xml:space="preserve">, </w:t>
      </w:r>
      <w:proofErr w:type="spellStart"/>
      <w:r w:rsidR="00914189">
        <w:rPr>
          <w:u w:val="single"/>
          <w:lang w:val="es-MX"/>
        </w:rPr>
        <w:t>horaDesde</w:t>
      </w:r>
      <w:proofErr w:type="spellEnd"/>
      <w:r w:rsidR="00914189">
        <w:rPr>
          <w:lang w:val="es-MX"/>
        </w:rPr>
        <w:t xml:space="preserve">, </w:t>
      </w:r>
      <w:proofErr w:type="spellStart"/>
      <w:r w:rsidR="00914189">
        <w:rPr>
          <w:lang w:val="es-MX"/>
        </w:rPr>
        <w:t>fechaHasta</w:t>
      </w:r>
      <w:proofErr w:type="spellEnd"/>
      <w:r w:rsidR="00914189">
        <w:rPr>
          <w:lang w:val="es-MX"/>
        </w:rPr>
        <w:t xml:space="preserve">, </w:t>
      </w:r>
      <w:proofErr w:type="spellStart"/>
      <w:r w:rsidR="00914189">
        <w:rPr>
          <w:lang w:val="es-MX"/>
        </w:rPr>
        <w:t>horaHasta</w:t>
      </w:r>
      <w:proofErr w:type="spellEnd"/>
      <w:r>
        <w:rPr>
          <w:lang w:val="es-MX"/>
        </w:rPr>
        <w:t>)</w:t>
      </w:r>
    </w:p>
    <w:p w14:paraId="60108113" w14:textId="4CA2E697" w:rsidR="00914189" w:rsidRDefault="00914189" w:rsidP="00914189">
      <w:pPr>
        <w:pStyle w:val="Prrafodelista"/>
        <w:ind w:left="1440"/>
        <w:rPr>
          <w:lang w:val="es-MX"/>
        </w:rPr>
      </w:pPr>
      <w:r>
        <w:rPr>
          <w:lang w:val="es-MX"/>
        </w:rPr>
        <w:t xml:space="preserve">CP -&gt; </w:t>
      </w:r>
      <w:proofErr w:type="spellStart"/>
      <w:r w:rsidRPr="00914189">
        <w:rPr>
          <w:lang w:val="es-MX"/>
        </w:rPr>
        <w:t>cod_ins</w:t>
      </w:r>
      <w:proofErr w:type="spellEnd"/>
      <w:r w:rsidRPr="00914189">
        <w:rPr>
          <w:lang w:val="es-MX"/>
        </w:rPr>
        <w:t xml:space="preserve">, </w:t>
      </w:r>
      <w:proofErr w:type="spellStart"/>
      <w:r w:rsidRPr="00914189">
        <w:rPr>
          <w:lang w:val="es-MX"/>
        </w:rPr>
        <w:t>cod_ev</w:t>
      </w:r>
      <w:proofErr w:type="spellEnd"/>
      <w:r w:rsidRPr="00914189">
        <w:rPr>
          <w:lang w:val="es-MX"/>
        </w:rPr>
        <w:t xml:space="preserve">, </w:t>
      </w:r>
      <w:proofErr w:type="spellStart"/>
      <w:r w:rsidRPr="00914189">
        <w:rPr>
          <w:lang w:val="es-MX"/>
        </w:rPr>
        <w:t>fechaDesde</w:t>
      </w:r>
      <w:proofErr w:type="spellEnd"/>
      <w:r w:rsidRPr="00914189">
        <w:rPr>
          <w:lang w:val="es-MX"/>
        </w:rPr>
        <w:t xml:space="preserve">, </w:t>
      </w:r>
      <w:proofErr w:type="spellStart"/>
      <w:r w:rsidRPr="00914189">
        <w:rPr>
          <w:lang w:val="es-MX"/>
        </w:rPr>
        <w:t>horaDesde</w:t>
      </w:r>
      <w:proofErr w:type="spellEnd"/>
    </w:p>
    <w:p w14:paraId="2A445E4E" w14:textId="71416DCA" w:rsidR="00914189" w:rsidRDefault="00914189" w:rsidP="00914189">
      <w:pPr>
        <w:pStyle w:val="Prrafodelista"/>
        <w:ind w:left="1440"/>
        <w:rPr>
          <w:lang w:val="es-MX"/>
        </w:rPr>
      </w:pPr>
      <w:proofErr w:type="spellStart"/>
      <w:r w:rsidRPr="00914189">
        <w:rPr>
          <w:lang w:val="es-MX"/>
        </w:rPr>
        <w:t>cod_ins</w:t>
      </w:r>
      <w:proofErr w:type="spellEnd"/>
      <w:r>
        <w:rPr>
          <w:lang w:val="es-MX"/>
        </w:rPr>
        <w:t xml:space="preserve"> -&gt; CF(INSTALACIONES)</w:t>
      </w:r>
    </w:p>
    <w:p w14:paraId="692C0681" w14:textId="4A91606D" w:rsidR="00914189" w:rsidRPr="00914189" w:rsidRDefault="00914189" w:rsidP="00914189">
      <w:pPr>
        <w:pStyle w:val="Prrafodelista"/>
        <w:ind w:left="1440"/>
        <w:rPr>
          <w:lang w:val="es-MX"/>
        </w:rPr>
      </w:pPr>
      <w:proofErr w:type="spellStart"/>
      <w:r w:rsidRPr="00914189">
        <w:rPr>
          <w:lang w:val="es-MX"/>
        </w:rPr>
        <w:t>cod_ev</w:t>
      </w:r>
      <w:proofErr w:type="spellEnd"/>
      <w:r>
        <w:rPr>
          <w:lang w:val="es-MX"/>
        </w:rPr>
        <w:t xml:space="preserve"> -&gt; CF(EVENTOS)</w:t>
      </w:r>
    </w:p>
    <w:p w14:paraId="4DE5ED0C" w14:textId="45A7467B" w:rsidR="00934D9A" w:rsidRDefault="00934D9A" w:rsidP="00DF0A28">
      <w:pPr>
        <w:pStyle w:val="Prrafodelista"/>
        <w:numPr>
          <w:ilvl w:val="0"/>
          <w:numId w:val="1"/>
        </w:numPr>
        <w:rPr>
          <w:lang w:val="es-MX"/>
        </w:rPr>
      </w:pPr>
      <w:r>
        <w:rPr>
          <w:lang w:val="es-MX"/>
        </w:rPr>
        <w:t>Las reglas de integridad son:</w:t>
      </w:r>
    </w:p>
    <w:p w14:paraId="366B0BDB" w14:textId="1C27B642" w:rsidR="00DF0A28" w:rsidRDefault="00655882" w:rsidP="00934D9A">
      <w:pPr>
        <w:pStyle w:val="Prrafodelista"/>
        <w:numPr>
          <w:ilvl w:val="1"/>
          <w:numId w:val="1"/>
        </w:numPr>
        <w:rPr>
          <w:lang w:val="es-MX"/>
        </w:rPr>
      </w:pPr>
      <w:r>
        <w:rPr>
          <w:lang w:val="es-MX"/>
        </w:rPr>
        <w:t xml:space="preserve">INTEGRIDAD DE DOMINIO: </w:t>
      </w:r>
      <w:r w:rsidR="00934D9A">
        <w:rPr>
          <w:lang w:val="es-MX"/>
        </w:rPr>
        <w:t>Los datos que completan un casillero en una columna debe corresponder al dominio de dicha columna para todas las tuplas de la tabla.</w:t>
      </w:r>
    </w:p>
    <w:p w14:paraId="2A232641" w14:textId="13DF4E80" w:rsidR="00934D9A" w:rsidRDefault="00934D9A" w:rsidP="00934D9A">
      <w:pPr>
        <w:pStyle w:val="Prrafodelista"/>
        <w:numPr>
          <w:ilvl w:val="1"/>
          <w:numId w:val="1"/>
        </w:numPr>
        <w:rPr>
          <w:lang w:val="es-MX"/>
        </w:rPr>
      </w:pPr>
      <w:r>
        <w:rPr>
          <w:lang w:val="es-MX"/>
        </w:rPr>
        <w:t>No puede ser almacenado una tupla nueva con una clave primaria que ya existe.</w:t>
      </w:r>
    </w:p>
    <w:p w14:paraId="5ABDFBFD" w14:textId="39EEB42A" w:rsidR="00934D9A" w:rsidRDefault="00655882" w:rsidP="00934D9A">
      <w:pPr>
        <w:pStyle w:val="Prrafodelista"/>
        <w:numPr>
          <w:ilvl w:val="1"/>
          <w:numId w:val="1"/>
        </w:numPr>
        <w:rPr>
          <w:lang w:val="es-MX"/>
        </w:rPr>
      </w:pPr>
      <w:r>
        <w:rPr>
          <w:lang w:val="es-MX"/>
        </w:rPr>
        <w:t xml:space="preserve">INTEGRIDAD REFERENCIAL: </w:t>
      </w:r>
      <w:r w:rsidR="00934D9A">
        <w:rPr>
          <w:lang w:val="es-MX"/>
        </w:rPr>
        <w:t>Toda clave foránea debe hacer referencia a una clave principal de la tabla correspondiente.</w:t>
      </w:r>
    </w:p>
    <w:p w14:paraId="620CED2B" w14:textId="24867972" w:rsidR="00DF0A28" w:rsidRDefault="00934D9A" w:rsidP="00DF0A28">
      <w:pPr>
        <w:pStyle w:val="Prrafodelista"/>
        <w:numPr>
          <w:ilvl w:val="0"/>
          <w:numId w:val="1"/>
        </w:numPr>
        <w:rPr>
          <w:lang w:val="es-MX"/>
        </w:rPr>
      </w:pPr>
      <w:r>
        <w:rPr>
          <w:lang w:val="es-MX"/>
        </w:rPr>
        <w:t>Los conceptos son:</w:t>
      </w:r>
    </w:p>
    <w:p w14:paraId="1F078991" w14:textId="09C7BFE7" w:rsidR="00934D9A" w:rsidRDefault="00934D9A" w:rsidP="00934D9A">
      <w:pPr>
        <w:pStyle w:val="Prrafodelista"/>
        <w:numPr>
          <w:ilvl w:val="1"/>
          <w:numId w:val="1"/>
        </w:numPr>
        <w:rPr>
          <w:lang w:val="es-MX"/>
        </w:rPr>
      </w:pPr>
      <w:r>
        <w:rPr>
          <w:lang w:val="es-MX"/>
        </w:rPr>
        <w:t>Independencia Lógica: Gracias a esta característica, uno puede modificar (agregar, cambiar o eliminar) el modelo</w:t>
      </w:r>
      <w:r w:rsidR="006471FE">
        <w:rPr>
          <w:lang w:val="es-MX"/>
        </w:rPr>
        <w:t xml:space="preserve"> conceptual, que se encuentra en el nivel lógico o conceptual, a gusto, sin que se vea afectado el nivel externo (el más cercano al usuario).</w:t>
      </w:r>
    </w:p>
    <w:p w14:paraId="0529C8BC" w14:textId="5376871F" w:rsidR="00934D9A" w:rsidRDefault="00934D9A" w:rsidP="00934D9A">
      <w:pPr>
        <w:pStyle w:val="Prrafodelista"/>
        <w:numPr>
          <w:ilvl w:val="1"/>
          <w:numId w:val="1"/>
        </w:numPr>
        <w:rPr>
          <w:lang w:val="es-MX"/>
        </w:rPr>
      </w:pPr>
      <w:r>
        <w:rPr>
          <w:lang w:val="es-MX"/>
        </w:rPr>
        <w:lastRenderedPageBreak/>
        <w:t>Independencia Física:</w:t>
      </w:r>
      <w:r w:rsidR="006471FE">
        <w:rPr>
          <w:lang w:val="es-MX"/>
        </w:rPr>
        <w:t xml:space="preserve"> Permite modificar la forma en la que se almacenan los datos sin que se vean afectados los dos niveles superiores, el lógico y el externo.</w:t>
      </w:r>
    </w:p>
    <w:p w14:paraId="4CBE9095" w14:textId="76BD1649" w:rsidR="006471FE" w:rsidRDefault="006471FE" w:rsidP="006471FE">
      <w:pPr>
        <w:pStyle w:val="Prrafodelista"/>
        <w:ind w:left="708"/>
        <w:rPr>
          <w:lang w:val="es-MX"/>
        </w:rPr>
      </w:pPr>
      <w:r>
        <w:rPr>
          <w:lang w:val="es-MX"/>
        </w:rPr>
        <w:t>Es una mejora ya que antes se usaban archivos y para buscar algún dato se tenía que seguir una ruta de almacenamiento, que era la misma ruta física de dónde se encontraba el archivo. Además, si se modificaba el archivo en su interior, cambiaba también la ruta de acceso al dato. Ahora, uno accede al dato mediante pseudónimos, al usuario no le interesa saber dónde está almacenado físicamente el dato, solamente sabiendo el pseudónimo de la estructura que lo almacena puede acceder a él.</w:t>
      </w:r>
    </w:p>
    <w:p w14:paraId="7F2B2F92" w14:textId="4E3E3BF8" w:rsidR="00DF0A28" w:rsidRDefault="00DF0A28" w:rsidP="00DF0A28">
      <w:pPr>
        <w:pStyle w:val="Prrafodelista"/>
        <w:numPr>
          <w:ilvl w:val="0"/>
          <w:numId w:val="1"/>
        </w:numPr>
        <w:rPr>
          <w:lang w:val="es-MX"/>
        </w:rPr>
      </w:pPr>
    </w:p>
    <w:p w14:paraId="09D868EF" w14:textId="2F9EA430" w:rsidR="00DA4201" w:rsidRDefault="00DA4201" w:rsidP="00DA4201">
      <w:pPr>
        <w:pStyle w:val="Prrafodelista"/>
        <w:numPr>
          <w:ilvl w:val="1"/>
          <w:numId w:val="1"/>
        </w:numPr>
        <w:rPr>
          <w:lang w:val="es-MX"/>
        </w:rPr>
      </w:pPr>
      <w:r>
        <w:rPr>
          <w:lang w:val="es-MX"/>
        </w:rPr>
        <w:t xml:space="preserve">La clave primaria es: NroProyecto, </w:t>
      </w:r>
      <w:proofErr w:type="spellStart"/>
      <w:r>
        <w:rPr>
          <w:lang w:val="es-MX"/>
        </w:rPr>
        <w:t>NroEtapa</w:t>
      </w:r>
      <w:proofErr w:type="spellEnd"/>
      <w:r>
        <w:rPr>
          <w:lang w:val="es-MX"/>
        </w:rPr>
        <w:t xml:space="preserve">, </w:t>
      </w:r>
      <w:proofErr w:type="spellStart"/>
      <w:r>
        <w:rPr>
          <w:lang w:val="es-MX"/>
        </w:rPr>
        <w:t>FecInicioProyecto</w:t>
      </w:r>
      <w:proofErr w:type="spellEnd"/>
      <w:r>
        <w:rPr>
          <w:lang w:val="es-MX"/>
        </w:rPr>
        <w:t xml:space="preserve">, </w:t>
      </w:r>
      <w:proofErr w:type="spellStart"/>
      <w:r>
        <w:rPr>
          <w:lang w:val="es-MX"/>
        </w:rPr>
        <w:t>FecInicio</w:t>
      </w:r>
      <w:proofErr w:type="spellEnd"/>
      <w:r>
        <w:rPr>
          <w:lang w:val="es-MX"/>
        </w:rPr>
        <w:t>.</w:t>
      </w:r>
    </w:p>
    <w:p w14:paraId="7E05F531" w14:textId="692EB138" w:rsidR="00DA4201" w:rsidRDefault="00DA4201" w:rsidP="00DA4201">
      <w:pPr>
        <w:pStyle w:val="Prrafodelista"/>
        <w:numPr>
          <w:ilvl w:val="1"/>
          <w:numId w:val="1"/>
        </w:numPr>
        <w:rPr>
          <w:lang w:val="es-MX"/>
        </w:rPr>
      </w:pPr>
      <w:r>
        <w:rPr>
          <w:lang w:val="es-MX"/>
        </w:rPr>
        <w:t xml:space="preserve">Está en </w:t>
      </w:r>
      <w:r w:rsidR="002E5A94">
        <w:rPr>
          <w:lang w:val="es-MX"/>
        </w:rPr>
        <w:t>1r</w:t>
      </w:r>
      <w:r>
        <w:rPr>
          <w:lang w:val="es-MX"/>
        </w:rPr>
        <w:t xml:space="preserve">a forma normal. Alcanza 1era forma normal porque todos los datos son atómicos (no se pueden subdividir), y </w:t>
      </w:r>
      <w:r w:rsidR="002E5A94">
        <w:rPr>
          <w:lang w:val="es-MX"/>
        </w:rPr>
        <w:t xml:space="preserve">no </w:t>
      </w:r>
      <w:r>
        <w:rPr>
          <w:lang w:val="es-MX"/>
        </w:rPr>
        <w:t>alcanza la 2da forma normal porque hay dependencias parciales de la clave primaria.</w:t>
      </w:r>
    </w:p>
    <w:p w14:paraId="3C2378E3" w14:textId="4275C733" w:rsidR="002E5A94" w:rsidRPr="002E5A94" w:rsidRDefault="002E5A94" w:rsidP="002E5A94">
      <w:pPr>
        <w:pStyle w:val="Prrafodelista"/>
        <w:numPr>
          <w:ilvl w:val="1"/>
          <w:numId w:val="1"/>
        </w:numPr>
      </w:pPr>
      <w:proofErr w:type="gramStart"/>
      <w:r>
        <w:rPr>
          <w:lang w:val="es-MX"/>
        </w:rPr>
        <w:t>PROYECTOS(</w:t>
      </w:r>
      <w:proofErr w:type="gramEnd"/>
      <w:r w:rsidRPr="002E5A94">
        <w:rPr>
          <w:u w:val="single"/>
        </w:rPr>
        <w:t>NroProyecto</w:t>
      </w:r>
      <w:r w:rsidRPr="00850738">
        <w:t>,</w:t>
      </w:r>
      <w:r w:rsidRPr="00850738">
        <w:rPr>
          <w:b/>
          <w:bCs/>
        </w:rPr>
        <w:t xml:space="preserve"> </w:t>
      </w:r>
      <w:proofErr w:type="spellStart"/>
      <w:r w:rsidRPr="00850738">
        <w:t>FecInicioProyecto</w:t>
      </w:r>
      <w:proofErr w:type="spellEnd"/>
      <w:r w:rsidRPr="002E5A94">
        <w:t>,</w:t>
      </w:r>
      <w:r>
        <w:t xml:space="preserve"> </w:t>
      </w:r>
      <w:proofErr w:type="spellStart"/>
      <w:r w:rsidRPr="002E5A94">
        <w:t>DescProyecto</w:t>
      </w:r>
      <w:proofErr w:type="spellEnd"/>
      <w:r w:rsidRPr="002E5A94">
        <w:t>,</w:t>
      </w:r>
      <w:r>
        <w:t xml:space="preserve"> </w:t>
      </w:r>
      <w:proofErr w:type="spellStart"/>
      <w:r w:rsidRPr="002E5A94">
        <w:t>FecFinProyecto</w:t>
      </w:r>
      <w:proofErr w:type="spellEnd"/>
      <w:r w:rsidRPr="002E5A94">
        <w:rPr>
          <w:lang w:val="es-MX"/>
        </w:rPr>
        <w:t>)</w:t>
      </w:r>
    </w:p>
    <w:p w14:paraId="3514D444" w14:textId="7AE37155" w:rsidR="002E5A94" w:rsidRDefault="002E5A94" w:rsidP="002E5A94">
      <w:pPr>
        <w:pStyle w:val="Prrafodelista"/>
        <w:ind w:left="1440"/>
        <w:rPr>
          <w:lang w:val="es-MX"/>
        </w:rPr>
      </w:pPr>
      <w:r>
        <w:rPr>
          <w:lang w:val="es-MX"/>
        </w:rPr>
        <w:t>CP -&gt; NroProyecto</w:t>
      </w:r>
    </w:p>
    <w:p w14:paraId="1E6873A1" w14:textId="77777777" w:rsidR="002E5A94" w:rsidRPr="002E5A94" w:rsidRDefault="002E5A94" w:rsidP="002E5A94">
      <w:pPr>
        <w:pStyle w:val="Prrafodelista"/>
        <w:ind w:left="1440"/>
      </w:pPr>
    </w:p>
    <w:p w14:paraId="4B65E1AD" w14:textId="0CEA70C7" w:rsidR="002E5A94" w:rsidRDefault="002E5A94" w:rsidP="002E5A94">
      <w:pPr>
        <w:pStyle w:val="Prrafodelista"/>
        <w:ind w:left="1440"/>
        <w:rPr>
          <w:lang w:val="es-MX"/>
        </w:rPr>
      </w:pPr>
      <w:proofErr w:type="gramStart"/>
      <w:r>
        <w:rPr>
          <w:lang w:val="es-MX"/>
        </w:rPr>
        <w:t>ETAPAS(</w:t>
      </w:r>
      <w:proofErr w:type="gramEnd"/>
      <w:r w:rsidRPr="002E5A94">
        <w:rPr>
          <w:u w:val="single"/>
        </w:rPr>
        <w:t xml:space="preserve">NroProyecto, </w:t>
      </w:r>
      <w:proofErr w:type="spellStart"/>
      <w:r w:rsidRPr="002E5A94">
        <w:rPr>
          <w:u w:val="single"/>
        </w:rPr>
        <w:t>NroEtapa</w:t>
      </w:r>
      <w:proofErr w:type="spellEnd"/>
      <w:r w:rsidRPr="002E5A94">
        <w:t xml:space="preserve">, </w:t>
      </w:r>
      <w:proofErr w:type="spellStart"/>
      <w:r w:rsidRPr="002E5A94">
        <w:t>DetalleEtapa</w:t>
      </w:r>
      <w:proofErr w:type="spellEnd"/>
      <w:r w:rsidRPr="002E5A94">
        <w:t xml:space="preserve">, </w:t>
      </w:r>
      <w:proofErr w:type="spellStart"/>
      <w:r w:rsidRPr="002E5A94">
        <w:t>FecInicio</w:t>
      </w:r>
      <w:proofErr w:type="spellEnd"/>
      <w:r w:rsidRPr="002E5A94">
        <w:t xml:space="preserve">, </w:t>
      </w:r>
      <w:proofErr w:type="spellStart"/>
      <w:r w:rsidRPr="002E5A94">
        <w:t>FecFinTentativa</w:t>
      </w:r>
      <w:proofErr w:type="spellEnd"/>
      <w:r w:rsidRPr="002E5A94">
        <w:t>,</w:t>
      </w:r>
      <w:r>
        <w:t xml:space="preserve"> </w:t>
      </w:r>
      <w:proofErr w:type="spellStart"/>
      <w:r w:rsidRPr="002E5A94">
        <w:t>FecFinReal</w:t>
      </w:r>
      <w:proofErr w:type="spellEnd"/>
      <w:r w:rsidRPr="002E5A94">
        <w:t xml:space="preserve">, </w:t>
      </w:r>
      <w:proofErr w:type="spellStart"/>
      <w:r w:rsidRPr="002E5A94">
        <w:t>Observ</w:t>
      </w:r>
      <w:proofErr w:type="spellEnd"/>
      <w:r>
        <w:rPr>
          <w:lang w:val="es-MX"/>
        </w:rPr>
        <w:t>)</w:t>
      </w:r>
    </w:p>
    <w:p w14:paraId="17D91677" w14:textId="0330AE60" w:rsidR="002E5A94" w:rsidRDefault="002E5A94" w:rsidP="002E5A94">
      <w:pPr>
        <w:pStyle w:val="Prrafodelista"/>
        <w:ind w:left="1440"/>
        <w:rPr>
          <w:b/>
          <w:bCs/>
        </w:rPr>
      </w:pPr>
      <w:r>
        <w:rPr>
          <w:lang w:val="es-MX"/>
        </w:rPr>
        <w:t xml:space="preserve">CP </w:t>
      </w:r>
      <w:r w:rsidRPr="002E5A94">
        <w:rPr>
          <w:b/>
          <w:bCs/>
        </w:rPr>
        <w:t>→</w:t>
      </w:r>
      <w:r>
        <w:rPr>
          <w:b/>
          <w:bCs/>
        </w:rPr>
        <w:t xml:space="preserve"> </w:t>
      </w:r>
      <w:r w:rsidRPr="002E5A94">
        <w:t xml:space="preserve">NroProyecto, </w:t>
      </w:r>
      <w:proofErr w:type="spellStart"/>
      <w:r w:rsidRPr="002E5A94">
        <w:t>NroEtapa</w:t>
      </w:r>
      <w:proofErr w:type="spellEnd"/>
    </w:p>
    <w:p w14:paraId="0C1BC926" w14:textId="5C6EBC8C" w:rsidR="002E5A94" w:rsidRPr="002E5A94" w:rsidRDefault="002E5A94" w:rsidP="002E5A94">
      <w:pPr>
        <w:pStyle w:val="Prrafodelista"/>
        <w:ind w:left="1440"/>
        <w:rPr>
          <w:lang w:val="es-MX"/>
        </w:rPr>
      </w:pPr>
      <w:r w:rsidRPr="002E5A94">
        <w:t>NroProyecto → CF(</w:t>
      </w:r>
      <w:r>
        <w:t>PROYECTOS</w:t>
      </w:r>
      <w:r w:rsidRPr="002E5A94">
        <w:t>)</w:t>
      </w:r>
    </w:p>
    <w:p w14:paraId="090D05DF" w14:textId="77777777" w:rsidR="006471FE" w:rsidRDefault="006471FE" w:rsidP="00DF0A28">
      <w:pPr>
        <w:pStyle w:val="Prrafodelista"/>
        <w:numPr>
          <w:ilvl w:val="0"/>
          <w:numId w:val="1"/>
        </w:numPr>
        <w:rPr>
          <w:lang w:val="es-MX"/>
        </w:rPr>
      </w:pPr>
    </w:p>
    <w:p w14:paraId="4B07469A" w14:textId="4A03A63B" w:rsidR="00DF0A28" w:rsidRDefault="006471FE" w:rsidP="006471FE">
      <w:pPr>
        <w:pStyle w:val="Prrafodelista"/>
        <w:numPr>
          <w:ilvl w:val="1"/>
          <w:numId w:val="1"/>
        </w:numPr>
        <w:rPr>
          <w:lang w:val="es-MX"/>
        </w:rPr>
      </w:pPr>
      <w:r>
        <w:rPr>
          <w:lang w:val="es-MX"/>
        </w:rPr>
        <w:t xml:space="preserve">DURABILIDAD: Es una propiedad de las transacciones la cual exige que los cambios que hayan realizado las mismas y estén </w:t>
      </w:r>
      <w:proofErr w:type="spellStart"/>
      <w:r>
        <w:rPr>
          <w:lang w:val="es-MX"/>
        </w:rPr>
        <w:t>commiteados</w:t>
      </w:r>
      <w:proofErr w:type="spellEnd"/>
      <w:r>
        <w:rPr>
          <w:lang w:val="es-MX"/>
        </w:rPr>
        <w:t xml:space="preserve"> se mantengan en la </w:t>
      </w:r>
      <w:proofErr w:type="spellStart"/>
      <w:r>
        <w:rPr>
          <w:lang w:val="es-MX"/>
        </w:rPr>
        <w:t>BdD</w:t>
      </w:r>
      <w:proofErr w:type="spellEnd"/>
      <w:r>
        <w:rPr>
          <w:lang w:val="es-MX"/>
        </w:rPr>
        <w:t xml:space="preserve"> de forma consistente y puedan ser recuperados a pesar de fallos. Es decir, </w:t>
      </w:r>
      <w:proofErr w:type="gramStart"/>
      <w:r>
        <w:rPr>
          <w:lang w:val="es-MX"/>
        </w:rPr>
        <w:t>que</w:t>
      </w:r>
      <w:proofErr w:type="gramEnd"/>
      <w:r>
        <w:rPr>
          <w:lang w:val="es-MX"/>
        </w:rPr>
        <w:t xml:space="preserve"> si un dato fue confirmado, este tiene que perdurar en la </w:t>
      </w:r>
      <w:proofErr w:type="spellStart"/>
      <w:r>
        <w:rPr>
          <w:lang w:val="es-MX"/>
        </w:rPr>
        <w:t>BdD</w:t>
      </w:r>
      <w:proofErr w:type="spellEnd"/>
      <w:r>
        <w:rPr>
          <w:lang w:val="es-MX"/>
        </w:rPr>
        <w:t xml:space="preserve"> hasta que sea modificado por una transacción sin fallos.</w:t>
      </w:r>
    </w:p>
    <w:p w14:paraId="44EE0F37" w14:textId="0440FCAE" w:rsidR="006471FE" w:rsidRDefault="006471FE" w:rsidP="006471FE">
      <w:pPr>
        <w:pStyle w:val="Prrafodelista"/>
        <w:numPr>
          <w:ilvl w:val="1"/>
          <w:numId w:val="1"/>
        </w:numPr>
        <w:rPr>
          <w:lang w:val="es-MX"/>
        </w:rPr>
      </w:pPr>
      <w:r>
        <w:rPr>
          <w:lang w:val="es-MX"/>
        </w:rPr>
        <w:t>El elemento d</w:t>
      </w:r>
      <w:r w:rsidR="00913934">
        <w:rPr>
          <w:lang w:val="es-MX"/>
        </w:rPr>
        <w:t>e control de accesos</w:t>
      </w:r>
      <w:r>
        <w:rPr>
          <w:lang w:val="es-MX"/>
        </w:rPr>
        <w:t xml:space="preserve"> del SGBD es el encargado de hacer cumplir la propiedad de aislamiento.</w:t>
      </w:r>
    </w:p>
    <w:p w14:paraId="6CC70004" w14:textId="3FF55826" w:rsidR="006471FE" w:rsidRDefault="006471FE" w:rsidP="006471FE">
      <w:pPr>
        <w:pStyle w:val="Prrafodelista"/>
        <w:numPr>
          <w:ilvl w:val="1"/>
          <w:numId w:val="1"/>
        </w:numPr>
        <w:rPr>
          <w:lang w:val="es-MX"/>
        </w:rPr>
      </w:pPr>
      <w:r>
        <w:rPr>
          <w:lang w:val="es-MX"/>
        </w:rPr>
        <w:t>Una transacción está</w:t>
      </w:r>
      <w:r w:rsidR="00DA4201">
        <w:rPr>
          <w:lang w:val="es-MX"/>
        </w:rPr>
        <w:t xml:space="preserve"> activa mientras se está ejecutando; parcialmente comprometida si es que ya se están confirmando datos, pero no en su totalidad; si ocurre algún fallo durante alguno de los estados anteriores pasa a un estado, al cual se le hace un “</w:t>
      </w:r>
      <w:proofErr w:type="spellStart"/>
      <w:r w:rsidR="00DA4201">
        <w:rPr>
          <w:lang w:val="es-MX"/>
        </w:rPr>
        <w:t>rollback</w:t>
      </w:r>
      <w:proofErr w:type="spellEnd"/>
      <w:r w:rsidR="00DA4201">
        <w:rPr>
          <w:lang w:val="es-MX"/>
        </w:rPr>
        <w:t xml:space="preserve">” para que la transacción pase a estar abortada, es decir, que se hayan vuelto atrás los cambios realizados por la transacción. Si no suceden fallos, la transacción se </w:t>
      </w:r>
      <w:proofErr w:type="spellStart"/>
      <w:r w:rsidR="00DA4201">
        <w:rPr>
          <w:lang w:val="es-MX"/>
        </w:rPr>
        <w:t>commitea</w:t>
      </w:r>
      <w:proofErr w:type="spellEnd"/>
      <w:r w:rsidR="00DA4201">
        <w:rPr>
          <w:lang w:val="es-MX"/>
        </w:rPr>
        <w:t xml:space="preserve"> y pasa a estar comprometida.</w:t>
      </w:r>
    </w:p>
    <w:p w14:paraId="33E199D2" w14:textId="1C20B909" w:rsidR="00DA4201" w:rsidRPr="00DF0A28" w:rsidRDefault="00DA4201" w:rsidP="00DA4201">
      <w:pPr>
        <w:pStyle w:val="Prrafodelista"/>
        <w:ind w:left="1440"/>
        <w:rPr>
          <w:lang w:val="es-MX"/>
        </w:rPr>
      </w:pPr>
      <w:r>
        <w:rPr>
          <w:lang w:val="es-MX"/>
        </w:rPr>
        <w:lastRenderedPageBreak/>
        <w:t xml:space="preserve">Una lectura sucia es cuando se leen datos que todavía no fueron confirmados, es decir datos que modifico una transacción y esta última aún no realizó el </w:t>
      </w:r>
      <w:proofErr w:type="spellStart"/>
      <w:r>
        <w:rPr>
          <w:lang w:val="es-MX"/>
        </w:rPr>
        <w:t>commit</w:t>
      </w:r>
      <w:proofErr w:type="spellEnd"/>
      <w:r>
        <w:rPr>
          <w:lang w:val="es-MX"/>
        </w:rPr>
        <w:t xml:space="preserve"> final.</w:t>
      </w:r>
    </w:p>
    <w:sectPr w:rsidR="00DA4201" w:rsidRPr="00DF0A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E3CDC"/>
    <w:multiLevelType w:val="hybridMultilevel"/>
    <w:tmpl w:val="01B02B9E"/>
    <w:lvl w:ilvl="0" w:tplc="2C0A0011">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3155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96"/>
    <w:rsid w:val="00024796"/>
    <w:rsid w:val="00051C32"/>
    <w:rsid w:val="00096440"/>
    <w:rsid w:val="00133C97"/>
    <w:rsid w:val="002E5A94"/>
    <w:rsid w:val="00336BB2"/>
    <w:rsid w:val="005A6717"/>
    <w:rsid w:val="006471FE"/>
    <w:rsid w:val="00655882"/>
    <w:rsid w:val="00850738"/>
    <w:rsid w:val="00913934"/>
    <w:rsid w:val="00914189"/>
    <w:rsid w:val="00934D9A"/>
    <w:rsid w:val="009F4422"/>
    <w:rsid w:val="00DA4201"/>
    <w:rsid w:val="00DC7070"/>
    <w:rsid w:val="00DF0A28"/>
    <w:rsid w:val="00FA73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DCC7"/>
  <w15:chartTrackingRefBased/>
  <w15:docId w15:val="{9E67A8D5-5EC5-43E2-A077-DCDB0054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C32"/>
    <w:pPr>
      <w:jc w:val="both"/>
    </w:pPr>
    <w:rPr>
      <w:rFonts w:ascii="Arial" w:hAnsi="Arial"/>
    </w:rPr>
  </w:style>
  <w:style w:type="paragraph" w:styleId="Ttulo1">
    <w:name w:val="heading 1"/>
    <w:basedOn w:val="Normal"/>
    <w:next w:val="Normal"/>
    <w:link w:val="Ttulo1Car"/>
    <w:uiPriority w:val="9"/>
    <w:qFormat/>
    <w:rsid w:val="00051C32"/>
    <w:pPr>
      <w:keepNext/>
      <w:keepLines/>
      <w:spacing w:before="360" w:after="80"/>
      <w:outlineLvl w:val="0"/>
    </w:pPr>
    <w:rPr>
      <w:rFonts w:eastAsiaTheme="majorEastAsia" w:cstheme="majorBidi"/>
      <w:color w:val="2F5496" w:themeColor="accent1" w:themeShade="BF"/>
      <w:sz w:val="40"/>
      <w:szCs w:val="40"/>
    </w:rPr>
  </w:style>
  <w:style w:type="paragraph" w:styleId="Ttulo2">
    <w:name w:val="heading 2"/>
    <w:basedOn w:val="Normal"/>
    <w:next w:val="Normal"/>
    <w:link w:val="Ttulo2Car"/>
    <w:autoRedefine/>
    <w:uiPriority w:val="9"/>
    <w:semiHidden/>
    <w:unhideWhenUsed/>
    <w:qFormat/>
    <w:rsid w:val="00051C32"/>
    <w:pPr>
      <w:keepNext/>
      <w:keepLines/>
      <w:spacing w:before="160" w:after="80"/>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47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47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02479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247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2479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2479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2479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C32"/>
    <w:rPr>
      <w:rFonts w:ascii="Arial" w:eastAsiaTheme="majorEastAsia" w:hAnsi="Arial"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1C32"/>
    <w:rPr>
      <w:rFonts w:ascii="Arial" w:eastAsiaTheme="majorEastAsia" w:hAnsi="Arial"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47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47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47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47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47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47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4796"/>
    <w:rPr>
      <w:rFonts w:eastAsiaTheme="majorEastAsia" w:cstheme="majorBidi"/>
      <w:color w:val="272727" w:themeColor="text1" w:themeTint="D8"/>
    </w:rPr>
  </w:style>
  <w:style w:type="paragraph" w:styleId="Ttulo">
    <w:name w:val="Title"/>
    <w:basedOn w:val="Normal"/>
    <w:next w:val="Normal"/>
    <w:link w:val="TtuloCar"/>
    <w:uiPriority w:val="10"/>
    <w:qFormat/>
    <w:rsid w:val="00024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47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47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47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4796"/>
    <w:pPr>
      <w:spacing w:before="160"/>
      <w:jc w:val="center"/>
    </w:pPr>
    <w:rPr>
      <w:i/>
      <w:iCs/>
      <w:color w:val="404040" w:themeColor="text1" w:themeTint="BF"/>
    </w:rPr>
  </w:style>
  <w:style w:type="character" w:customStyle="1" w:styleId="CitaCar">
    <w:name w:val="Cita Car"/>
    <w:basedOn w:val="Fuentedeprrafopredeter"/>
    <w:link w:val="Cita"/>
    <w:uiPriority w:val="29"/>
    <w:rsid w:val="00024796"/>
    <w:rPr>
      <w:rFonts w:ascii="Arial" w:hAnsi="Arial"/>
      <w:i/>
      <w:iCs/>
      <w:color w:val="404040" w:themeColor="text1" w:themeTint="BF"/>
    </w:rPr>
  </w:style>
  <w:style w:type="paragraph" w:styleId="Prrafodelista">
    <w:name w:val="List Paragraph"/>
    <w:basedOn w:val="Normal"/>
    <w:uiPriority w:val="34"/>
    <w:qFormat/>
    <w:rsid w:val="00024796"/>
    <w:pPr>
      <w:ind w:left="720"/>
      <w:contextualSpacing/>
    </w:pPr>
  </w:style>
  <w:style w:type="character" w:styleId="nfasisintenso">
    <w:name w:val="Intense Emphasis"/>
    <w:basedOn w:val="Fuentedeprrafopredeter"/>
    <w:uiPriority w:val="21"/>
    <w:qFormat/>
    <w:rsid w:val="00024796"/>
    <w:rPr>
      <w:i/>
      <w:iCs/>
      <w:color w:val="2F5496" w:themeColor="accent1" w:themeShade="BF"/>
    </w:rPr>
  </w:style>
  <w:style w:type="paragraph" w:styleId="Citadestacada">
    <w:name w:val="Intense Quote"/>
    <w:basedOn w:val="Normal"/>
    <w:next w:val="Normal"/>
    <w:link w:val="CitadestacadaCar"/>
    <w:uiPriority w:val="30"/>
    <w:qFormat/>
    <w:rsid w:val="00024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4796"/>
    <w:rPr>
      <w:rFonts w:ascii="Arial" w:hAnsi="Arial"/>
      <w:i/>
      <w:iCs/>
      <w:color w:val="2F5496" w:themeColor="accent1" w:themeShade="BF"/>
    </w:rPr>
  </w:style>
  <w:style w:type="character" w:styleId="Referenciaintensa">
    <w:name w:val="Intense Reference"/>
    <w:basedOn w:val="Fuentedeprrafopredeter"/>
    <w:uiPriority w:val="32"/>
    <w:qFormat/>
    <w:rsid w:val="00024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580</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7</cp:revision>
  <cp:lastPrinted>2026-02-09T18:12:00Z</cp:lastPrinted>
  <dcterms:created xsi:type="dcterms:W3CDTF">2026-02-09T17:23:00Z</dcterms:created>
  <dcterms:modified xsi:type="dcterms:W3CDTF">2026-02-09T18:13:00Z</dcterms:modified>
</cp:coreProperties>
</file>