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" w:before="24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Monesh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2408012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ECE-D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number =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0" w:line="276" w:lineRule="auto"/>
        <w:ind w:left="0" w:right="5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23 to binary number: 2310 = 24 + 22 + 21 + 20 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76" w:lineRule="auto"/>
        <w:ind w:left="0" w:right="5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 Function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fourthBit in the editor below. fourthBit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number: a decimal integer Returns: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an integer 0 or 1 matching the 4th least significant digit in the binary representation of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0 ≤ number &lt; 231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only line contains an integer,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8045" y="3779365"/>
                          <a:ext cx="295910" cy="1270"/>
                        </a:xfrm>
                        <a:custGeom>
                          <a:rect b="b" l="l" r="r" t="t"/>
                          <a:pathLst>
                            <a:path extrusionOk="0" h="12000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noFill/>
                        <a:ln cap="flat" cmpd="sng" w="156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9146" y="3779365"/>
                          <a:ext cx="473709" cy="1270"/>
                        </a:xfrm>
                        <a:custGeom>
                          <a:rect b="b" l="l" r="r" t="t"/>
                          <a:pathLst>
                            <a:path extrusionOk="0" h="12000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noFill/>
                        <a:ln cap="flat" cmpd="sng" w="156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32 → number = 32 Sample Output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32 to binary number: 3210 = (100000)2.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50093</wp:posOffset>
            </wp:positionV>
            <wp:extent cx="5725666" cy="5526595"/>
            <wp:effectExtent b="0" l="0" r="0" t="0"/>
            <wp:wrapTopAndBottom distB="0" dist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 =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3, then 4 is returned. If p &gt; 6, 0 would be returned. Function Description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pthFactor in the editor below. pthFactor has the following parameter(s):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p: the index of the factor to be returned Returns: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index, then 0 is returned Constraints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n ≤ 1015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p ≤ 109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to factor.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8045" y="3779365"/>
                          <a:ext cx="295910" cy="1270"/>
                        </a:xfrm>
                        <a:custGeom>
                          <a:rect b="b" l="l" r="r" t="t"/>
                          <a:pathLst>
                            <a:path extrusionOk="0" h="12000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noFill/>
                        <a:ln cap="flat" cmpd="sng" w="156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09146" y="3779365"/>
                          <a:ext cx="473709" cy="1270"/>
                        </a:xfrm>
                        <a:custGeom>
                          <a:rect b="b" l="l" r="r" t="t"/>
                          <a:pathLst>
                            <a:path extrusionOk="0" h="12000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noFill/>
                        <a:ln cap="flat" cmpd="sng" w="156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1270" cy="15625"/>
                <wp:effectExtent b="0" l="0" r="0" t="0"/>
                <wp:wrapTopAndBottom distB="0" dist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 → n = 10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 → p = 3 Sample Output 5</w:t>
          </w:r>
        </w:sdtContent>
      </w:sdt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410" cy="5173218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bank account hacker. Initially you have 1 rupee in your account, and you want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exactly N rupees in your account. You wrote two hacks, first hack can multiply the amount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money you own by 10, while the second can multiply it by 20. These hacks can be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number of time. Can you achieve the desired amount N using these hacks.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1&lt;=T&lt;=100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1&lt;=N&lt;=10^12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test case contains a single integer 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a single line containing the string "1" if you can make exactly 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rupees or "0" otherwise. SAMPLE INPUT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286671</wp:posOffset>
            </wp:positionV>
            <wp:extent cx="5901607" cy="5220652"/>
            <wp:effectExtent b="0" l="0" r="0" t="0"/>
            <wp:wrapTopAndBottom distB="0" dist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number of ways that a given integer, X, can be expressed as the sum of the Nth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powers of unique, natural numbers.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if X = 13 and N = 2, we have to find all combinations of unique squares adding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to 13. The only solution is 22 + 32. Function Description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powerSum function in the editor below. It should return an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the number of possible combinations. powerSum has the following parameter(s):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X: the integer to sum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N: the integer power to raise numbers to Input Format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 X. The second line contains an integer N. 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X ≤ 1000</w:t>
          </w:r>
        </w:sdtContent>
      </w:sdt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 ≤ N ≤ 10 Output Format</w:t>
          </w:r>
        </w:sdtContent>
      </w:sdt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 single integer, the number of possible combinations calculated. Sample Input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X = 10 and N = 2, we need to find the number of ways that 10 can be represented as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of squares of unique numbers. 10 = 12 + 32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only way in which 10 can be expressed as the sum of unique squares.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197215</wp:posOffset>
            </wp:positionV>
            <wp:extent cx="6060835" cy="4166235"/>
            <wp:effectExtent b="0" l="0" r="0" t="0"/>
            <wp:wrapTopAndBottom distB="0" dist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175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34" w:hanging="175.9999999999999"/>
      </w:pPr>
      <w:rPr/>
    </w:lvl>
    <w:lvl w:ilvl="2">
      <w:start w:val="0"/>
      <w:numFmt w:val="bullet"/>
      <w:lvlText w:val="•"/>
      <w:lvlJc w:val="left"/>
      <w:pPr>
        <w:ind w:left="2088" w:hanging="175.99999999999977"/>
      </w:pPr>
      <w:rPr/>
    </w:lvl>
    <w:lvl w:ilvl="3">
      <w:start w:val="0"/>
      <w:numFmt w:val="bullet"/>
      <w:lvlText w:val="•"/>
      <w:lvlJc w:val="left"/>
      <w:pPr>
        <w:ind w:left="3042" w:hanging="176.00000000000045"/>
      </w:pPr>
      <w:rPr/>
    </w:lvl>
    <w:lvl w:ilvl="4">
      <w:start w:val="0"/>
      <w:numFmt w:val="bullet"/>
      <w:lvlText w:val="•"/>
      <w:lvlJc w:val="left"/>
      <w:pPr>
        <w:ind w:left="3996" w:hanging="176"/>
      </w:pPr>
      <w:rPr/>
    </w:lvl>
    <w:lvl w:ilvl="5">
      <w:start w:val="0"/>
      <w:numFmt w:val="bullet"/>
      <w:lvlText w:val="•"/>
      <w:lvlJc w:val="left"/>
      <w:pPr>
        <w:ind w:left="4950" w:hanging="176"/>
      </w:pPr>
      <w:rPr/>
    </w:lvl>
    <w:lvl w:ilvl="6">
      <w:start w:val="0"/>
      <w:numFmt w:val="bullet"/>
      <w:lvlText w:val="•"/>
      <w:lvlJc w:val="left"/>
      <w:pPr>
        <w:ind w:left="5904" w:hanging="176"/>
      </w:pPr>
      <w:rPr/>
    </w:lvl>
    <w:lvl w:ilvl="7">
      <w:start w:val="0"/>
      <w:numFmt w:val="bullet"/>
      <w:lvlText w:val="•"/>
      <w:lvlJc w:val="left"/>
      <w:pPr>
        <w:ind w:left="6858" w:hanging="176.0000000000009"/>
      </w:pPr>
      <w:rPr/>
    </w:lvl>
    <w:lvl w:ilvl="8">
      <w:start w:val="0"/>
      <w:numFmt w:val="bullet"/>
      <w:lvlText w:val="•"/>
      <w:lvlJc w:val="left"/>
      <w:pPr>
        <w:ind w:left="7812" w:hanging="176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0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972" w:hanging="176"/>
      </w:pPr>
      <w:rPr/>
    </w:lvl>
    <w:lvl w:ilvl="2">
      <w:start w:val="0"/>
      <w:numFmt w:val="bullet"/>
      <w:lvlText w:val="•"/>
      <w:lvlJc w:val="left"/>
      <w:pPr>
        <w:ind w:left="1944" w:hanging="176"/>
      </w:pPr>
      <w:rPr/>
    </w:lvl>
    <w:lvl w:ilvl="3">
      <w:start w:val="0"/>
      <w:numFmt w:val="bullet"/>
      <w:lvlText w:val="•"/>
      <w:lvlJc w:val="left"/>
      <w:pPr>
        <w:ind w:left="2916" w:hanging="176"/>
      </w:pPr>
      <w:rPr/>
    </w:lvl>
    <w:lvl w:ilvl="4">
      <w:start w:val="0"/>
      <w:numFmt w:val="bullet"/>
      <w:lvlText w:val="•"/>
      <w:lvlJc w:val="left"/>
      <w:pPr>
        <w:ind w:left="3888" w:hanging="176"/>
      </w:pPr>
      <w:rPr/>
    </w:lvl>
    <w:lvl w:ilvl="5">
      <w:start w:val="0"/>
      <w:numFmt w:val="bullet"/>
      <w:lvlText w:val="•"/>
      <w:lvlJc w:val="left"/>
      <w:pPr>
        <w:ind w:left="48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804" w:hanging="176"/>
      </w:pPr>
      <w:rPr/>
    </w:lvl>
    <w:lvl w:ilvl="8">
      <w:start w:val="0"/>
      <w:numFmt w:val="bullet"/>
      <w:lvlText w:val="•"/>
      <w:lvlJc w:val="left"/>
      <w:pPr>
        <w:ind w:left="7776" w:hanging="1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 MT" w:cs="Arial MT" w:eastAsia="Arial MT" w:hAnsi="Arial MT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48"/>
      <w:ind w:left="174" w:hanging="17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mkcaVxVxjMvmV8zMXYP3/ZB/M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MghoLmdqZGd4czgAciExLU9mWGtmaXZwUHlSbHRwZjIteFo2UXZwQ2F6RjJNV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