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b="0" l="0" r="0" t="0"/>
            <wp:wrapNone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Monesh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240801207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ECE-D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959"/>
        </w:tabs>
        <w:ind w:left="345" w:firstLine="0"/>
        <w:rPr>
          <w:rFonts w:ascii="Arial Black" w:cs="Arial Black" w:eastAsia="Arial Black" w:hAnsi="Arial Black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Question 1:</w:t>
        <w:tab/>
        <w:t xml:space="preserve">Reverse a 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array of integers, reverse the given array in place using an index and loop rather than a built-in function.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3, 2, 4, 5]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array [5, 4, 2, 3, 1] which is the reverse of the input array. Function 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function reverseArray in the editor below. reverseArray has the following parameter(s):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arr[n]: an array of integers Return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int[n]: the array in reverse order Constraints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 ≤ n ≤ 100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 &lt; arr[i] ≤ 100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an integer, n, the number of elements in arr.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Each line i of the n subsequent lines (where 0 ≤ i &lt; n) contains an integer, arr[i].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 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headerReference r:id="rId9" w:type="even"/>
          <w:pgSz w:h="15840" w:w="12240" w:orient="portrait"/>
          <w:pgMar w:bottom="280" w:top="2240" w:left="1080" w:right="1080" w:header="1892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213378</wp:posOffset>
            </wp:positionV>
            <wp:extent cx="5943599" cy="28575"/>
            <wp:effectExtent b="0" l="0" r="0" t="0"/>
            <wp:wrapTopAndBottom distB="0" dist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5 4 2 3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array is [1, 3, 2, 4, 5], so the reverse of the input array is [5, 4, 2, 3, 1].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footerReference r:id="rId11" w:type="even"/>
          <w:type w:val="nextPage"/>
          <w:pgSz w:h="15840" w:w="12240" w:orient="portrait"/>
          <w:pgMar w:bottom="1080" w:top="1240" w:left="1080" w:right="1080" w:header="0" w:footer="889"/>
          <w:pgNumType w:start="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151112</wp:posOffset>
            </wp:positionV>
            <wp:extent cx="5864463" cy="4247007"/>
            <wp:effectExtent b="0" l="0" r="0" t="0"/>
            <wp:wrapTopAndBottom distB="0" dist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 an array of integers so that the calculated value U is maximized. Among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that satisfy that test, choose the array with minimal ordering. The value of U for an array with n elements is calculated as: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arr[1]×arr[2]×(1÷arr[3])×arr[4]×...×arr[n-1] × (1÷arr[n]) if n is odd (or)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arr[1]×arr[2]×(1÷arr[3])×arr[4]×...×(1÷arr[n-1]) × arr[n] if n is even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74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arr = [5, 7, 9, 21, 34]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568" w:lineRule="auto"/>
        <w:ind w:left="345" w:right="13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Description: Complete the function rearrange in the editor below. rearrange has the following parameter(s): int arr[n]: an array of integers Returns: int[n]: the elements of arr rearranged as described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Constraints: 1 ≤ n ≤ 105, 1 ≤ n ≤ 109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Input Format For Custom Testing: The first line contains an integer, n, the number of elements in arr. Each line i of the n subsequent lines (where 1 ≤ i ≤ n) contains an integer, arr[i].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246953</wp:posOffset>
            </wp:positionV>
            <wp:extent cx="5943599" cy="28575"/>
            <wp:effectExtent b="0" l="0" r="0" t="0"/>
            <wp:wrapTopAndBottom distB="0" dist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43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headerReference r:id="rId14" w:type="even"/>
          <w:footerReference r:id="rId15" w:type="default"/>
          <w:type w:val="nextPage"/>
          <w:pgSz w:h="15840" w:w="12240" w:orient="portrait"/>
          <w:pgMar w:bottom="280" w:top="2240" w:left="1080" w:right="1080" w:header="1892" w:footer="0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STDIN Function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5803" y="3779365"/>
                          <a:ext cx="620395" cy="1270"/>
                        </a:xfrm>
                        <a:custGeom>
                          <a:rect b="b" l="l" r="r" t="t"/>
                          <a:pathLst>
                            <a:path extrusionOk="0" h="120000"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extrusionOk="0" h="120000"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noFill/>
                        <a:ln cap="flat" cmpd="sng" w="10075">
                          <a:solidFill>
                            <a:srgbClr val="000000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1270" cy="12700"/>
                <wp:effectExtent b="0" l="0" r="0" t="0"/>
                <wp:wrapTopAndBottom distB="0" distT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7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arr[] size n = 4 1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2, 3, 4]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2×3×(1÷1)×4 = 24. All other arrangements where U = 24 are numerically higher than this array, e.g. [2, 3, 1, 4] &lt; [3, 4, 1, 2].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234185</wp:posOffset>
            </wp:positionV>
            <wp:extent cx="5527435" cy="3267075"/>
            <wp:effectExtent b="0" l="0" r="0" t="0"/>
            <wp:wrapTopAndBottom distB="0" dist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8" w:type="even"/>
      <w:footerReference r:id="rId19" w:type="even"/>
      <w:type w:val="nextPage"/>
      <w:pgSz w:h="15840" w:w="12240" w:orient="portrait"/>
      <w:pgMar w:bottom="1080" w:top="1240" w:left="1080" w:right="1080" w:header="1046" w:footer="88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9359900</wp:posOffset>
              </wp:positionV>
              <wp:extent cx="156210" cy="19558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72658" y="3686973"/>
                        <a:ext cx="14668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.999999046325684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9359900</wp:posOffset>
              </wp:positionV>
              <wp:extent cx="156210" cy="195580"/>
              <wp:effectExtent b="0" l="0" r="0" t="0"/>
              <wp:wrapNone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" cy="195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2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9359900</wp:posOffset>
              </wp:positionV>
              <wp:extent cx="156210" cy="19558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72658" y="3686973"/>
                        <a:ext cx="14668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.999999046325684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9359900</wp:posOffset>
              </wp:positionV>
              <wp:extent cx="156210" cy="195580"/>
              <wp:effectExtent b="0" l="0" r="0" t="0"/>
              <wp:wrapNone/>
              <wp:docPr id="2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" cy="195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b="0" l="0" r="0" t="0"/>
          <wp:wrapNone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887413</wp:posOffset>
              </wp:positionH>
              <wp:positionV relativeFrom="page">
                <wp:posOffset>1183767</wp:posOffset>
              </wp:positionV>
              <wp:extent cx="1399540" cy="2603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650993" y="3654588"/>
                        <a:ext cx="139001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Rakshan A 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887413</wp:posOffset>
              </wp:positionH>
              <wp:positionV relativeFrom="page">
                <wp:posOffset>1183767</wp:posOffset>
              </wp:positionV>
              <wp:extent cx="1399540" cy="260350"/>
              <wp:effectExtent b="0" l="0" r="0" t="0"/>
              <wp:wrapNone/>
              <wp:docPr id="2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954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887413</wp:posOffset>
              </wp:positionH>
              <wp:positionV relativeFrom="page">
                <wp:posOffset>1183767</wp:posOffset>
              </wp:positionV>
              <wp:extent cx="971550" cy="2603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64988" y="3654588"/>
                        <a:ext cx="96202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Question 2: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887413</wp:posOffset>
              </wp:positionH>
              <wp:positionV relativeFrom="page">
                <wp:posOffset>1183767</wp:posOffset>
              </wp:positionV>
              <wp:extent cx="971550" cy="260350"/>
              <wp:effectExtent b="0" l="0" r="0" t="0"/>
              <wp:wrapNone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55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3182938</wp:posOffset>
              </wp:positionH>
              <wp:positionV relativeFrom="page">
                <wp:posOffset>1183767</wp:posOffset>
              </wp:positionV>
              <wp:extent cx="1653539" cy="26035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523993" y="3654588"/>
                        <a:ext cx="1644014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Maximize the Value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3182938</wp:posOffset>
              </wp:positionH>
              <wp:positionV relativeFrom="page">
                <wp:posOffset>1183767</wp:posOffset>
              </wp:positionV>
              <wp:extent cx="1653539" cy="260350"/>
              <wp:effectExtent b="0" l="0" r="0" t="0"/>
              <wp:wrapNone/>
              <wp:docPr id="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3539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3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" w:lineRule="auto"/>
      <w:ind w:left="20"/>
    </w:pPr>
    <w:rPr>
      <w:rFonts w:ascii="Arial Black" w:cs="Arial Black" w:eastAsia="Arial Black" w:hAnsi="Arial Black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1"/>
    <w:qFormat w:val="1"/>
    <w:pPr>
      <w:spacing w:before="11"/>
      <w:ind w:left="20"/>
      <w:outlineLvl w:val="0"/>
    </w:pPr>
    <w:rPr>
      <w:rFonts w:ascii="Arial Black" w:cs="Arial Black" w:eastAsia="Arial Black" w:hAnsi="Arial Black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345"/>
    </w:p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Footer">
    <w:name w:val="footer"/>
    <w:basedOn w:val="Normal"/>
    <w:link w:val="FooterChar"/>
    <w:uiPriority w:val="99"/>
    <w:unhideWhenUsed w:val="1"/>
    <w:rsid w:val="00E7283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72835"/>
    <w:rPr>
      <w:rFonts w:ascii="Arial MT" w:cs="Arial MT" w:eastAsia="Arial MT" w:hAnsi="Arial MT"/>
    </w:rPr>
  </w:style>
  <w:style w:type="paragraph" w:styleId="Header">
    <w:name w:val="header"/>
    <w:basedOn w:val="Normal"/>
    <w:link w:val="HeaderChar"/>
    <w:uiPriority w:val="99"/>
    <w:unhideWhenUsed w:val="1"/>
    <w:rsid w:val="00E7283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72835"/>
    <w:rPr>
      <w:rFonts w:ascii="Arial MT" w:cs="Arial MT" w:eastAsia="Arial MT" w:hAnsi="Arial M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13" Type="http://schemas.openxmlformats.org/officeDocument/2006/relationships/header" Target="header4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2.xml"/><Relationship Id="rId14" Type="http://schemas.openxmlformats.org/officeDocument/2006/relationships/header" Target="header3.xm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pxkuK4U87YhOzOIPjf/rmn1QA==">CgMxLjAaJAoBMBIfCh0IB0IZCgVBcmlhbBIQQXJpYWwgVW5pY29kZSBNUxokCgExEh8KHQgHQhkKBUFyaWFsEhBBcmlhbCBVbmljb2RlIE1TGiQKATISHwodCAdCGQoFQXJpYWwSEEFyaWFsIFVuaWNvZGUgTVMaJAoBMxIfCh0IB0IZCgVBcmlhbBIQQXJpYWwgVW5pY29kZSBNUxokCgE0Eh8KHQgHQhkKBUFyaWFsEhBBcmlhbCBVbmljb2RlIE1TGi0KATUSKAomCAdCIgoOSGVsdmV0aWNhIE5ldWUSEEFyaWFsIFVuaWNvZGUgTVMaLQoBNhIoCiYIB0IiCg5IZWx2ZXRpY2EgTmV1ZRIQQXJpYWwgVW5pY29kZSBNUzIIaC5namRneHM4AHIhMV9JckNjRTJDRFFmeGZmOVZQTnNzSkRVY3M5QXE4eX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