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rPr>
      </w:pPr>
      <w:r w:rsidDel="00000000" w:rsidR="00000000" w:rsidRPr="00000000">
        <w:rPr>
          <w:b w:val="1"/>
          <w:rtl w:val="0"/>
        </w:rPr>
        <w:t xml:space="preserve">Title: Doctor Booking Application: A Comprehensive Documentation</w:t>
      </w:r>
    </w:p>
    <w:p w:rsidR="00000000" w:rsidDel="00000000" w:rsidP="00000000" w:rsidRDefault="00000000" w:rsidRPr="00000000" w14:paraId="00000002">
      <w:pPr>
        <w:spacing w:after="240" w:before="240" w:lineRule="auto"/>
        <w:rPr/>
      </w:pPr>
      <w:r w:rsidDel="00000000" w:rsidR="00000000" w:rsidRPr="00000000">
        <w:rPr>
          <w:b w:val="1"/>
          <w:rtl w:val="0"/>
        </w:rPr>
        <w:t xml:space="preserve">Abstract</w:t>
        <w:br w:type="textWrapping"/>
      </w:r>
      <w:r w:rsidDel="00000000" w:rsidR="00000000" w:rsidRPr="00000000">
        <w:rPr>
          <w:rtl w:val="0"/>
        </w:rPr>
        <w:t xml:space="preserve">The Doctor Booking Application is a healthcare solution designed to streamline the process of booking doctor appointments, facilitating patient-doctor interactions, and improving healthcare service accessibility. This application allows users to search for doctors by specialty, book appointments online, and receive confirmation instantly. The system also provides administrative tools for doctors to manage their availability efficiently. This paper describes the key functionalities, implementation, and benefits of this application. It also highlights the methodologies employed and evaluates the results from a user satisfaction perspective. Additionally, it discusses future enhancements that could be integrated to further improve the system.</w:t>
      </w:r>
    </w:p>
    <w:p w:rsidR="00000000" w:rsidDel="00000000" w:rsidP="00000000" w:rsidRDefault="00000000" w:rsidRPr="00000000" w14:paraId="00000003">
      <w:pPr>
        <w:spacing w:after="240" w:before="240" w:lineRule="auto"/>
        <w:rPr/>
      </w:pPr>
      <w:r w:rsidDel="00000000" w:rsidR="00000000" w:rsidRPr="00000000">
        <w:rPr>
          <w:b w:val="1"/>
          <w:rtl w:val="0"/>
        </w:rPr>
        <w:t xml:space="preserve">Keywords</w:t>
        <w:br w:type="textWrapping"/>
      </w:r>
      <w:r w:rsidDel="00000000" w:rsidR="00000000" w:rsidRPr="00000000">
        <w:rPr>
          <w:rtl w:val="0"/>
        </w:rPr>
        <w:t xml:space="preserve">Doctor Booking Application, Healthcare System, Online Appointment, Patient Management, Health Services, Web Application, Telehealth Integration, Patient Experience</w:t>
      </w:r>
    </w:p>
    <w:p w:rsidR="00000000" w:rsidDel="00000000" w:rsidP="00000000" w:rsidRDefault="00000000" w:rsidRPr="00000000" w14:paraId="00000004">
      <w:pPr>
        <w:spacing w:after="240" w:before="240" w:lineRule="auto"/>
        <w:rPr/>
      </w:pPr>
      <w:r w:rsidDel="00000000" w:rsidR="00000000" w:rsidRPr="00000000">
        <w:rPr>
          <w:b w:val="1"/>
          <w:rtl w:val="0"/>
        </w:rPr>
        <w:t xml:space="preserve">1. Introduction</w:t>
        <w:br w:type="textWrapping"/>
      </w:r>
      <w:r w:rsidDel="00000000" w:rsidR="00000000" w:rsidRPr="00000000">
        <w:rPr>
          <w:rtl w:val="0"/>
        </w:rPr>
        <w:t xml:space="preserve">The healthcare industry has experienced significant transformation with the advent of digital solutions. Doctor booking applications have become a necessity in improving patient care and facilitating ease of access to medical professionals. In the current system, traditional appointment scheduling can be inefficient and prone to errors, often causing frustration for both patients and medical professionals.</w:t>
      </w:r>
    </w:p>
    <w:p w:rsidR="00000000" w:rsidDel="00000000" w:rsidP="00000000" w:rsidRDefault="00000000" w:rsidRPr="00000000" w14:paraId="00000005">
      <w:pPr>
        <w:spacing w:after="240" w:before="240" w:lineRule="auto"/>
        <w:rPr/>
      </w:pPr>
      <w:r w:rsidDel="00000000" w:rsidR="00000000" w:rsidRPr="00000000">
        <w:rPr>
          <w:rtl w:val="0"/>
        </w:rPr>
        <w:t xml:space="preserve">This documentation provides an overview of a doctor booking application designed to address these challenges. The main goal of the application is to simplify and automate the process of finding, booking, and managing doctor appointments, thus enhancing the healthcare experience for patients and medical staff alike.</w:t>
      </w:r>
    </w:p>
    <w:p w:rsidR="00000000" w:rsidDel="00000000" w:rsidP="00000000" w:rsidRDefault="00000000" w:rsidRPr="00000000" w14:paraId="00000006">
      <w:pPr>
        <w:spacing w:after="240" w:before="240" w:lineRule="auto"/>
        <w:rPr/>
      </w:pPr>
      <w:r w:rsidDel="00000000" w:rsidR="00000000" w:rsidRPr="00000000">
        <w:rPr>
          <w:rtl w:val="0"/>
        </w:rPr>
        <w:t xml:space="preserve">The application comprises functionalities such as doctor availability management, patient registration, appointment booking, and notifications. It also offers features like user-friendly search options, appointment reminders, and real-time updates to reduce administrative burden. This paper details the development process, underlying technologies, and the key challenges encountered during implementation. Additionally, it explores the user feedback and performance evaluation metrics to determine the success of the system.</w:t>
      </w:r>
    </w:p>
    <w:p w:rsidR="00000000" w:rsidDel="00000000" w:rsidP="00000000" w:rsidRDefault="00000000" w:rsidRPr="00000000" w14:paraId="00000007">
      <w:pPr>
        <w:spacing w:after="240" w:before="240" w:lineRule="auto"/>
        <w:rPr/>
      </w:pPr>
      <w:r w:rsidDel="00000000" w:rsidR="00000000" w:rsidRPr="00000000">
        <w:rPr>
          <w:b w:val="1"/>
          <w:rtl w:val="0"/>
        </w:rPr>
        <w:t xml:space="preserve">1.1 Problem Statement</w:t>
        <w:br w:type="textWrapping"/>
      </w:r>
      <w:r w:rsidDel="00000000" w:rsidR="00000000" w:rsidRPr="00000000">
        <w:rPr>
          <w:rtl w:val="0"/>
        </w:rPr>
        <w:t xml:space="preserve">The traditional method of booking doctor appointments is manual, time-consuming, and prone to errors. Patients often experience long waiting times, and healthcare professionals face administrative burdens that could be minimized with the use of technology. The Doctor Booking Application aims to solve these issues by providing an efficient, user-friendly digital solution for booking appointments and managing patient interactions.</w:t>
      </w:r>
    </w:p>
    <w:p w:rsidR="00000000" w:rsidDel="00000000" w:rsidP="00000000" w:rsidRDefault="00000000" w:rsidRPr="00000000" w14:paraId="00000008">
      <w:pPr>
        <w:spacing w:after="240" w:before="240" w:lineRule="auto"/>
        <w:rPr/>
      </w:pPr>
      <w:r w:rsidDel="00000000" w:rsidR="00000000" w:rsidRPr="00000000">
        <w:rPr>
          <w:b w:val="1"/>
          <w:rtl w:val="0"/>
        </w:rPr>
        <w:t xml:space="preserve">1.2 Objectives</w:t>
        <w:br w:type="textWrapping"/>
      </w:r>
      <w:r w:rsidDel="00000000" w:rsidR="00000000" w:rsidRPr="00000000">
        <w:rPr>
          <w:rtl w:val="0"/>
        </w:rPr>
        <w:t xml:space="preserve">The primary objectives of the Doctor Booking Application are:</w:t>
      </w:r>
    </w:p>
    <w:p w:rsidR="00000000" w:rsidDel="00000000" w:rsidP="00000000" w:rsidRDefault="00000000" w:rsidRPr="00000000" w14:paraId="00000009">
      <w:pPr>
        <w:numPr>
          <w:ilvl w:val="0"/>
          <w:numId w:val="6"/>
        </w:numPr>
        <w:spacing w:after="0" w:afterAutospacing="0" w:before="240" w:lineRule="auto"/>
        <w:ind w:left="720" w:hanging="360"/>
      </w:pPr>
      <w:r w:rsidDel="00000000" w:rsidR="00000000" w:rsidRPr="00000000">
        <w:rPr>
          <w:rtl w:val="0"/>
        </w:rPr>
        <w:t xml:space="preserve">To develop an efficient, user-friendly platform for patients to book doctor appointments online.</w:t>
      </w:r>
    </w:p>
    <w:p w:rsidR="00000000" w:rsidDel="00000000" w:rsidP="00000000" w:rsidRDefault="00000000" w:rsidRPr="00000000" w14:paraId="0000000A">
      <w:pPr>
        <w:numPr>
          <w:ilvl w:val="0"/>
          <w:numId w:val="6"/>
        </w:numPr>
        <w:spacing w:after="0" w:afterAutospacing="0" w:before="0" w:beforeAutospacing="0" w:lineRule="auto"/>
        <w:ind w:left="720" w:hanging="360"/>
      </w:pPr>
      <w:r w:rsidDel="00000000" w:rsidR="00000000" w:rsidRPr="00000000">
        <w:rPr>
          <w:rtl w:val="0"/>
        </w:rPr>
        <w:t xml:space="preserve">To streamline administrative processes for healthcare providers, enabling them to manage their schedules more effectively.</w:t>
      </w:r>
    </w:p>
    <w:p w:rsidR="00000000" w:rsidDel="00000000" w:rsidP="00000000" w:rsidRDefault="00000000" w:rsidRPr="00000000" w14:paraId="0000000B">
      <w:pPr>
        <w:numPr>
          <w:ilvl w:val="0"/>
          <w:numId w:val="6"/>
        </w:numPr>
        <w:spacing w:after="0" w:afterAutospacing="0" w:before="0" w:beforeAutospacing="0" w:lineRule="auto"/>
        <w:ind w:left="720" w:hanging="360"/>
      </w:pPr>
      <w:r w:rsidDel="00000000" w:rsidR="00000000" w:rsidRPr="00000000">
        <w:rPr>
          <w:rtl w:val="0"/>
        </w:rPr>
        <w:t xml:space="preserve">To reduce appointment no-shows by incorporating timely reminders via SMS and email notifications.</w:t>
      </w:r>
    </w:p>
    <w:p w:rsidR="00000000" w:rsidDel="00000000" w:rsidP="00000000" w:rsidRDefault="00000000" w:rsidRPr="00000000" w14:paraId="0000000C">
      <w:pPr>
        <w:numPr>
          <w:ilvl w:val="0"/>
          <w:numId w:val="6"/>
        </w:numPr>
        <w:spacing w:after="240" w:before="0" w:beforeAutospacing="0" w:lineRule="auto"/>
        <w:ind w:left="720" w:hanging="360"/>
      </w:pPr>
      <w:r w:rsidDel="00000000" w:rsidR="00000000" w:rsidRPr="00000000">
        <w:rPr>
          <w:rtl w:val="0"/>
        </w:rPr>
        <w:t xml:space="preserve">To improve patient satisfaction by simplifying the appointment booking process and providing real-time availability information.</w:t>
      </w:r>
    </w:p>
    <w:p w:rsidR="00000000" w:rsidDel="00000000" w:rsidP="00000000" w:rsidRDefault="00000000" w:rsidRPr="00000000" w14:paraId="0000000D">
      <w:pPr>
        <w:spacing w:after="240" w:before="240" w:lineRule="auto"/>
        <w:rPr/>
      </w:pPr>
      <w:r w:rsidDel="00000000" w:rsidR="00000000" w:rsidRPr="00000000">
        <w:rPr>
          <w:b w:val="1"/>
          <w:rtl w:val="0"/>
        </w:rPr>
        <w:t xml:space="preserve">1.3 Scope of the Application</w:t>
        <w:br w:type="textWrapping"/>
      </w:r>
      <w:r w:rsidDel="00000000" w:rsidR="00000000" w:rsidRPr="00000000">
        <w:rPr>
          <w:rtl w:val="0"/>
        </w:rPr>
        <w:t xml:space="preserve">The scope of the Doctor Booking Application includes features that facilitate online appointment booking, real-time updates, user authentication, and administrative tools for managing doctor availability. The system is intended to cater to both patients and healthcare providers, offering a seamless experience across multiple devices. Future developments may extend the application to incorporate telehealth services and multi-language support, ensuring wider accessibility and improved healthcare outcomes.</w:t>
      </w:r>
    </w:p>
    <w:p w:rsidR="00000000" w:rsidDel="00000000" w:rsidP="00000000" w:rsidRDefault="00000000" w:rsidRPr="00000000" w14:paraId="0000000E">
      <w:pPr>
        <w:spacing w:after="240" w:before="240" w:lineRule="auto"/>
        <w:rPr/>
      </w:pPr>
      <w:r w:rsidDel="00000000" w:rsidR="00000000" w:rsidRPr="00000000">
        <w:rPr>
          <w:b w:val="1"/>
          <w:rtl w:val="0"/>
        </w:rPr>
        <w:t xml:space="preserve">2. Literature Survey</w:t>
        <w:br w:type="textWrapping"/>
      </w:r>
      <w:r w:rsidDel="00000000" w:rsidR="00000000" w:rsidRPr="00000000">
        <w:rPr>
          <w:rtl w:val="0"/>
        </w:rPr>
        <w:t xml:space="preserve">Several studies have highlighted the advantages of implementing digital tools in healthcare settings. Smith et al. (2023) found that online booking systems can reduce waiting times by up to 40%, while Johnson et al. (2022) reported increased patient satisfaction and reduced no-show rates due to the convenience of booking through mobile applications. Other research, such as Gupta et al. (2021), emphasizes the importance of patient-centric design and seamless integration with electronic health records (EHR) to ensure continuity of care.</w:t>
      </w:r>
    </w:p>
    <w:p w:rsidR="00000000" w:rsidDel="00000000" w:rsidP="00000000" w:rsidRDefault="00000000" w:rsidRPr="00000000" w14:paraId="0000000F">
      <w:pPr>
        <w:spacing w:after="240" w:before="240" w:lineRule="auto"/>
        <w:rPr/>
      </w:pPr>
      <w:r w:rsidDel="00000000" w:rsidR="00000000" w:rsidRPr="00000000">
        <w:rPr>
          <w:rtl w:val="0"/>
        </w:rPr>
        <w:t xml:space="preserve">Further studies by Patel et al. (2022) indicate that integrating digital booking with telehealth services can improve healthcare accessibility for patients in remote areas. In particular, Tanaka et al. (2021) found that adding video consultations as part of the booking process resulted in a 25% increase in completed consultations, especially during the COVID-19 pandemic.</w:t>
      </w:r>
    </w:p>
    <w:p w:rsidR="00000000" w:rsidDel="00000000" w:rsidP="00000000" w:rsidRDefault="00000000" w:rsidRPr="00000000" w14:paraId="00000010">
      <w:pPr>
        <w:spacing w:after="240" w:before="240" w:lineRule="auto"/>
        <w:rPr/>
      </w:pPr>
      <w:r w:rsidDel="00000000" w:rsidR="00000000" w:rsidRPr="00000000">
        <w:rPr>
          <w:rtl w:val="0"/>
        </w:rPr>
        <w:t xml:space="preserve">This project draws inspiration from existing systems but aims to enhance user experience through additional features, including personalized notifications, integrated feedback mechanisms, and a user-friendly interface. The literature survey also reviews different technologies such as REST APIs, data encryption protocols, and cloud computing that have been successfully utilized in similar systems, providing a foundation for the development of this application.</w:t>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2.1 Related Work</w:t>
      </w:r>
    </w:p>
    <w:p w:rsidR="00000000" w:rsidDel="00000000" w:rsidP="00000000" w:rsidRDefault="00000000" w:rsidRPr="00000000" w14:paraId="00000012">
      <w:pPr>
        <w:numPr>
          <w:ilvl w:val="0"/>
          <w:numId w:val="3"/>
        </w:numPr>
        <w:spacing w:after="0" w:afterAutospacing="0" w:before="240" w:lineRule="auto"/>
        <w:ind w:left="720" w:hanging="360"/>
      </w:pPr>
      <w:r w:rsidDel="00000000" w:rsidR="00000000" w:rsidRPr="00000000">
        <w:rPr>
          <w:b w:val="1"/>
          <w:rtl w:val="0"/>
        </w:rPr>
        <w:t xml:space="preserve">Online Appointment Systems</w:t>
      </w:r>
      <w:r w:rsidDel="00000000" w:rsidR="00000000" w:rsidRPr="00000000">
        <w:rPr>
          <w:rtl w:val="0"/>
        </w:rPr>
        <w:t xml:space="preserve">: Multiple online appointment scheduling platforms exist, such as Zocdoc and Practo, which offer convenient doctor booking services. However, these systems are not without challenges, such as limited customization options and data privacy concerns. Our application aims to address these issues by offering a customizable and secure booking experience.</w:t>
      </w:r>
    </w:p>
    <w:p w:rsidR="00000000" w:rsidDel="00000000" w:rsidP="00000000" w:rsidRDefault="00000000" w:rsidRPr="00000000" w14:paraId="00000013">
      <w:pPr>
        <w:numPr>
          <w:ilvl w:val="0"/>
          <w:numId w:val="3"/>
        </w:numPr>
        <w:spacing w:after="240" w:before="0" w:beforeAutospacing="0" w:lineRule="auto"/>
        <w:ind w:left="720" w:hanging="360"/>
      </w:pPr>
      <w:r w:rsidDel="00000000" w:rsidR="00000000" w:rsidRPr="00000000">
        <w:rPr>
          <w:b w:val="1"/>
          <w:rtl w:val="0"/>
        </w:rPr>
        <w:t xml:space="preserve">Patient Management Systems</w:t>
      </w:r>
      <w:r w:rsidDel="00000000" w:rsidR="00000000" w:rsidRPr="00000000">
        <w:rPr>
          <w:rtl w:val="0"/>
        </w:rPr>
        <w:t xml:space="preserve">: Electronic Health Record (EHR) systems, as described by Gupta et al. (2021), have been essential in integrating patient information across different healthcare providers. Our system integrates basic EHR functionalities to ensure continuity of care.</w:t>
      </w:r>
    </w:p>
    <w:p w:rsidR="00000000" w:rsidDel="00000000" w:rsidP="00000000" w:rsidRDefault="00000000" w:rsidRPr="00000000" w14:paraId="00000014">
      <w:pPr>
        <w:spacing w:after="240" w:before="240" w:lineRule="auto"/>
        <w:rPr/>
      </w:pPr>
      <w:r w:rsidDel="00000000" w:rsidR="00000000" w:rsidRPr="00000000">
        <w:rPr>
          <w:b w:val="1"/>
          <w:rtl w:val="0"/>
        </w:rPr>
        <w:t xml:space="preserve">3. Methodology</w:t>
        <w:br w:type="textWrapping"/>
      </w:r>
      <w:r w:rsidDel="00000000" w:rsidR="00000000" w:rsidRPr="00000000">
        <w:rPr>
          <w:rtl w:val="0"/>
        </w:rPr>
        <w:t xml:space="preserve">The development of the Doctor Booking Application followed an agile methodology, with iterative sprints for the design, coding, testing, and deployment stages. The agile methodology allowed for frequent reassessments and iterations, ensuring that user feedback was incorporated throughout the development process.</w:t>
      </w:r>
    </w:p>
    <w:p w:rsidR="00000000" w:rsidDel="00000000" w:rsidP="00000000" w:rsidRDefault="00000000" w:rsidRPr="00000000" w14:paraId="00000015">
      <w:pPr>
        <w:spacing w:after="240" w:before="240" w:lineRule="auto"/>
        <w:rPr/>
      </w:pP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tab/>
        <w:tab/>
      </w:r>
      <w:r w:rsidDel="00000000" w:rsidR="00000000" w:rsidRPr="00000000">
        <w:rPr/>
        <w:drawing>
          <wp:inline distB="114300" distT="114300" distL="114300" distR="114300">
            <wp:extent cx="5943600" cy="16129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b w:val="1"/>
          <w:rtl w:val="0"/>
        </w:rPr>
        <w:t xml:space="preserve">3.1 Requirements Gathering</w:t>
        <w:br w:type="textWrapping"/>
      </w:r>
      <w:r w:rsidDel="00000000" w:rsidR="00000000" w:rsidRPr="00000000">
        <w:rPr>
          <w:rtl w:val="0"/>
        </w:rPr>
        <w:t xml:space="preserve">Initially, requirements were collected through interviews with doctors, patients, and administrative staff to determine essential features. Surveys were also conducted to gather user expectations and understand pain points in the existing appointment booking process.</w:t>
      </w:r>
    </w:p>
    <w:p w:rsidR="00000000" w:rsidDel="00000000" w:rsidP="00000000" w:rsidRDefault="00000000" w:rsidRPr="00000000" w14:paraId="00000018">
      <w:pPr>
        <w:spacing w:after="240" w:before="240" w:lineRule="auto"/>
        <w:rPr/>
      </w:pPr>
      <w:r w:rsidDel="00000000" w:rsidR="00000000" w:rsidRPr="00000000">
        <w:rPr>
          <w:b w:val="1"/>
          <w:rtl w:val="0"/>
        </w:rPr>
        <w:t xml:space="preserve">3.2 System Design</w:t>
        <w:br w:type="textWrapping"/>
      </w:r>
      <w:r w:rsidDel="00000000" w:rsidR="00000000" w:rsidRPr="00000000">
        <w:rPr>
          <w:rtl w:val="0"/>
        </w:rPr>
        <w:t xml:space="preserve">The system was designed to include modules for user authentication, doctor listing, booking, notifications, and administrative control. The database schema was carefully crafted to store and manage user information, doctor details, and appointment schedules.</w:t>
      </w:r>
    </w:p>
    <w:p w:rsidR="00000000" w:rsidDel="00000000" w:rsidP="00000000" w:rsidRDefault="00000000" w:rsidRPr="00000000" w14:paraId="00000019">
      <w:pPr>
        <w:numPr>
          <w:ilvl w:val="0"/>
          <w:numId w:val="2"/>
        </w:numPr>
        <w:spacing w:after="0" w:afterAutospacing="0" w:before="240" w:lineRule="auto"/>
        <w:ind w:left="720" w:hanging="360"/>
      </w:pPr>
      <w:r w:rsidDel="00000000" w:rsidR="00000000" w:rsidRPr="00000000">
        <w:rPr>
          <w:b w:val="1"/>
          <w:rtl w:val="0"/>
        </w:rPr>
        <w:t xml:space="preserve">User Authentication Module</w:t>
      </w:r>
      <w:r w:rsidDel="00000000" w:rsidR="00000000" w:rsidRPr="00000000">
        <w:rPr>
          <w:rtl w:val="0"/>
        </w:rPr>
        <w:t xml:space="preserve">: Provides secure login for patients and doctors. Uses JWT (JSON Web Tokens) for secure session management.</w:t>
      </w:r>
    </w:p>
    <w:p w:rsidR="00000000" w:rsidDel="00000000" w:rsidP="00000000" w:rsidRDefault="00000000" w:rsidRPr="00000000" w14:paraId="0000001A">
      <w:pPr>
        <w:numPr>
          <w:ilvl w:val="0"/>
          <w:numId w:val="2"/>
        </w:numPr>
        <w:spacing w:after="0" w:afterAutospacing="0" w:before="0" w:beforeAutospacing="0" w:lineRule="auto"/>
        <w:ind w:left="720" w:hanging="360"/>
      </w:pPr>
      <w:r w:rsidDel="00000000" w:rsidR="00000000" w:rsidRPr="00000000">
        <w:rPr>
          <w:b w:val="1"/>
          <w:rtl w:val="0"/>
        </w:rPr>
        <w:t xml:space="preserve">Doctor Listing and Search Module</w:t>
      </w:r>
      <w:r w:rsidDel="00000000" w:rsidR="00000000" w:rsidRPr="00000000">
        <w:rPr>
          <w:rtl w:val="0"/>
        </w:rPr>
        <w:t xml:space="preserve">: Allows patients to search for doctors based on specialty, location, and availability. This module was designed to enhance user convenience and ensure that patients could find suitable doctors quickly.</w:t>
      </w:r>
    </w:p>
    <w:p w:rsidR="00000000" w:rsidDel="00000000" w:rsidP="00000000" w:rsidRDefault="00000000" w:rsidRPr="00000000" w14:paraId="0000001B">
      <w:pPr>
        <w:numPr>
          <w:ilvl w:val="0"/>
          <w:numId w:val="2"/>
        </w:numPr>
        <w:spacing w:after="0" w:afterAutospacing="0" w:before="0" w:beforeAutospacing="0" w:lineRule="auto"/>
        <w:ind w:left="720" w:hanging="360"/>
      </w:pPr>
      <w:r w:rsidDel="00000000" w:rsidR="00000000" w:rsidRPr="00000000">
        <w:rPr>
          <w:b w:val="1"/>
          <w:rtl w:val="0"/>
        </w:rPr>
        <w:t xml:space="preserve">Booking and Notification Module</w:t>
      </w:r>
      <w:r w:rsidDel="00000000" w:rsidR="00000000" w:rsidRPr="00000000">
        <w:rPr>
          <w:rtl w:val="0"/>
        </w:rPr>
        <w:t xml:space="preserve">: Enables patients to book appointments and receive instant confirmation. This module also includes reminder notifications, reducing the chances of appointment no-shows.</w:t>
      </w:r>
    </w:p>
    <w:p w:rsidR="00000000" w:rsidDel="00000000" w:rsidP="00000000" w:rsidRDefault="00000000" w:rsidRPr="00000000" w14:paraId="0000001C">
      <w:pPr>
        <w:numPr>
          <w:ilvl w:val="0"/>
          <w:numId w:val="2"/>
        </w:numPr>
        <w:spacing w:after="240" w:before="0" w:beforeAutospacing="0" w:lineRule="auto"/>
        <w:ind w:left="720" w:hanging="360"/>
      </w:pPr>
      <w:r w:rsidDel="00000000" w:rsidR="00000000" w:rsidRPr="00000000">
        <w:rPr>
          <w:b w:val="1"/>
          <w:rtl w:val="0"/>
        </w:rPr>
        <w:t xml:space="preserve">Administrative Control Module</w:t>
      </w:r>
      <w:r w:rsidDel="00000000" w:rsidR="00000000" w:rsidRPr="00000000">
        <w:rPr>
          <w:rtl w:val="0"/>
        </w:rPr>
        <w:t xml:space="preserve">: Provides doctors with tools to manage their schedules, update availability, and view patient bookings.</w:t>
      </w:r>
    </w:p>
    <w:p w:rsidR="00000000" w:rsidDel="00000000" w:rsidP="00000000" w:rsidRDefault="00000000" w:rsidRPr="00000000" w14:paraId="0000001D">
      <w:pPr>
        <w:spacing w:after="240" w:before="240" w:lineRule="auto"/>
        <w:rPr/>
      </w:pPr>
      <w:r w:rsidDel="00000000" w:rsidR="00000000" w:rsidRPr="00000000">
        <w:rPr>
          <w:b w:val="1"/>
          <w:rtl w:val="0"/>
        </w:rPr>
        <w:t xml:space="preserve">3.3 Implementation</w:t>
        <w:br w:type="textWrapping"/>
      </w:r>
      <w:r w:rsidDel="00000000" w:rsidR="00000000" w:rsidRPr="00000000">
        <w:rPr>
          <w:rtl w:val="0"/>
        </w:rPr>
        <w:t xml:space="preserve">Frontend development utilized React.js for a responsive user experience, while the backend was developed using Node.js and Express.js to handle API requests. MongoDB was used to store user data, appointment details, and doctor availability. The use of the MERN stack allowed for full-stack JavaScript development, ensuring consistency across the frontend and backend.</w:t>
      </w:r>
    </w:p>
    <w:p w:rsidR="00000000" w:rsidDel="00000000" w:rsidP="00000000" w:rsidRDefault="00000000" w:rsidRPr="00000000" w14:paraId="0000001E">
      <w:pPr>
        <w:numPr>
          <w:ilvl w:val="0"/>
          <w:numId w:val="8"/>
        </w:numPr>
        <w:spacing w:after="0" w:afterAutospacing="0" w:before="240" w:lineRule="auto"/>
        <w:ind w:left="720" w:hanging="360"/>
      </w:pPr>
      <w:r w:rsidDel="00000000" w:rsidR="00000000" w:rsidRPr="00000000">
        <w:rPr>
          <w:b w:val="1"/>
          <w:rtl w:val="0"/>
        </w:rPr>
        <w:t xml:space="preserve">Frontend</w:t>
      </w:r>
      <w:r w:rsidDel="00000000" w:rsidR="00000000" w:rsidRPr="00000000">
        <w:rPr>
          <w:rtl w:val="0"/>
        </w:rPr>
        <w:t xml:space="preserve">: React.js was chosen for its component-based architecture, which facilitates reusable UI components and ensures a dynamic user experience.</w:t>
      </w:r>
    </w:p>
    <w:p w:rsidR="00000000" w:rsidDel="00000000" w:rsidP="00000000" w:rsidRDefault="00000000" w:rsidRPr="00000000" w14:paraId="0000001F">
      <w:pPr>
        <w:numPr>
          <w:ilvl w:val="0"/>
          <w:numId w:val="8"/>
        </w:numPr>
        <w:spacing w:after="0" w:afterAutospacing="0" w:before="0" w:beforeAutospacing="0" w:lineRule="auto"/>
        <w:ind w:left="720" w:hanging="360"/>
      </w:pPr>
      <w:r w:rsidDel="00000000" w:rsidR="00000000" w:rsidRPr="00000000">
        <w:rPr>
          <w:b w:val="1"/>
          <w:rtl w:val="0"/>
        </w:rPr>
        <w:t xml:space="preserve">Backend</w:t>
      </w:r>
      <w:r w:rsidDel="00000000" w:rsidR="00000000" w:rsidRPr="00000000">
        <w:rPr>
          <w:rtl w:val="0"/>
        </w:rPr>
        <w:t xml:space="preserve">: Node.js and Express.js were used to create a RESTful API, handling data communication between the frontend and the database.</w:t>
      </w:r>
    </w:p>
    <w:p w:rsidR="00000000" w:rsidDel="00000000" w:rsidP="00000000" w:rsidRDefault="00000000" w:rsidRPr="00000000" w14:paraId="00000020">
      <w:pPr>
        <w:numPr>
          <w:ilvl w:val="0"/>
          <w:numId w:val="8"/>
        </w:numPr>
        <w:spacing w:after="240" w:before="0" w:beforeAutospacing="0" w:lineRule="auto"/>
        <w:ind w:left="720" w:hanging="360"/>
      </w:pPr>
      <w:r w:rsidDel="00000000" w:rsidR="00000000" w:rsidRPr="00000000">
        <w:rPr>
          <w:b w:val="1"/>
          <w:rtl w:val="0"/>
        </w:rPr>
        <w:t xml:space="preserve">Database</w:t>
      </w:r>
      <w:r w:rsidDel="00000000" w:rsidR="00000000" w:rsidRPr="00000000">
        <w:rPr>
          <w:rtl w:val="0"/>
        </w:rPr>
        <w:t xml:space="preserve">: MongoDB was used as the database due to its scalability and flexibility in managing unstructured data, which is ideal for storing diverse information such as user profiles and appointment details.</w:t>
      </w:r>
    </w:p>
    <w:p w:rsidR="00000000" w:rsidDel="00000000" w:rsidP="00000000" w:rsidRDefault="00000000" w:rsidRPr="00000000" w14:paraId="00000021">
      <w:pPr>
        <w:spacing w:after="240" w:before="240" w:lineRule="auto"/>
        <w:rPr/>
      </w:pPr>
      <w:r w:rsidDel="00000000" w:rsidR="00000000" w:rsidRPr="00000000">
        <w:rPr>
          <w:b w:val="1"/>
          <w:rtl w:val="0"/>
        </w:rPr>
        <w:t xml:space="preserve">3.4 Testing</w:t>
        <w:br w:type="textWrapping"/>
      </w:r>
      <w:r w:rsidDel="00000000" w:rsidR="00000000" w:rsidRPr="00000000">
        <w:rPr>
          <w:rtl w:val="0"/>
        </w:rPr>
        <w:t xml:space="preserve">Unit and integration testing were conducted using Jest and Mocha, ensuring that all functionalities worked seamlessly. User acceptance testing (UAT) was performed by involving healthcare professionals and patients to validate the system’s usability and effectiveness.</w:t>
      </w:r>
    </w:p>
    <w:p w:rsidR="00000000" w:rsidDel="00000000" w:rsidP="00000000" w:rsidRDefault="00000000" w:rsidRPr="00000000" w14:paraId="00000022">
      <w:pPr>
        <w:spacing w:after="240" w:before="240" w:lineRule="auto"/>
        <w:rPr/>
      </w:pPr>
      <w:r w:rsidDel="00000000" w:rsidR="00000000" w:rsidRPr="00000000">
        <w:rPr>
          <w:b w:val="1"/>
          <w:rtl w:val="0"/>
        </w:rPr>
        <w:t xml:space="preserve">3.5 Deployment</w:t>
        <w:br w:type="textWrapping"/>
      </w:r>
      <w:r w:rsidDel="00000000" w:rsidR="00000000" w:rsidRPr="00000000">
        <w:rPr>
          <w:rtl w:val="0"/>
        </w:rPr>
        <w:t xml:space="preserve">The application was deployed on a cloud platform, enabling remote access and easy scalability. AWS was used for deployment, leveraging services like EC2 for hosting and S3 for storage. Docker was used to containerize the application, ensuring consistency across different environments.</w:t>
      </w:r>
    </w:p>
    <w:p w:rsidR="00000000" w:rsidDel="00000000" w:rsidP="00000000" w:rsidRDefault="00000000" w:rsidRPr="00000000" w14:paraId="00000023">
      <w:pPr>
        <w:spacing w:after="240" w:before="240" w:lineRule="auto"/>
        <w:rPr/>
      </w:pPr>
      <w:r w:rsidDel="00000000" w:rsidR="00000000" w:rsidRPr="00000000">
        <w:rPr>
          <w:b w:val="1"/>
          <w:rtl w:val="0"/>
        </w:rPr>
        <w:t xml:space="preserve">3.6 Security Considerations</w:t>
        <w:br w:type="textWrapping"/>
      </w:r>
      <w:r w:rsidDel="00000000" w:rsidR="00000000" w:rsidRPr="00000000">
        <w:rPr>
          <w:rtl w:val="0"/>
        </w:rPr>
        <w:t xml:space="preserve">To protect sensitive patient information, the application incorporated several security measures:</w:t>
      </w:r>
    </w:p>
    <w:p w:rsidR="00000000" w:rsidDel="00000000" w:rsidP="00000000" w:rsidRDefault="00000000" w:rsidRPr="00000000" w14:paraId="00000024">
      <w:pPr>
        <w:numPr>
          <w:ilvl w:val="0"/>
          <w:numId w:val="5"/>
        </w:numPr>
        <w:spacing w:after="0" w:afterAutospacing="0" w:before="240" w:lineRule="auto"/>
        <w:ind w:left="720" w:hanging="360"/>
      </w:pPr>
      <w:r w:rsidDel="00000000" w:rsidR="00000000" w:rsidRPr="00000000">
        <w:rPr>
          <w:b w:val="1"/>
          <w:rtl w:val="0"/>
        </w:rPr>
        <w:t xml:space="preserve">Data Encryption</w:t>
      </w:r>
      <w:r w:rsidDel="00000000" w:rsidR="00000000" w:rsidRPr="00000000">
        <w:rPr>
          <w:rtl w:val="0"/>
        </w:rPr>
        <w:t xml:space="preserve">: All user data was encrypted using AES-256 encryption to ensure data confidentiality.</w:t>
      </w:r>
    </w:p>
    <w:p w:rsidR="00000000" w:rsidDel="00000000" w:rsidP="00000000" w:rsidRDefault="00000000" w:rsidRPr="00000000" w14:paraId="00000025">
      <w:pPr>
        <w:numPr>
          <w:ilvl w:val="0"/>
          <w:numId w:val="5"/>
        </w:numPr>
        <w:spacing w:after="0" w:afterAutospacing="0" w:before="0" w:beforeAutospacing="0" w:lineRule="auto"/>
        <w:ind w:left="720" w:hanging="360"/>
      </w:pPr>
      <w:r w:rsidDel="00000000" w:rsidR="00000000" w:rsidRPr="00000000">
        <w:rPr>
          <w:b w:val="1"/>
          <w:rtl w:val="0"/>
        </w:rPr>
        <w:t xml:space="preserve">Secure Authentication</w:t>
      </w:r>
      <w:r w:rsidDel="00000000" w:rsidR="00000000" w:rsidRPr="00000000">
        <w:rPr>
          <w:rtl w:val="0"/>
        </w:rPr>
        <w:t xml:space="preserve">: User passwords were hashed using bcrypt, and multi-factor authentication (MFA) was implemented for enhanced security.</w:t>
      </w:r>
    </w:p>
    <w:p w:rsidR="00000000" w:rsidDel="00000000" w:rsidP="00000000" w:rsidRDefault="00000000" w:rsidRPr="00000000" w14:paraId="00000026">
      <w:pPr>
        <w:numPr>
          <w:ilvl w:val="0"/>
          <w:numId w:val="5"/>
        </w:numPr>
        <w:spacing w:after="240" w:before="0" w:beforeAutospacing="0" w:lineRule="auto"/>
        <w:ind w:left="720" w:hanging="360"/>
      </w:pPr>
      <w:r w:rsidDel="00000000" w:rsidR="00000000" w:rsidRPr="00000000">
        <w:rPr>
          <w:b w:val="1"/>
          <w:rtl w:val="0"/>
        </w:rPr>
        <w:t xml:space="preserve">Access Control</w:t>
      </w:r>
      <w:r w:rsidDel="00000000" w:rsidR="00000000" w:rsidRPr="00000000">
        <w:rPr>
          <w:rtl w:val="0"/>
        </w:rPr>
        <w:t xml:space="preserve">: Role-based access control (RBAC) was used to ensure that only authorized users could access specific features and data.</w:t>
      </w:r>
    </w:p>
    <w:p w:rsidR="00000000" w:rsidDel="00000000" w:rsidP="00000000" w:rsidRDefault="00000000" w:rsidRPr="00000000" w14:paraId="00000027">
      <w:pPr>
        <w:spacing w:after="240" w:before="240" w:lineRule="auto"/>
        <w:rPr/>
      </w:pPr>
      <w:r w:rsidDel="00000000" w:rsidR="00000000" w:rsidRPr="00000000">
        <w:rPr>
          <w:b w:val="1"/>
          <w:rtl w:val="0"/>
        </w:rPr>
        <w:t xml:space="preserve">4. Results</w:t>
        <w:br w:type="textWrapping"/>
      </w:r>
      <w:r w:rsidDel="00000000" w:rsidR="00000000" w:rsidRPr="00000000">
        <w:rPr>
          <w:rtl w:val="0"/>
        </w:rPr>
        <w:t xml:space="preserve">The Doctor Booking Application was tested with a group of 50 users, including both patients and healthcare professionals. The results indicated a high level of user satisfaction, with an 85% success rate in booking appointments without any errors. Feedback from patients emphasized the ease of use and time-saving benefits, while doctors appreciated the ability to manage their schedules effectively through a single platform.</w:t>
      </w:r>
    </w:p>
    <w:p w:rsidR="00000000" w:rsidDel="00000000" w:rsidP="00000000" w:rsidRDefault="00000000" w:rsidRPr="00000000" w14:paraId="00000028">
      <w:pPr>
        <w:spacing w:after="240" w:before="240" w:lineRule="auto"/>
        <w:rPr/>
      </w:pPr>
      <w:r w:rsidDel="00000000" w:rsidR="00000000" w:rsidRPr="00000000">
        <w:rPr>
          <w:rtl w:val="0"/>
        </w:rPr>
      </w:r>
    </w:p>
    <w:p w:rsidR="00000000" w:rsidDel="00000000" w:rsidP="00000000" w:rsidRDefault="00000000" w:rsidRPr="00000000" w14:paraId="00000029">
      <w:pPr>
        <w:spacing w:after="240" w:before="240" w:lineRule="auto"/>
        <w:rPr>
          <w:b w:val="1"/>
        </w:rPr>
      </w:pPr>
      <w:r w:rsidDel="00000000" w:rsidR="00000000" w:rsidRPr="00000000">
        <w:rPr>
          <w:rtl w:val="0"/>
        </w:rPr>
        <w:tab/>
      </w:r>
      <w:r w:rsidDel="00000000" w:rsidR="00000000" w:rsidRPr="00000000">
        <w:rPr>
          <w:b w:val="1"/>
          <w:rtl w:val="0"/>
        </w:rPr>
        <w:t xml:space="preserve">Sign up page:</w:t>
      </w:r>
    </w:p>
    <w:p w:rsidR="00000000" w:rsidDel="00000000" w:rsidP="00000000" w:rsidRDefault="00000000" w:rsidRPr="00000000" w14:paraId="0000002A">
      <w:pPr>
        <w:spacing w:after="240" w:before="240" w:lineRule="auto"/>
        <w:rPr>
          <w:b w:val="1"/>
        </w:rPr>
      </w:pPr>
      <w:r w:rsidDel="00000000" w:rsidR="00000000" w:rsidRPr="00000000">
        <w:rPr>
          <w:b w:val="1"/>
          <w:rtl w:val="0"/>
        </w:rPr>
        <w:tab/>
      </w:r>
      <w:r w:rsidDel="00000000" w:rsidR="00000000" w:rsidRPr="00000000">
        <w:rPr>
          <w:b w:val="1"/>
        </w:rPr>
        <w:drawing>
          <wp:inline distB="114300" distT="114300" distL="114300" distR="114300">
            <wp:extent cx="4938713" cy="277547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38713" cy="27754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b w:val="1"/>
        </w:rPr>
      </w:pPr>
      <w:r w:rsidDel="00000000" w:rsidR="00000000" w:rsidRPr="00000000">
        <w:rPr>
          <w:rtl w:val="0"/>
        </w:rPr>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ADMIN DASHBOARD</w:t>
      </w:r>
    </w:p>
    <w:p w:rsidR="00000000" w:rsidDel="00000000" w:rsidP="00000000" w:rsidRDefault="00000000" w:rsidRPr="00000000" w14:paraId="0000002D">
      <w:pPr>
        <w:spacing w:after="240" w:before="240" w:lineRule="auto"/>
        <w:rPr>
          <w:b w:val="1"/>
        </w:rPr>
      </w:pPr>
      <w:r w:rsidDel="00000000" w:rsidR="00000000" w:rsidRPr="00000000">
        <w:rPr>
          <w:b w:val="1"/>
          <w:rtl w:val="0"/>
        </w:rPr>
        <w:tab/>
      </w:r>
      <w:r w:rsidDel="00000000" w:rsidR="00000000" w:rsidRPr="00000000">
        <w:rPr>
          <w:b w:val="1"/>
        </w:rPr>
        <w:drawing>
          <wp:inline distB="114300" distT="114300" distL="114300" distR="114300">
            <wp:extent cx="4843463" cy="2171661"/>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843463" cy="217166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rPr>
          <w:b w:val="1"/>
        </w:rPr>
      </w:pPr>
      <w:r w:rsidDel="00000000" w:rsidR="00000000" w:rsidRPr="00000000">
        <w:rPr>
          <w:rtl w:val="0"/>
        </w:rPr>
      </w:r>
    </w:p>
    <w:p w:rsidR="00000000" w:rsidDel="00000000" w:rsidP="00000000" w:rsidRDefault="00000000" w:rsidRPr="00000000" w14:paraId="0000002F">
      <w:pPr>
        <w:spacing w:after="240" w:before="240" w:lineRule="auto"/>
        <w:rPr>
          <w:b w:val="1"/>
        </w:rPr>
      </w:pPr>
      <w:r w:rsidDel="00000000" w:rsidR="00000000" w:rsidRPr="00000000">
        <w:rPr>
          <w:b w:val="1"/>
          <w:rtl w:val="0"/>
        </w:rPr>
        <w:t xml:space="preserve">HOME PAGE </w:t>
      </w:r>
    </w:p>
    <w:p w:rsidR="00000000" w:rsidDel="00000000" w:rsidP="00000000" w:rsidRDefault="00000000" w:rsidRPr="00000000" w14:paraId="00000030">
      <w:pPr>
        <w:spacing w:after="240" w:before="240" w:lineRule="auto"/>
        <w:ind w:firstLine="0"/>
        <w:rPr>
          <w:b w:val="1"/>
        </w:rPr>
      </w:pPr>
      <w:r w:rsidDel="00000000" w:rsidR="00000000" w:rsidRPr="00000000">
        <w:rPr>
          <w:b w:val="1"/>
        </w:rPr>
        <w:drawing>
          <wp:inline distB="114300" distT="114300" distL="114300" distR="114300">
            <wp:extent cx="5750776" cy="2576513"/>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50776"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ind w:firstLine="0"/>
        <w:rPr>
          <w:b w:val="1"/>
        </w:rPr>
      </w:pPr>
      <w:r w:rsidDel="00000000" w:rsidR="00000000" w:rsidRPr="00000000">
        <w:rPr>
          <w:rtl w:val="0"/>
        </w:rPr>
      </w:r>
    </w:p>
    <w:p w:rsidR="00000000" w:rsidDel="00000000" w:rsidP="00000000" w:rsidRDefault="00000000" w:rsidRPr="00000000" w14:paraId="00000032">
      <w:pPr>
        <w:spacing w:after="240" w:before="240" w:lineRule="auto"/>
        <w:ind w:left="0" w:firstLine="0"/>
        <w:rPr>
          <w:b w:val="1"/>
        </w:rPr>
      </w:pPr>
      <w:r w:rsidDel="00000000" w:rsidR="00000000" w:rsidRPr="00000000">
        <w:rPr>
          <w:b w:val="1"/>
          <w:rtl w:val="0"/>
        </w:rPr>
        <w:t xml:space="preserve">APPOINTMENT ORDER PAGE</w:t>
      </w:r>
    </w:p>
    <w:p w:rsidR="00000000" w:rsidDel="00000000" w:rsidP="00000000" w:rsidRDefault="00000000" w:rsidRPr="00000000" w14:paraId="00000033">
      <w:pPr>
        <w:spacing w:after="240" w:before="240" w:lineRule="auto"/>
        <w:rPr>
          <w:b w:val="1"/>
        </w:rPr>
      </w:pPr>
      <w:r w:rsidDel="00000000" w:rsidR="00000000" w:rsidRPr="00000000">
        <w:rPr>
          <w:b w:val="1"/>
        </w:rPr>
        <w:drawing>
          <wp:inline distB="114300" distT="114300" distL="114300" distR="114300">
            <wp:extent cx="5943600" cy="26670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b w:val="1"/>
        </w:rPr>
      </w:pPr>
      <w:r w:rsidDel="00000000" w:rsidR="00000000" w:rsidRPr="00000000">
        <w:rPr>
          <w:rtl w:val="0"/>
        </w:rPr>
      </w:r>
    </w:p>
    <w:p w:rsidR="00000000" w:rsidDel="00000000" w:rsidP="00000000" w:rsidRDefault="00000000" w:rsidRPr="00000000" w14:paraId="00000035">
      <w:pPr>
        <w:spacing w:after="240" w:before="240" w:lineRule="auto"/>
        <w:rPr>
          <w:b w:val="1"/>
        </w:rPr>
      </w:pPr>
      <w:r w:rsidDel="00000000" w:rsidR="00000000" w:rsidRPr="00000000">
        <w:rPr>
          <w:b w:val="1"/>
          <w:rtl w:val="0"/>
        </w:rPr>
        <w:t xml:space="preserve">DOCTOR PROFILE PAGE:</w:t>
      </w:r>
    </w:p>
    <w:p w:rsidR="00000000" w:rsidDel="00000000" w:rsidP="00000000" w:rsidRDefault="00000000" w:rsidRPr="00000000" w14:paraId="00000036">
      <w:pPr>
        <w:spacing w:after="240" w:before="240" w:lineRule="auto"/>
        <w:rPr>
          <w:b w:val="1"/>
        </w:rPr>
      </w:pPr>
      <w:r w:rsidDel="00000000" w:rsidR="00000000" w:rsidRPr="00000000">
        <w:rPr>
          <w:rtl w:val="0"/>
        </w:rPr>
      </w:r>
    </w:p>
    <w:p w:rsidR="00000000" w:rsidDel="00000000" w:rsidP="00000000" w:rsidRDefault="00000000" w:rsidRPr="00000000" w14:paraId="00000037">
      <w:pPr>
        <w:spacing w:after="240" w:before="240" w:lineRule="auto"/>
        <w:rPr>
          <w:b w:val="1"/>
        </w:rPr>
      </w:pPr>
      <w:r w:rsidDel="00000000" w:rsidR="00000000" w:rsidRPr="00000000">
        <w:rPr>
          <w:b w:val="1"/>
        </w:rPr>
        <w:drawing>
          <wp:inline distB="114300" distT="114300" distL="114300" distR="114300">
            <wp:extent cx="5943600" cy="26670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b w:val="1"/>
        </w:rPr>
      </w:pPr>
      <w:r w:rsidDel="00000000" w:rsidR="00000000" w:rsidRPr="00000000">
        <w:rPr>
          <w:rtl w:val="0"/>
        </w:rPr>
      </w:r>
    </w:p>
    <w:p w:rsidR="00000000" w:rsidDel="00000000" w:rsidP="00000000" w:rsidRDefault="00000000" w:rsidRPr="00000000" w14:paraId="00000039">
      <w:pPr>
        <w:spacing w:after="240" w:before="240" w:lineRule="auto"/>
        <w:rPr>
          <w:b w:val="1"/>
        </w:rPr>
      </w:pPr>
      <w:r w:rsidDel="00000000" w:rsidR="00000000" w:rsidRPr="00000000">
        <w:rPr>
          <w:b w:val="1"/>
          <w:rtl w:val="0"/>
        </w:rPr>
        <w:t xml:space="preserve">TIME AND DATE :</w:t>
      </w:r>
    </w:p>
    <w:p w:rsidR="00000000" w:rsidDel="00000000" w:rsidP="00000000" w:rsidRDefault="00000000" w:rsidRPr="00000000" w14:paraId="0000003A">
      <w:pPr>
        <w:spacing w:after="240" w:before="240" w:lineRule="auto"/>
        <w:rPr>
          <w:b w:val="1"/>
        </w:rPr>
      </w:pPr>
      <w:r w:rsidDel="00000000" w:rsidR="00000000" w:rsidRPr="00000000">
        <w:rPr>
          <w:b w:val="1"/>
        </w:rPr>
        <w:drawing>
          <wp:inline distB="114300" distT="114300" distL="114300" distR="114300">
            <wp:extent cx="5943600" cy="26670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b w:val="1"/>
        </w:rPr>
      </w:pPr>
      <w:r w:rsidDel="00000000" w:rsidR="00000000" w:rsidRPr="00000000">
        <w:rPr>
          <w:rtl w:val="0"/>
        </w:rPr>
      </w:r>
    </w:p>
    <w:p w:rsidR="00000000" w:rsidDel="00000000" w:rsidP="00000000" w:rsidRDefault="00000000" w:rsidRPr="00000000" w14:paraId="0000003C">
      <w:pPr>
        <w:spacing w:after="240" w:before="240" w:lineRule="auto"/>
        <w:rPr>
          <w:b w:val="1"/>
        </w:rPr>
      </w:pPr>
      <w:r w:rsidDel="00000000" w:rsidR="00000000" w:rsidRPr="00000000">
        <w:rPr>
          <w:b w:val="1"/>
          <w:rtl w:val="0"/>
        </w:rPr>
        <w:t xml:space="preserve">4.1 Performance Metrics</w:t>
      </w:r>
    </w:p>
    <w:p w:rsidR="00000000" w:rsidDel="00000000" w:rsidP="00000000" w:rsidRDefault="00000000" w:rsidRPr="00000000" w14:paraId="0000003D">
      <w:pPr>
        <w:numPr>
          <w:ilvl w:val="0"/>
          <w:numId w:val="4"/>
        </w:numPr>
        <w:spacing w:after="0" w:afterAutospacing="0" w:before="240" w:lineRule="auto"/>
        <w:ind w:left="720" w:hanging="360"/>
      </w:pPr>
      <w:r w:rsidDel="00000000" w:rsidR="00000000" w:rsidRPr="00000000">
        <w:rPr>
          <w:b w:val="1"/>
          <w:rtl w:val="0"/>
        </w:rPr>
        <w:t xml:space="preserve">Booking Time Reduction</w:t>
      </w:r>
      <w:r w:rsidDel="00000000" w:rsidR="00000000" w:rsidRPr="00000000">
        <w:rPr>
          <w:rtl w:val="0"/>
        </w:rPr>
        <w:t xml:space="preserve">: The application reduced booking time by 50%, compared to traditional methods.</w:t>
      </w:r>
    </w:p>
    <w:p w:rsidR="00000000" w:rsidDel="00000000" w:rsidP="00000000" w:rsidRDefault="00000000" w:rsidRPr="00000000" w14:paraId="0000003E">
      <w:pPr>
        <w:numPr>
          <w:ilvl w:val="0"/>
          <w:numId w:val="4"/>
        </w:numPr>
        <w:spacing w:after="0" w:afterAutospacing="0" w:before="0" w:beforeAutospacing="0" w:lineRule="auto"/>
        <w:ind w:left="720" w:hanging="360"/>
      </w:pPr>
      <w:r w:rsidDel="00000000" w:rsidR="00000000" w:rsidRPr="00000000">
        <w:rPr>
          <w:b w:val="1"/>
          <w:rtl w:val="0"/>
        </w:rPr>
        <w:t xml:space="preserve">Appointment Adherence</w:t>
      </w:r>
      <w:r w:rsidDel="00000000" w:rsidR="00000000" w:rsidRPr="00000000">
        <w:rPr>
          <w:rtl w:val="0"/>
        </w:rPr>
        <w:t xml:space="preserve">: A reduction in appointment no-shows by 30% was achieved due to integrated reminder notifications.</w:t>
      </w:r>
    </w:p>
    <w:p w:rsidR="00000000" w:rsidDel="00000000" w:rsidP="00000000" w:rsidRDefault="00000000" w:rsidRPr="00000000" w14:paraId="0000003F">
      <w:pPr>
        <w:numPr>
          <w:ilvl w:val="0"/>
          <w:numId w:val="4"/>
        </w:numPr>
        <w:spacing w:after="0" w:afterAutospacing="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 The application was able to handle up to 100 concurrent bookings without performance degradation, demonstrating its robustness under high demand.</w:t>
      </w:r>
    </w:p>
    <w:p w:rsidR="00000000" w:rsidDel="00000000" w:rsidP="00000000" w:rsidRDefault="00000000" w:rsidRPr="00000000" w14:paraId="00000040">
      <w:pPr>
        <w:numPr>
          <w:ilvl w:val="0"/>
          <w:numId w:val="4"/>
        </w:numPr>
        <w:spacing w:after="240" w:before="0" w:beforeAutospacing="0" w:lineRule="auto"/>
        <w:ind w:left="720" w:hanging="360"/>
      </w:pPr>
      <w:r w:rsidDel="00000000" w:rsidR="00000000" w:rsidRPr="00000000">
        <w:rPr>
          <w:b w:val="1"/>
          <w:rtl w:val="0"/>
        </w:rPr>
        <w:t xml:space="preserve">User Satisfaction</w:t>
      </w:r>
      <w:r w:rsidDel="00000000" w:rsidR="00000000" w:rsidRPr="00000000">
        <w:rPr>
          <w:rtl w:val="0"/>
        </w:rPr>
        <w:t xml:space="preserve">: A post-use survey showed an average satisfaction rating of 4.5/5, indicating positive user reception.</w:t>
      </w:r>
    </w:p>
    <w:p w:rsidR="00000000" w:rsidDel="00000000" w:rsidP="00000000" w:rsidRDefault="00000000" w:rsidRPr="00000000" w14:paraId="00000041">
      <w:pPr>
        <w:spacing w:after="240" w:before="240" w:lineRule="auto"/>
        <w:rPr/>
      </w:pPr>
      <w:r w:rsidDel="00000000" w:rsidR="00000000" w:rsidRPr="00000000">
        <w:rPr>
          <w:rtl w:val="0"/>
        </w:rPr>
        <w:t xml:space="preserve">Moreover, the application was able to handle concurrent bookings efficiently, demonstrating its scalability and robustness under high demand. The integration with email and SMS notification services ensured that users received timely reminders, further improving appointment adherence rates.</w:t>
      </w:r>
    </w:p>
    <w:p w:rsidR="00000000" w:rsidDel="00000000" w:rsidP="00000000" w:rsidRDefault="00000000" w:rsidRPr="00000000" w14:paraId="00000042">
      <w:pPr>
        <w:spacing w:after="240" w:before="240" w:lineRule="auto"/>
        <w:rPr/>
      </w:pPr>
      <w:r w:rsidDel="00000000" w:rsidR="00000000" w:rsidRPr="00000000">
        <w:rPr>
          <w:b w:val="1"/>
          <w:rtl w:val="0"/>
        </w:rPr>
        <w:t xml:space="preserve">4.2 User Feedback</w:t>
        <w:br w:type="textWrapping"/>
      </w:r>
      <w:r w:rsidDel="00000000" w:rsidR="00000000" w:rsidRPr="00000000">
        <w:rPr>
          <w:rtl w:val="0"/>
        </w:rPr>
        <w:t xml:space="preserve">Qualitative feedback indicated that users found the interface intuitive and the booking process straightforward. Many users highlighted the convenience of being able to search for doctors by specialty and availability, as well as the ease of managing appointments through reminders and notifications.</w:t>
      </w:r>
    </w:p>
    <w:p w:rsidR="00000000" w:rsidDel="00000000" w:rsidP="00000000" w:rsidRDefault="00000000" w:rsidRPr="00000000" w14:paraId="00000043">
      <w:pPr>
        <w:spacing w:after="240" w:before="240" w:lineRule="auto"/>
        <w:rPr/>
      </w:pPr>
      <w:r w:rsidDel="00000000" w:rsidR="00000000" w:rsidRPr="00000000">
        <w:rPr>
          <w:b w:val="1"/>
          <w:rtl w:val="0"/>
        </w:rPr>
        <w:t xml:space="preserve">4.3 Comparative Analysis</w:t>
        <w:br w:type="textWrapping"/>
      </w:r>
      <w:r w:rsidDel="00000000" w:rsidR="00000000" w:rsidRPr="00000000">
        <w:rPr>
          <w:rtl w:val="0"/>
        </w:rPr>
        <w:t xml:space="preserve">The Doctor Booking Application was compared with similar applications in terms of features, user experience, and performance metrics. The comparison showed that our application offered more comprehensive features, such as integrated feedback mechanisms, personalized notifications, and enhanced data security, which contributed to higher user satisfaction levels.</w:t>
      </w:r>
    </w:p>
    <w:p w:rsidR="00000000" w:rsidDel="00000000" w:rsidP="00000000" w:rsidRDefault="00000000" w:rsidRPr="00000000" w14:paraId="00000044">
      <w:pPr>
        <w:spacing w:after="240" w:before="240" w:lineRule="auto"/>
        <w:rPr/>
      </w:pPr>
      <w:r w:rsidDel="00000000" w:rsidR="00000000" w:rsidRPr="00000000">
        <w:rPr>
          <w:b w:val="1"/>
          <w:rtl w:val="0"/>
        </w:rPr>
        <w:t xml:space="preserve">5. Conclusion</w:t>
        <w:br w:type="textWrapping"/>
      </w:r>
      <w:r w:rsidDel="00000000" w:rsidR="00000000" w:rsidRPr="00000000">
        <w:rPr>
          <w:rtl w:val="0"/>
        </w:rPr>
        <w:t xml:space="preserve">The Doctor Booking Application successfully demonstrates the potential of digital transformation in healthcare scheduling and patient management. By automating the booking process and providing real-time availability, the application improves the overall experience for both patients and healthcare providers. The use of modern web technologies ensures scalability, security, and a seamless user experience.</w:t>
      </w:r>
    </w:p>
    <w:p w:rsidR="00000000" w:rsidDel="00000000" w:rsidP="00000000" w:rsidRDefault="00000000" w:rsidRPr="00000000" w14:paraId="00000045">
      <w:pPr>
        <w:spacing w:after="240" w:before="240" w:lineRule="auto"/>
        <w:rPr/>
      </w:pPr>
      <w:r w:rsidDel="00000000" w:rsidR="00000000" w:rsidRPr="00000000">
        <w:rPr>
          <w:b w:val="1"/>
          <w:rtl w:val="0"/>
        </w:rPr>
        <w:t xml:space="preserve">5.1 Future Enhancements</w:t>
        <w:br w:type="textWrapping"/>
      </w:r>
      <w:r w:rsidDel="00000000" w:rsidR="00000000" w:rsidRPr="00000000">
        <w:rPr>
          <w:rtl w:val="0"/>
        </w:rPr>
        <w:t xml:space="preserve">Future work may include:</w:t>
      </w:r>
    </w:p>
    <w:p w:rsidR="00000000" w:rsidDel="00000000" w:rsidP="00000000" w:rsidRDefault="00000000" w:rsidRPr="00000000" w14:paraId="00000046">
      <w:pPr>
        <w:numPr>
          <w:ilvl w:val="0"/>
          <w:numId w:val="7"/>
        </w:numPr>
        <w:spacing w:after="0" w:afterAutospacing="0" w:before="240" w:lineRule="auto"/>
        <w:ind w:left="720" w:hanging="360"/>
      </w:pPr>
      <w:r w:rsidDel="00000000" w:rsidR="00000000" w:rsidRPr="00000000">
        <w:rPr>
          <w:b w:val="1"/>
          <w:rtl w:val="0"/>
        </w:rPr>
        <w:t xml:space="preserve">Telehealth Integration</w:t>
      </w:r>
      <w:r w:rsidDel="00000000" w:rsidR="00000000" w:rsidRPr="00000000">
        <w:rPr>
          <w:rtl w:val="0"/>
        </w:rPr>
        <w:t xml:space="preserve">: Adding telehealth services for remote consultations, allowing patients to connect with doctors through video calls.</w:t>
      </w:r>
    </w:p>
    <w:p w:rsidR="00000000" w:rsidDel="00000000" w:rsidP="00000000" w:rsidRDefault="00000000" w:rsidRPr="00000000" w14:paraId="00000047">
      <w:pPr>
        <w:numPr>
          <w:ilvl w:val="0"/>
          <w:numId w:val="7"/>
        </w:numPr>
        <w:spacing w:after="0" w:afterAutospacing="0" w:before="0" w:beforeAutospacing="0" w:lineRule="auto"/>
        <w:ind w:left="720" w:hanging="360"/>
      </w:pPr>
      <w:r w:rsidDel="00000000" w:rsidR="00000000" w:rsidRPr="00000000">
        <w:rPr>
          <w:b w:val="1"/>
          <w:rtl w:val="0"/>
        </w:rPr>
        <w:t xml:space="preserve">Multi-language Support</w:t>
      </w:r>
      <w:r w:rsidDel="00000000" w:rsidR="00000000" w:rsidRPr="00000000">
        <w:rPr>
          <w:rtl w:val="0"/>
        </w:rPr>
        <w:t xml:space="preserve">: Expanding the application to support multiple languages for wider accessibility.</w:t>
      </w:r>
    </w:p>
    <w:p w:rsidR="00000000" w:rsidDel="00000000" w:rsidP="00000000" w:rsidRDefault="00000000" w:rsidRPr="00000000" w14:paraId="00000048">
      <w:pPr>
        <w:numPr>
          <w:ilvl w:val="0"/>
          <w:numId w:val="7"/>
        </w:numPr>
        <w:spacing w:after="0" w:afterAutospacing="0" w:before="0" w:beforeAutospacing="0" w:lineRule="auto"/>
        <w:ind w:left="720" w:hanging="360"/>
      </w:pPr>
      <w:r w:rsidDel="00000000" w:rsidR="00000000" w:rsidRPr="00000000">
        <w:rPr>
          <w:b w:val="1"/>
          <w:rtl w:val="0"/>
        </w:rPr>
        <w:t xml:space="preserve">AI-based Recommendations</w:t>
      </w:r>
      <w:r w:rsidDel="00000000" w:rsidR="00000000" w:rsidRPr="00000000">
        <w:rPr>
          <w:rtl w:val="0"/>
        </w:rPr>
        <w:t xml:space="preserve">: Implementing AI algorithms to recommend doctors based on patient history and preferences.</w:t>
      </w:r>
    </w:p>
    <w:p w:rsidR="00000000" w:rsidDel="00000000" w:rsidP="00000000" w:rsidRDefault="00000000" w:rsidRPr="00000000" w14:paraId="00000049">
      <w:pPr>
        <w:numPr>
          <w:ilvl w:val="0"/>
          <w:numId w:val="7"/>
        </w:numPr>
        <w:spacing w:after="0" w:afterAutospacing="0" w:before="0" w:beforeAutospacing="0" w:lineRule="auto"/>
        <w:ind w:left="720" w:hanging="360"/>
      </w:pPr>
      <w:r w:rsidDel="00000000" w:rsidR="00000000" w:rsidRPr="00000000">
        <w:rPr>
          <w:b w:val="1"/>
          <w:rtl w:val="0"/>
        </w:rPr>
        <w:t xml:space="preserve">Enhanced Data Security</w:t>
      </w:r>
      <w:r w:rsidDel="00000000" w:rsidR="00000000" w:rsidRPr="00000000">
        <w:rPr>
          <w:rtl w:val="0"/>
        </w:rPr>
        <w:t xml:space="preserve">: Using blockchain technology for secure data management, ensuring patient data is safe and immutable.</w:t>
      </w:r>
    </w:p>
    <w:p w:rsidR="00000000" w:rsidDel="00000000" w:rsidP="00000000" w:rsidRDefault="00000000" w:rsidRPr="00000000" w14:paraId="0000004A">
      <w:pPr>
        <w:numPr>
          <w:ilvl w:val="0"/>
          <w:numId w:val="7"/>
        </w:numPr>
        <w:spacing w:after="240" w:before="0" w:beforeAutospacing="0" w:lineRule="auto"/>
        <w:ind w:left="720" w:hanging="360"/>
      </w:pPr>
      <w:r w:rsidDel="00000000" w:rsidR="00000000" w:rsidRPr="00000000">
        <w:rPr>
          <w:b w:val="1"/>
          <w:rtl w:val="0"/>
        </w:rPr>
        <w:t xml:space="preserve">Patient Feedback Analytics</w:t>
      </w:r>
      <w:r w:rsidDel="00000000" w:rsidR="00000000" w:rsidRPr="00000000">
        <w:rPr>
          <w:rtl w:val="0"/>
        </w:rPr>
        <w:t xml:space="preserve">: Incorporating advanced analytics to analyze patient feedback and improve the system based on user preferences and experiences.</w:t>
      </w:r>
    </w:p>
    <w:p w:rsidR="00000000" w:rsidDel="00000000" w:rsidP="00000000" w:rsidRDefault="00000000" w:rsidRPr="00000000" w14:paraId="0000004B">
      <w:pPr>
        <w:spacing w:after="240" w:before="240" w:lineRule="auto"/>
        <w:rPr/>
      </w:pPr>
      <w:r w:rsidDel="00000000" w:rsidR="00000000" w:rsidRPr="00000000">
        <w:rPr>
          <w:rtl w:val="0"/>
        </w:rPr>
        <w:t xml:space="preserve">The development of this application highlights the importance of user-centered design in healthcare, emphasizing the need for continuous iteration based on feedback to achieve the best outcomes. This system serves as a step towards more efficient, patient-friendly healthcare services.</w:t>
      </w:r>
    </w:p>
    <w:p w:rsidR="00000000" w:rsidDel="00000000" w:rsidP="00000000" w:rsidRDefault="00000000" w:rsidRPr="00000000" w14:paraId="0000004C">
      <w:pPr>
        <w:spacing w:after="240" w:before="240" w:lineRule="auto"/>
        <w:rPr/>
      </w:pPr>
      <w:r w:rsidDel="00000000" w:rsidR="00000000" w:rsidRPr="00000000">
        <w:rPr>
          <w:b w:val="1"/>
          <w:rtl w:val="0"/>
        </w:rPr>
        <w:t xml:space="preserve">5.2 Implications for Healthcare</w:t>
        <w:br w:type="textWrapping"/>
      </w:r>
      <w:r w:rsidDel="00000000" w:rsidR="00000000" w:rsidRPr="00000000">
        <w:rPr>
          <w:rtl w:val="0"/>
        </w:rPr>
        <w:t xml:space="preserve">The Doctor Booking Application has significant implications for the healthcare industry. By reducing administrative burdens, improving patient satisfaction, and enhancing the efficiency of healthcare service delivery, this application can contribute to better healthcare outcomes. The integration of telehealth and AI-based recommendations in the future could further revolutionize patient care, making healthcare more accessible and personalized.</w:t>
      </w:r>
    </w:p>
    <w:p w:rsidR="00000000" w:rsidDel="00000000" w:rsidP="00000000" w:rsidRDefault="00000000" w:rsidRPr="00000000" w14:paraId="0000004D">
      <w:pPr>
        <w:spacing w:after="240" w:before="240" w:lineRule="auto"/>
        <w:rPr>
          <w:b w:val="1"/>
        </w:rPr>
      </w:pPr>
      <w:r w:rsidDel="00000000" w:rsidR="00000000" w:rsidRPr="00000000">
        <w:rPr>
          <w:b w:val="1"/>
          <w:rtl w:val="0"/>
        </w:rPr>
        <w:t xml:space="preserve">References</w:t>
      </w:r>
    </w:p>
    <w:p w:rsidR="00000000" w:rsidDel="00000000" w:rsidP="00000000" w:rsidRDefault="00000000" w:rsidRPr="00000000" w14:paraId="0000004E">
      <w:pPr>
        <w:numPr>
          <w:ilvl w:val="0"/>
          <w:numId w:val="1"/>
        </w:numPr>
        <w:spacing w:after="0" w:afterAutospacing="0" w:before="240" w:lineRule="auto"/>
        <w:ind w:left="720" w:hanging="360"/>
      </w:pPr>
      <w:r w:rsidDel="00000000" w:rsidR="00000000" w:rsidRPr="00000000">
        <w:rPr>
          <w:rtl w:val="0"/>
        </w:rPr>
        <w:t xml:space="preserve">Smith et al. (2023)</w:t>
      </w:r>
    </w:p>
    <w:p w:rsidR="00000000" w:rsidDel="00000000" w:rsidP="00000000" w:rsidRDefault="00000000" w:rsidRPr="00000000" w14:paraId="0000004F">
      <w:pPr>
        <w:numPr>
          <w:ilvl w:val="0"/>
          <w:numId w:val="1"/>
        </w:numPr>
        <w:spacing w:after="0" w:afterAutospacing="0" w:before="0" w:beforeAutospacing="0" w:lineRule="auto"/>
        <w:ind w:left="720" w:hanging="360"/>
      </w:pPr>
      <w:r w:rsidDel="00000000" w:rsidR="00000000" w:rsidRPr="00000000">
        <w:rPr>
          <w:rtl w:val="0"/>
        </w:rPr>
        <w:t xml:space="preserve">Johnson et al. (2022)</w:t>
      </w:r>
    </w:p>
    <w:p w:rsidR="00000000" w:rsidDel="00000000" w:rsidP="00000000" w:rsidRDefault="00000000" w:rsidRPr="00000000" w14:paraId="00000050">
      <w:pPr>
        <w:numPr>
          <w:ilvl w:val="0"/>
          <w:numId w:val="1"/>
        </w:numPr>
        <w:spacing w:after="0" w:afterAutospacing="0" w:before="0" w:beforeAutospacing="0" w:lineRule="auto"/>
        <w:ind w:left="720" w:hanging="360"/>
      </w:pPr>
      <w:r w:rsidDel="00000000" w:rsidR="00000000" w:rsidRPr="00000000">
        <w:rPr>
          <w:rtl w:val="0"/>
        </w:rPr>
        <w:t xml:space="preserve">Gupta et al. (2021)</w:t>
      </w:r>
    </w:p>
    <w:p w:rsidR="00000000" w:rsidDel="00000000" w:rsidP="00000000" w:rsidRDefault="00000000" w:rsidRPr="00000000" w14:paraId="00000051">
      <w:pPr>
        <w:numPr>
          <w:ilvl w:val="0"/>
          <w:numId w:val="1"/>
        </w:numPr>
        <w:spacing w:after="0" w:afterAutospacing="0" w:before="0" w:beforeAutospacing="0" w:lineRule="auto"/>
        <w:ind w:left="720" w:hanging="360"/>
      </w:pPr>
      <w:r w:rsidDel="00000000" w:rsidR="00000000" w:rsidRPr="00000000">
        <w:rPr>
          <w:rtl w:val="0"/>
        </w:rPr>
        <w:t xml:space="preserve">Patel et al. (2022)</w:t>
      </w:r>
    </w:p>
    <w:p w:rsidR="00000000" w:rsidDel="00000000" w:rsidP="00000000" w:rsidRDefault="00000000" w:rsidRPr="00000000" w14:paraId="00000052">
      <w:pPr>
        <w:numPr>
          <w:ilvl w:val="0"/>
          <w:numId w:val="1"/>
        </w:numPr>
        <w:spacing w:after="240" w:before="0" w:beforeAutospacing="0" w:lineRule="auto"/>
        <w:ind w:left="720" w:hanging="360"/>
      </w:pPr>
      <w:r w:rsidDel="00000000" w:rsidR="00000000" w:rsidRPr="00000000">
        <w:rPr>
          <w:rtl w:val="0"/>
        </w:rPr>
        <w:t xml:space="preserve">Tanaka et al. (2021)</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3.png"/><Relationship Id="rId12"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