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06F7C" w14:textId="706FBD31" w:rsidR="00F522D3" w:rsidRPr="002C67B3" w:rsidRDefault="00F522D3" w:rsidP="00F522D3">
      <w:pPr>
        <w:adjustRightInd w:val="0"/>
        <w:snapToGrid w:val="0"/>
        <w:spacing w:line="0" w:lineRule="atLeast"/>
        <w:jc w:val="center"/>
        <w:rPr>
          <w:rFonts w:eastAsia="標楷體"/>
          <w:b/>
          <w:sz w:val="32"/>
          <w:szCs w:val="32"/>
        </w:rPr>
      </w:pPr>
      <w:r w:rsidRPr="002C67B3">
        <w:rPr>
          <w:rFonts w:eastAsia="標楷體"/>
          <w:b/>
          <w:sz w:val="32"/>
          <w:szCs w:val="32"/>
        </w:rPr>
        <w:t>元智大學資訊傳播學系</w:t>
      </w:r>
    </w:p>
    <w:p w14:paraId="0991C21D" w14:textId="77777777" w:rsidR="00F522D3" w:rsidRPr="002C67B3" w:rsidRDefault="00F522D3" w:rsidP="00F522D3">
      <w:pPr>
        <w:adjustRightInd w:val="0"/>
        <w:snapToGrid w:val="0"/>
        <w:spacing w:line="0" w:lineRule="atLeast"/>
        <w:ind w:leftChars="-2" w:left="-5" w:firstLineChars="1" w:firstLine="3"/>
        <w:jc w:val="center"/>
        <w:rPr>
          <w:rFonts w:eastAsia="標楷體"/>
          <w:sz w:val="32"/>
          <w:szCs w:val="32"/>
        </w:rPr>
      </w:pPr>
      <w:r w:rsidRPr="002C67B3">
        <w:rPr>
          <w:rFonts w:eastAsia="標楷體"/>
          <w:b/>
          <w:sz w:val="32"/>
          <w:szCs w:val="32"/>
        </w:rPr>
        <w:t>專題製作指導教師簽名表</w:t>
      </w:r>
    </w:p>
    <w:p w14:paraId="37D092C0" w14:textId="77777777" w:rsidR="00F522D3" w:rsidRPr="002C67B3" w:rsidRDefault="00F522D3" w:rsidP="00F522D3">
      <w:pPr>
        <w:adjustRightInd w:val="0"/>
        <w:snapToGrid w:val="0"/>
        <w:spacing w:line="0" w:lineRule="atLeast"/>
        <w:ind w:leftChars="-2" w:left="-5" w:rightChars="-4" w:right="-10" w:firstLineChars="1" w:firstLine="2"/>
        <w:jc w:val="right"/>
        <w:rPr>
          <w:rFonts w:eastAsia="標楷體"/>
          <w:bCs/>
          <w:color w:val="0000FF"/>
        </w:rPr>
      </w:pPr>
      <w:r w:rsidRPr="002C67B3">
        <w:rPr>
          <w:rFonts w:eastAsia="標楷體"/>
          <w:b/>
          <w:bCs/>
        </w:rPr>
        <w:tab/>
      </w:r>
      <w:r w:rsidRPr="002C67B3">
        <w:rPr>
          <w:rFonts w:eastAsia="標楷體"/>
          <w:bCs/>
          <w:color w:val="0000FF"/>
          <w:highlight w:val="lightGray"/>
        </w:rPr>
        <w:t>「自選主題」填寫用表</w:t>
      </w: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72"/>
        <w:gridCol w:w="1260"/>
        <w:gridCol w:w="2158"/>
        <w:gridCol w:w="285"/>
        <w:gridCol w:w="2236"/>
        <w:gridCol w:w="3179"/>
      </w:tblGrid>
      <w:tr w:rsidR="00F522D3" w:rsidRPr="002C67B3" w14:paraId="1F187422" w14:textId="77777777" w:rsidTr="000147E0">
        <w:trPr>
          <w:trHeight w:val="360"/>
        </w:trPr>
        <w:tc>
          <w:tcPr>
            <w:tcW w:w="10490" w:type="dxa"/>
            <w:gridSpan w:val="6"/>
            <w:shd w:val="pct15" w:color="auto" w:fill="auto"/>
          </w:tcPr>
          <w:p w14:paraId="579A9CC6" w14:textId="77777777" w:rsidR="00F522D3" w:rsidRPr="002C67B3" w:rsidRDefault="00F522D3" w:rsidP="002F3976">
            <w:pPr>
              <w:adjustRightInd w:val="0"/>
              <w:snapToGrid w:val="0"/>
              <w:ind w:leftChars="59" w:left="142"/>
              <w:rPr>
                <w:rFonts w:eastAsia="標楷體"/>
                <w:b/>
                <w:bCs/>
                <w:sz w:val="28"/>
                <w:szCs w:val="28"/>
              </w:rPr>
            </w:pPr>
            <w:r w:rsidRPr="002C67B3">
              <w:rPr>
                <w:rFonts w:eastAsia="標楷體"/>
                <w:b/>
                <w:bCs/>
                <w:sz w:val="28"/>
                <w:szCs w:val="28"/>
              </w:rPr>
              <w:t>1.</w:t>
            </w:r>
            <w:r w:rsidRPr="002C67B3">
              <w:rPr>
                <w:rFonts w:eastAsia="標楷體"/>
                <w:b/>
                <w:bCs/>
                <w:sz w:val="28"/>
                <w:szCs w:val="28"/>
              </w:rPr>
              <w:t>組員：</w:t>
            </w:r>
          </w:p>
          <w:p w14:paraId="617D4DA4" w14:textId="77777777" w:rsidR="00F522D3" w:rsidRPr="002C67B3" w:rsidRDefault="00F522D3" w:rsidP="002F3976">
            <w:pPr>
              <w:widowControl/>
              <w:adjustRightInd w:val="0"/>
              <w:snapToGrid w:val="0"/>
              <w:ind w:leftChars="59" w:left="142"/>
              <w:rPr>
                <w:rFonts w:eastAsia="標楷體"/>
                <w:kern w:val="0"/>
              </w:rPr>
            </w:pPr>
            <w:r w:rsidRPr="002C67B3">
              <w:rPr>
                <w:rFonts w:eastAsia="標楷體"/>
                <w:kern w:val="0"/>
              </w:rPr>
              <w:t>成員組成以</w:t>
            </w:r>
            <w:r w:rsidRPr="00CA72E9">
              <w:rPr>
                <w:rFonts w:eastAsia="標楷體"/>
                <w:color w:val="FF0000"/>
                <w:kern w:val="0"/>
              </w:rPr>
              <w:t>兩組</w:t>
            </w:r>
            <w:r w:rsidR="00C45ACB" w:rsidRPr="00CA72E9">
              <w:rPr>
                <w:rFonts w:eastAsia="標楷體" w:hint="eastAsia"/>
                <w:color w:val="FF0000"/>
                <w:kern w:val="0"/>
              </w:rPr>
              <w:t>【</w:t>
            </w:r>
            <w:r w:rsidRPr="00CA72E9">
              <w:rPr>
                <w:rFonts w:eastAsia="標楷體"/>
                <w:color w:val="FF0000"/>
                <w:kern w:val="0"/>
              </w:rPr>
              <w:t>跨組</w:t>
            </w:r>
            <w:r w:rsidR="00C45ACB" w:rsidRPr="00CA72E9">
              <w:rPr>
                <w:rFonts w:eastAsia="標楷體" w:hint="eastAsia"/>
                <w:color w:val="FF0000"/>
                <w:kern w:val="0"/>
              </w:rPr>
              <w:t>】</w:t>
            </w:r>
            <w:r w:rsidRPr="00CA72E9">
              <w:rPr>
                <w:rFonts w:eastAsia="標楷體"/>
                <w:color w:val="FF0000"/>
                <w:kern w:val="0"/>
              </w:rPr>
              <w:t>合作</w:t>
            </w:r>
            <w:r w:rsidRPr="002C67B3">
              <w:rPr>
                <w:rFonts w:eastAsia="標楷體"/>
                <w:kern w:val="0"/>
              </w:rPr>
              <w:t>為原則，每組人數限</w:t>
            </w:r>
            <w:r w:rsidRPr="002C67B3">
              <w:rPr>
                <w:rFonts w:eastAsia="標楷體"/>
                <w:color w:val="000000"/>
                <w:kern w:val="0"/>
              </w:rPr>
              <w:t>定</w:t>
            </w:r>
            <w:r w:rsidRPr="002C67B3">
              <w:rPr>
                <w:rFonts w:eastAsia="標楷體"/>
                <w:b/>
                <w:color w:val="000000"/>
                <w:kern w:val="0"/>
                <w:u w:val="single"/>
              </w:rPr>
              <w:t>4~6</w:t>
            </w:r>
            <w:r w:rsidRPr="002C67B3">
              <w:rPr>
                <w:rFonts w:eastAsia="標楷體"/>
                <w:b/>
                <w:color w:val="000000"/>
                <w:kern w:val="0"/>
                <w:u w:val="single"/>
              </w:rPr>
              <w:t>人一組。</w:t>
            </w:r>
          </w:p>
        </w:tc>
      </w:tr>
      <w:tr w:rsidR="00F522D3" w:rsidRPr="002C67B3" w14:paraId="7DD854F5" w14:textId="77777777" w:rsidTr="000147E0">
        <w:trPr>
          <w:trHeight w:val="345"/>
        </w:trPr>
        <w:tc>
          <w:tcPr>
            <w:tcW w:w="1372" w:type="dxa"/>
            <w:shd w:val="pct15" w:color="auto" w:fill="auto"/>
          </w:tcPr>
          <w:p w14:paraId="082BF0E1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學號</w:t>
            </w:r>
          </w:p>
        </w:tc>
        <w:tc>
          <w:tcPr>
            <w:tcW w:w="1260" w:type="dxa"/>
            <w:shd w:val="pct15" w:color="auto" w:fill="auto"/>
          </w:tcPr>
          <w:p w14:paraId="18C4A7E1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年級</w:t>
            </w:r>
            <w:r w:rsidRPr="002C67B3">
              <w:rPr>
                <w:rFonts w:eastAsia="標楷體"/>
                <w:b/>
              </w:rPr>
              <w:t>/</w:t>
            </w:r>
            <w:r w:rsidRPr="002C67B3">
              <w:rPr>
                <w:rFonts w:eastAsia="標楷體"/>
                <w:b/>
              </w:rPr>
              <w:t>班別</w:t>
            </w:r>
          </w:p>
        </w:tc>
        <w:tc>
          <w:tcPr>
            <w:tcW w:w="2158" w:type="dxa"/>
            <w:shd w:val="pct15" w:color="auto" w:fill="auto"/>
          </w:tcPr>
          <w:p w14:paraId="4B6928CC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姓名</w:t>
            </w:r>
          </w:p>
        </w:tc>
        <w:tc>
          <w:tcPr>
            <w:tcW w:w="2521" w:type="dxa"/>
            <w:gridSpan w:val="2"/>
            <w:shd w:val="pct15" w:color="auto" w:fill="auto"/>
          </w:tcPr>
          <w:p w14:paraId="1C4EED95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手機</w:t>
            </w:r>
          </w:p>
        </w:tc>
        <w:tc>
          <w:tcPr>
            <w:tcW w:w="3179" w:type="dxa"/>
            <w:shd w:val="pct15" w:color="auto" w:fill="auto"/>
          </w:tcPr>
          <w:p w14:paraId="1AFD2DF2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Email</w:t>
            </w:r>
          </w:p>
        </w:tc>
      </w:tr>
      <w:tr w:rsidR="00F522D3" w:rsidRPr="002C67B3" w14:paraId="09171302" w14:textId="77777777" w:rsidTr="000147E0">
        <w:trPr>
          <w:trHeight w:val="454"/>
        </w:trPr>
        <w:tc>
          <w:tcPr>
            <w:tcW w:w="1372" w:type="dxa"/>
          </w:tcPr>
          <w:p w14:paraId="6F40361C" w14:textId="5FCEC895" w:rsidR="00F522D3" w:rsidRPr="007B5EDC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1121834</w:t>
            </w:r>
          </w:p>
        </w:tc>
        <w:tc>
          <w:tcPr>
            <w:tcW w:w="1260" w:type="dxa"/>
          </w:tcPr>
          <w:p w14:paraId="0D68BACC" w14:textId="4DDFA429" w:rsidR="00F522D3" w:rsidRPr="007B5EDC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 w:rsidRPr="007B5EDC">
              <w:rPr>
                <w:rFonts w:eastAsia="標楷體" w:hint="eastAsia"/>
              </w:rPr>
              <w:t>3A</w:t>
            </w:r>
          </w:p>
        </w:tc>
        <w:tc>
          <w:tcPr>
            <w:tcW w:w="2158" w:type="dxa"/>
          </w:tcPr>
          <w:p w14:paraId="05D2E9DF" w14:textId="0EB6F65C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徐曼玲</w:t>
            </w:r>
          </w:p>
        </w:tc>
        <w:tc>
          <w:tcPr>
            <w:tcW w:w="2521" w:type="dxa"/>
            <w:gridSpan w:val="2"/>
          </w:tcPr>
          <w:p w14:paraId="0762C79D" w14:textId="37C5472E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0910998001</w:t>
            </w:r>
          </w:p>
        </w:tc>
        <w:tc>
          <w:tcPr>
            <w:tcW w:w="3179" w:type="dxa"/>
          </w:tcPr>
          <w:p w14:paraId="73907CF7" w14:textId="08520DFD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mina20049393@gmail.com</w:t>
            </w:r>
          </w:p>
        </w:tc>
      </w:tr>
      <w:tr w:rsidR="00F522D3" w:rsidRPr="002C67B3" w14:paraId="3D838CEB" w14:textId="77777777" w:rsidTr="000147E0">
        <w:trPr>
          <w:trHeight w:val="454"/>
        </w:trPr>
        <w:tc>
          <w:tcPr>
            <w:tcW w:w="1372" w:type="dxa"/>
          </w:tcPr>
          <w:p w14:paraId="5540F031" w14:textId="76EFF6B8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 w:rsidRPr="00143024">
              <w:rPr>
                <w:rFonts w:eastAsia="標楷體" w:hint="eastAsia"/>
              </w:rPr>
              <w:t>1121</w:t>
            </w:r>
            <w:r>
              <w:rPr>
                <w:rFonts w:eastAsia="標楷體" w:hint="eastAsia"/>
              </w:rPr>
              <w:t>1819</w:t>
            </w:r>
          </w:p>
        </w:tc>
        <w:tc>
          <w:tcPr>
            <w:tcW w:w="1260" w:type="dxa"/>
          </w:tcPr>
          <w:p w14:paraId="374B780B" w14:textId="2FC1AAD2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 w:rsidRPr="00143024">
              <w:rPr>
                <w:rFonts w:eastAsia="標楷體" w:hint="eastAsia"/>
              </w:rPr>
              <w:t>3A</w:t>
            </w:r>
          </w:p>
        </w:tc>
        <w:tc>
          <w:tcPr>
            <w:tcW w:w="2158" w:type="dxa"/>
          </w:tcPr>
          <w:p w14:paraId="65491B94" w14:textId="065EC917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proofErr w:type="gramStart"/>
            <w:r>
              <w:rPr>
                <w:rFonts w:eastAsia="標楷體" w:hint="eastAsia"/>
              </w:rPr>
              <w:t>游祐瑄</w:t>
            </w:r>
            <w:proofErr w:type="gramEnd"/>
          </w:p>
        </w:tc>
        <w:tc>
          <w:tcPr>
            <w:tcW w:w="2521" w:type="dxa"/>
            <w:gridSpan w:val="2"/>
          </w:tcPr>
          <w:p w14:paraId="40B3F7F3" w14:textId="68988BDB" w:rsidR="00F522D3" w:rsidRPr="002C67B3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0965301012</w:t>
            </w:r>
          </w:p>
        </w:tc>
        <w:tc>
          <w:tcPr>
            <w:tcW w:w="3179" w:type="dxa"/>
          </w:tcPr>
          <w:p w14:paraId="533BF06E" w14:textId="7CD8093F" w:rsidR="00F522D3" w:rsidRPr="007B5EDC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niniyu1012@gmail.com</w:t>
            </w:r>
          </w:p>
        </w:tc>
      </w:tr>
      <w:tr w:rsidR="00F522D3" w:rsidRPr="002C67B3" w14:paraId="04DC61D5" w14:textId="77777777" w:rsidTr="000147E0">
        <w:trPr>
          <w:trHeight w:val="454"/>
        </w:trPr>
        <w:tc>
          <w:tcPr>
            <w:tcW w:w="1372" w:type="dxa"/>
          </w:tcPr>
          <w:p w14:paraId="7AC1EEDB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1260" w:type="dxa"/>
          </w:tcPr>
          <w:p w14:paraId="7CF53F71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2158" w:type="dxa"/>
          </w:tcPr>
          <w:p w14:paraId="678FC3DD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2521" w:type="dxa"/>
            <w:gridSpan w:val="2"/>
          </w:tcPr>
          <w:p w14:paraId="1159F232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3179" w:type="dxa"/>
          </w:tcPr>
          <w:p w14:paraId="42AD13C6" w14:textId="77777777" w:rsidR="00F522D3" w:rsidRPr="007B5EDC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66C9F4DD" w14:textId="77777777" w:rsidTr="000147E0">
        <w:trPr>
          <w:trHeight w:val="454"/>
        </w:trPr>
        <w:tc>
          <w:tcPr>
            <w:tcW w:w="1372" w:type="dxa"/>
          </w:tcPr>
          <w:p w14:paraId="15A1E61F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1260" w:type="dxa"/>
          </w:tcPr>
          <w:p w14:paraId="7F060082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2158" w:type="dxa"/>
          </w:tcPr>
          <w:p w14:paraId="244E85D9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2521" w:type="dxa"/>
            <w:gridSpan w:val="2"/>
          </w:tcPr>
          <w:p w14:paraId="73718ACE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3179" w:type="dxa"/>
          </w:tcPr>
          <w:p w14:paraId="65E6EAC8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027B8B95" w14:textId="77777777" w:rsidTr="000147E0">
        <w:trPr>
          <w:trHeight w:val="454"/>
        </w:trPr>
        <w:tc>
          <w:tcPr>
            <w:tcW w:w="1372" w:type="dxa"/>
          </w:tcPr>
          <w:p w14:paraId="6CC3A5F0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1260" w:type="dxa"/>
          </w:tcPr>
          <w:p w14:paraId="28C1D85B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2158" w:type="dxa"/>
          </w:tcPr>
          <w:p w14:paraId="2F95F1C1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2521" w:type="dxa"/>
            <w:gridSpan w:val="2"/>
          </w:tcPr>
          <w:p w14:paraId="266832A9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3179" w:type="dxa"/>
          </w:tcPr>
          <w:p w14:paraId="066C440E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6E98FB21" w14:textId="77777777" w:rsidTr="000147E0">
        <w:trPr>
          <w:trHeight w:val="454"/>
        </w:trPr>
        <w:tc>
          <w:tcPr>
            <w:tcW w:w="1372" w:type="dxa"/>
            <w:tcBorders>
              <w:bottom w:val="single" w:sz="4" w:space="0" w:color="auto"/>
            </w:tcBorders>
          </w:tcPr>
          <w:p w14:paraId="58A672F9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04959BDF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2158" w:type="dxa"/>
            <w:tcBorders>
              <w:bottom w:val="single" w:sz="4" w:space="0" w:color="auto"/>
            </w:tcBorders>
          </w:tcPr>
          <w:p w14:paraId="7A896338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2521" w:type="dxa"/>
            <w:gridSpan w:val="2"/>
            <w:tcBorders>
              <w:bottom w:val="single" w:sz="4" w:space="0" w:color="auto"/>
            </w:tcBorders>
          </w:tcPr>
          <w:p w14:paraId="03B057CE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3179" w:type="dxa"/>
            <w:tcBorders>
              <w:bottom w:val="single" w:sz="4" w:space="0" w:color="auto"/>
            </w:tcBorders>
          </w:tcPr>
          <w:p w14:paraId="1F252213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27869FD3" w14:textId="77777777" w:rsidTr="000147E0">
        <w:trPr>
          <w:trHeight w:val="49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7DE72515" w14:textId="77777777" w:rsidR="00F522D3" w:rsidRPr="002C67B3" w:rsidRDefault="00F522D3" w:rsidP="002F3976">
            <w:pPr>
              <w:adjustRightInd w:val="0"/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2C67B3">
              <w:rPr>
                <w:rFonts w:eastAsia="標楷體"/>
                <w:b/>
                <w:bCs/>
                <w:sz w:val="28"/>
                <w:szCs w:val="28"/>
              </w:rPr>
              <w:t>2.</w:t>
            </w:r>
            <w:r w:rsidRPr="002C67B3">
              <w:rPr>
                <w:rFonts w:eastAsia="標楷體"/>
                <w:b/>
                <w:bCs/>
                <w:sz w:val="28"/>
                <w:szCs w:val="28"/>
              </w:rPr>
              <w:t>專題製作主題：</w:t>
            </w:r>
          </w:p>
        </w:tc>
      </w:tr>
      <w:tr w:rsidR="00F522D3" w:rsidRPr="002C67B3" w14:paraId="1ECBBDDD" w14:textId="77777777" w:rsidTr="000147E0">
        <w:trPr>
          <w:trHeight w:val="776"/>
        </w:trPr>
        <w:tc>
          <w:tcPr>
            <w:tcW w:w="10490" w:type="dxa"/>
            <w:gridSpan w:val="6"/>
            <w:tcBorders>
              <w:bottom w:val="single" w:sz="4" w:space="0" w:color="auto"/>
            </w:tcBorders>
          </w:tcPr>
          <w:p w14:paraId="72AE2B9B" w14:textId="5E8921B4" w:rsidR="00351480" w:rsidRPr="00351480" w:rsidRDefault="00351480" w:rsidP="002F3976">
            <w:pPr>
              <w:pStyle w:val="Web"/>
              <w:adjustRightInd w:val="0"/>
              <w:snapToGrid w:val="0"/>
              <w:rPr>
                <w:rFonts w:ascii="微軟正黑體" w:eastAsia="微軟正黑體" w:hAnsi="微軟正黑體" w:cs="Times New Roman" w:hint="eastAsia"/>
              </w:rPr>
            </w:pPr>
            <w:r w:rsidRPr="00351480">
              <w:rPr>
                <w:rFonts w:ascii="微軟正黑體" w:eastAsia="微軟正黑體" w:hAnsi="微軟正黑體" w:cs="Times New Roman"/>
              </w:rPr>
              <w:t>歡迎回家：沈浸式情緒客廳</w:t>
            </w:r>
          </w:p>
        </w:tc>
      </w:tr>
      <w:tr w:rsidR="00F522D3" w:rsidRPr="002C67B3" w14:paraId="67BC29D0" w14:textId="77777777" w:rsidTr="000147E0">
        <w:trPr>
          <w:trHeight w:val="39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093F9823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3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proofErr w:type="gramStart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畢製主題</w:t>
            </w:r>
            <w:proofErr w:type="gramEnd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特色說明：</w:t>
            </w:r>
          </w:p>
        </w:tc>
      </w:tr>
      <w:tr w:rsidR="00F522D3" w:rsidRPr="002C67B3" w14:paraId="7BE6C8E4" w14:textId="77777777" w:rsidTr="000147E0">
        <w:trPr>
          <w:trHeight w:val="4892"/>
        </w:trPr>
        <w:tc>
          <w:tcPr>
            <w:tcW w:w="10490" w:type="dxa"/>
            <w:gridSpan w:val="6"/>
            <w:tcBorders>
              <w:bottom w:val="single" w:sz="4" w:space="0" w:color="auto"/>
            </w:tcBorders>
          </w:tcPr>
          <w:p w14:paraId="37641EFB" w14:textId="144C1A4E" w:rsid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高共鳴的日常陷阱： 展場外觀為一間日常感的客廳。觀眾</w:t>
            </w:r>
            <w:proofErr w:type="gramStart"/>
            <w:r w:rsidRPr="00351480">
              <w:rPr>
                <w:rFonts w:ascii="微軟正黑體" w:eastAsia="微軟正黑體" w:hAnsi="微軟正黑體"/>
                <w:color w:val="000000" w:themeColor="text1"/>
              </w:rPr>
              <w:t>在毫无</w:t>
            </w:r>
            <w:proofErr w:type="gramEnd"/>
            <w:r w:rsidRPr="00351480">
              <w:rPr>
                <w:rFonts w:ascii="微軟正黑體" w:eastAsia="微軟正黑體" w:hAnsi="微軟正黑體"/>
                <w:color w:val="000000" w:themeColor="text1"/>
              </w:rPr>
              <w:t>防備的狀態下走入並坐下，卻會瞬間觸發與其年齡相對應的碎碎念與說教語音，將家從溫馨港灣轉化為心理偵訊室，創造極強的情感反差與張力。</w:t>
            </w:r>
          </w:p>
          <w:p w14:paraId="433067F7" w14:textId="77777777" w:rsidR="00351480" w:rsidRDefault="00351480" w:rsidP="002F3976">
            <w:pPr>
              <w:adjustRightInd w:val="0"/>
              <w:snapToGrid w:val="0"/>
              <w:rPr>
                <w:rFonts w:eastAsia="標楷體"/>
                <w:color w:val="808080"/>
              </w:rPr>
            </w:pPr>
          </w:p>
          <w:p w14:paraId="155884C4" w14:textId="77777777" w:rsid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分齡觸發的精</w:t>
            </w:r>
            <w:proofErr w:type="gramStart"/>
            <w:r w:rsidRPr="00351480">
              <w:rPr>
                <w:rFonts w:ascii="微軟正黑體" w:eastAsia="微軟正黑體" w:hAnsi="微軟正黑體"/>
                <w:color w:val="000000" w:themeColor="text1"/>
              </w:rPr>
              <w:t>準</w:t>
            </w:r>
            <w:proofErr w:type="gramEnd"/>
            <w:r w:rsidRPr="00351480">
              <w:rPr>
                <w:rFonts w:ascii="微軟正黑體" w:eastAsia="微軟正黑體" w:hAnsi="微軟正黑體"/>
                <w:color w:val="000000" w:themeColor="text1"/>
              </w:rPr>
              <w:t>打擊： 入場前觀眾需透過介面選擇目前的人生階段（求學期、待業/畢業期、社會</w:t>
            </w:r>
            <w:proofErr w:type="gramStart"/>
            <w:r w:rsidRPr="00351480">
              <w:rPr>
                <w:rFonts w:ascii="微軟正黑體" w:eastAsia="微軟正黑體" w:hAnsi="微軟正黑體"/>
                <w:color w:val="000000" w:themeColor="text1"/>
              </w:rPr>
              <w:t>適</w:t>
            </w:r>
            <w:proofErr w:type="gramEnd"/>
            <w:r w:rsidRPr="00351480">
              <w:rPr>
                <w:rFonts w:ascii="微軟正黑體" w:eastAsia="微軟正黑體" w:hAnsi="微軟正黑體"/>
                <w:color w:val="000000" w:themeColor="text1"/>
              </w:rPr>
              <w:t>婚期）。裝置內建的音響系統會根據選擇，精</w:t>
            </w:r>
            <w:proofErr w:type="gramStart"/>
            <w:r w:rsidRPr="00351480">
              <w:rPr>
                <w:rFonts w:ascii="微軟正黑體" w:eastAsia="微軟正黑體" w:hAnsi="微軟正黑體"/>
                <w:color w:val="000000" w:themeColor="text1"/>
              </w:rPr>
              <w:t>準</w:t>
            </w:r>
            <w:proofErr w:type="gramEnd"/>
            <w:r w:rsidRPr="00351480">
              <w:rPr>
                <w:rFonts w:ascii="微軟正黑體" w:eastAsia="微軟正黑體" w:hAnsi="微軟正黑體"/>
                <w:color w:val="000000" w:themeColor="text1"/>
              </w:rPr>
              <w:t>播放該</w:t>
            </w:r>
            <w:proofErr w:type="gramStart"/>
            <w:r w:rsidRPr="00351480">
              <w:rPr>
                <w:rFonts w:ascii="微軟正黑體" w:eastAsia="微軟正黑體" w:hAnsi="微軟正黑體"/>
                <w:color w:val="000000" w:themeColor="text1"/>
              </w:rPr>
              <w:t>年齡層最常</w:t>
            </w:r>
            <w:proofErr w:type="gramEnd"/>
            <w:r w:rsidRPr="00351480">
              <w:rPr>
                <w:rFonts w:ascii="微軟正黑體" w:eastAsia="微軟正黑體" w:hAnsi="微軟正黑體"/>
                <w:color w:val="000000" w:themeColor="text1"/>
              </w:rPr>
              <w:t>面臨的亞洲父母金句。</w:t>
            </w:r>
          </w:p>
          <w:p w14:paraId="5014D2A0" w14:textId="77777777" w:rsid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808080"/>
              </w:rPr>
            </w:pPr>
          </w:p>
          <w:p w14:paraId="4ECF0E52" w14:textId="2CD50AC8" w:rsidR="00351480" w:rsidRPr="00351480" w:rsidRDefault="00351480" w:rsidP="00351480">
            <w:p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多感官跨媒介互動：</w:t>
            </w:r>
          </w:p>
          <w:p w14:paraId="7865519A" w14:textId="77777777" w:rsidR="00351480" w:rsidRPr="00351480" w:rsidRDefault="00351480" w:rsidP="00351480">
            <w:pPr>
              <w:numPr>
                <w:ilvl w:val="0"/>
                <w:numId w:val="2"/>
              </w:num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觸覺與重量感測： 觀眾坐上沙發的瞬間觸發空間燈光切換與主語音。</w:t>
            </w:r>
          </w:p>
          <w:p w14:paraId="61F87DC6" w14:textId="1743343D" w:rsidR="00351480" w:rsidRPr="00351480" w:rsidRDefault="00351480" w:rsidP="00351480">
            <w:pPr>
              <w:numPr>
                <w:ilvl w:val="0"/>
                <w:numId w:val="2"/>
              </w:num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物件觸控： 當觀眾試圖拿取茶几上的實體水果或食物，會觸發次要語音</w:t>
            </w:r>
            <w:r>
              <w:rPr>
                <w:rFonts w:ascii="微軟正黑體" w:eastAsia="微軟正黑體" w:hAnsi="微軟正黑體" w:hint="eastAsia"/>
                <w:color w:val="000000" w:themeColor="text1"/>
              </w:rPr>
              <w:t>，</w:t>
            </w:r>
            <w:r w:rsidRPr="00351480">
              <w:rPr>
                <w:rFonts w:ascii="微軟正黑體" w:eastAsia="微軟正黑體" w:hAnsi="微軟正黑體"/>
                <w:color w:val="000000" w:themeColor="text1"/>
              </w:rPr>
              <w:t>例如：「吃吃吃，整天只知道吃！」。</w:t>
            </w:r>
          </w:p>
          <w:p w14:paraId="577742FD" w14:textId="77777777" w:rsidR="00351480" w:rsidRP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</w:p>
          <w:p w14:paraId="389D0C1F" w14:textId="5EC13B64" w:rsidR="00351480" w:rsidRP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 w:hint="eastAsia"/>
                <w:color w:val="808080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完整的心理療</w:t>
            </w:r>
            <w:proofErr w:type="gramStart"/>
            <w:r w:rsidRPr="00351480">
              <w:rPr>
                <w:rFonts w:ascii="微軟正黑體" w:eastAsia="微軟正黑體" w:hAnsi="微軟正黑體"/>
                <w:color w:val="000000" w:themeColor="text1"/>
              </w:rPr>
              <w:t>癒</w:t>
            </w:r>
            <w:proofErr w:type="gramEnd"/>
            <w:r w:rsidRPr="00351480">
              <w:rPr>
                <w:rFonts w:ascii="微軟正黑體" w:eastAsia="微軟正黑體" w:hAnsi="微軟正黑體"/>
                <w:color w:val="000000" w:themeColor="text1"/>
              </w:rPr>
              <w:t>閉環： 本展覽不流於純粹的負面情緒宣</w:t>
            </w:r>
            <w:proofErr w:type="gramStart"/>
            <w:r w:rsidRPr="00351480">
              <w:rPr>
                <w:rFonts w:ascii="微軟正黑體" w:eastAsia="微軟正黑體" w:hAnsi="微軟正黑體"/>
                <w:color w:val="000000" w:themeColor="text1"/>
              </w:rPr>
              <w:t>洩</w:t>
            </w:r>
            <w:proofErr w:type="gramEnd"/>
            <w:r w:rsidRPr="00351480">
              <w:rPr>
                <w:rFonts w:ascii="微軟正黑體" w:eastAsia="微軟正黑體" w:hAnsi="微軟正黑體"/>
                <w:color w:val="000000" w:themeColor="text1"/>
              </w:rPr>
              <w:t>。在觀眾「起立逃離」客廳後，出口處設有明亮的療癒空間，提供心理學科普圖文（如何建立心理界線）與實體的「情緒解毒卡」，達到教育與療</w:t>
            </w:r>
            <w:proofErr w:type="gramStart"/>
            <w:r w:rsidRPr="00351480">
              <w:rPr>
                <w:rFonts w:ascii="微軟正黑體" w:eastAsia="微軟正黑體" w:hAnsi="微軟正黑體"/>
                <w:color w:val="000000" w:themeColor="text1"/>
              </w:rPr>
              <w:t>癒</w:t>
            </w:r>
            <w:proofErr w:type="gramEnd"/>
            <w:r w:rsidRPr="00351480">
              <w:rPr>
                <w:rFonts w:ascii="微軟正黑體" w:eastAsia="微軟正黑體" w:hAnsi="微軟正黑體"/>
                <w:color w:val="000000" w:themeColor="text1"/>
              </w:rPr>
              <w:t>的目的。</w:t>
            </w:r>
          </w:p>
        </w:tc>
      </w:tr>
      <w:tr w:rsidR="00F522D3" w:rsidRPr="002C67B3" w14:paraId="5B6842EE" w14:textId="77777777" w:rsidTr="000147E0">
        <w:trPr>
          <w:trHeight w:val="565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5FB5C58B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4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proofErr w:type="gramStart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請條列畢製</w:t>
            </w:r>
            <w:proofErr w:type="gramEnd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預期成果：</w:t>
            </w:r>
          </w:p>
        </w:tc>
      </w:tr>
      <w:tr w:rsidR="00F522D3" w:rsidRPr="002C67B3" w14:paraId="2DCEA027" w14:textId="77777777" w:rsidTr="000147E0">
        <w:trPr>
          <w:trHeight w:val="2861"/>
        </w:trPr>
        <w:tc>
          <w:tcPr>
            <w:tcW w:w="10490" w:type="dxa"/>
            <w:gridSpan w:val="6"/>
          </w:tcPr>
          <w:p w14:paraId="26D81CC7" w14:textId="74F33680" w:rsidR="00351480" w:rsidRPr="00351480" w:rsidRDefault="00351480" w:rsidP="00351480">
            <w:p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lastRenderedPageBreak/>
              <w:t>展覽效益： 於畢業展出</w:t>
            </w:r>
            <w:proofErr w:type="gramStart"/>
            <w:r w:rsidRPr="00351480">
              <w:rPr>
                <w:rFonts w:ascii="微軟正黑體" w:eastAsia="微軟正黑體" w:hAnsi="微軟正黑體"/>
                <w:color w:val="000000" w:themeColor="text1"/>
              </w:rPr>
              <w:t>期間，</w:t>
            </w:r>
            <w:proofErr w:type="gramEnd"/>
            <w:r w:rsidRPr="00351480">
              <w:rPr>
                <w:rFonts w:ascii="微軟正黑體" w:eastAsia="微軟正黑體" w:hAnsi="微軟正黑體"/>
                <w:color w:val="000000" w:themeColor="text1"/>
              </w:rPr>
              <w:t>預計吸引大量觀展者排隊體驗，透過社群媒體的「</w:t>
            </w:r>
            <w:proofErr w:type="gramStart"/>
            <w:r w:rsidRPr="00351480">
              <w:rPr>
                <w:rFonts w:ascii="微軟正黑體" w:eastAsia="微軟正黑體" w:hAnsi="微軟正黑體"/>
                <w:color w:val="000000" w:themeColor="text1"/>
              </w:rPr>
              <w:t>打卡短影音</w:t>
            </w:r>
            <w:proofErr w:type="gramEnd"/>
            <w:r w:rsidRPr="00351480">
              <w:rPr>
                <w:rFonts w:ascii="微軟正黑體" w:eastAsia="微軟正黑體" w:hAnsi="微軟正黑體"/>
                <w:color w:val="000000" w:themeColor="text1"/>
              </w:rPr>
              <w:t>」或「金句共鳴分享」，擴大專案在網路上的影響力。</w:t>
            </w:r>
          </w:p>
          <w:p w14:paraId="362C8910" w14:textId="77777777" w:rsidR="00351480" w:rsidRPr="00351480" w:rsidRDefault="00351480" w:rsidP="00351480">
            <w:pPr>
              <w:adjustRightInd w:val="0"/>
              <w:snapToGrid w:val="0"/>
              <w:rPr>
                <w:rFonts w:ascii="微軟正黑體" w:eastAsia="微軟正黑體" w:hAnsi="微軟正黑體" w:hint="eastAsia"/>
                <w:color w:val="000000" w:themeColor="text1"/>
              </w:rPr>
            </w:pPr>
          </w:p>
          <w:p w14:paraId="4BD4D6B5" w14:textId="68B9648C" w:rsidR="00351480" w:rsidRPr="00351480" w:rsidRDefault="00351480" w:rsidP="00351480">
            <w:p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 xml:space="preserve"> 社會影響： 促使觀展的年輕世代獲得情感宣</w:t>
            </w:r>
            <w:proofErr w:type="gramStart"/>
            <w:r w:rsidRPr="00351480">
              <w:rPr>
                <w:rFonts w:ascii="微軟正黑體" w:eastAsia="微軟正黑體" w:hAnsi="微軟正黑體"/>
                <w:color w:val="000000" w:themeColor="text1"/>
              </w:rPr>
              <w:t>洩</w:t>
            </w:r>
            <w:proofErr w:type="gramEnd"/>
            <w:r w:rsidRPr="00351480">
              <w:rPr>
                <w:rFonts w:ascii="微軟正黑體" w:eastAsia="微軟正黑體" w:hAnsi="微軟正黑體"/>
                <w:color w:val="000000" w:themeColor="text1"/>
              </w:rPr>
              <w:t>與被理解的慰藉；同時若有家長觀展，能作為一面鏡子，引發對於「亞洲式管教」與「家庭言語暴力」的反思。</w:t>
            </w:r>
          </w:p>
          <w:p w14:paraId="49DC91B5" w14:textId="77777777" w:rsidR="00F522D3" w:rsidRPr="00351480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500BFEEE" w14:textId="77777777" w:rsidTr="000147E0">
        <w:trPr>
          <w:trHeight w:val="167"/>
        </w:trPr>
        <w:tc>
          <w:tcPr>
            <w:tcW w:w="5075" w:type="dxa"/>
            <w:gridSpan w:val="4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AE2B203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5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 xml:space="preserve">. 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是否準備</w:t>
            </w:r>
            <w:proofErr w:type="gramStart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以畢製</w:t>
            </w:r>
            <w:proofErr w:type="gramEnd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主題參加競賽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?</w:t>
            </w:r>
          </w:p>
        </w:tc>
        <w:tc>
          <w:tcPr>
            <w:tcW w:w="5415" w:type="dxa"/>
            <w:gridSpan w:val="2"/>
            <w:tcBorders>
              <w:bottom w:val="single" w:sz="4" w:space="0" w:color="auto"/>
            </w:tcBorders>
          </w:tcPr>
          <w:p w14:paraId="15D3FFA0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  <w:r w:rsidRPr="002C67B3">
              <w:rPr>
                <w:rFonts w:eastAsia="標楷體"/>
                <w:b/>
              </w:rPr>
              <w:sym w:font="Wingdings" w:char="F06F"/>
            </w:r>
            <w:r w:rsidRPr="002C67B3">
              <w:rPr>
                <w:rFonts w:eastAsia="標楷體"/>
                <w:b/>
              </w:rPr>
              <w:t xml:space="preserve"> </w:t>
            </w:r>
            <w:r w:rsidRPr="002C67B3">
              <w:rPr>
                <w:rFonts w:eastAsia="標楷體"/>
              </w:rPr>
              <w:t>否，無此計劃</w:t>
            </w:r>
          </w:p>
          <w:p w14:paraId="01024B36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  <w:r w:rsidRPr="002C67B3">
              <w:rPr>
                <w:rFonts w:eastAsia="標楷體"/>
                <w:b/>
              </w:rPr>
              <w:sym w:font="Wingdings" w:char="F06F"/>
            </w:r>
            <w:r w:rsidRPr="002C67B3">
              <w:rPr>
                <w:rFonts w:eastAsia="標楷體"/>
                <w:b/>
              </w:rPr>
              <w:t xml:space="preserve"> </w:t>
            </w:r>
            <w:r w:rsidRPr="002C67B3">
              <w:rPr>
                <w:rFonts w:eastAsia="標楷體"/>
              </w:rPr>
              <w:t>是，競賽名稱：</w:t>
            </w:r>
            <w:r w:rsidRPr="002C67B3">
              <w:rPr>
                <w:rFonts w:eastAsia="標楷體"/>
              </w:rPr>
              <w:t>_____________________________</w:t>
            </w:r>
          </w:p>
        </w:tc>
      </w:tr>
      <w:tr w:rsidR="00CA72E9" w:rsidRPr="00CA72E9" w14:paraId="7A04B54E" w14:textId="77777777" w:rsidTr="000147E0">
        <w:trPr>
          <w:trHeight w:val="504"/>
        </w:trPr>
        <w:tc>
          <w:tcPr>
            <w:tcW w:w="5075" w:type="dxa"/>
            <w:gridSpan w:val="4"/>
            <w:tcBorders>
              <w:bottom w:val="nil"/>
            </w:tcBorders>
            <w:shd w:val="pct15" w:color="auto" w:fill="auto"/>
            <w:vAlign w:val="center"/>
          </w:tcPr>
          <w:p w14:paraId="773FBFA9" w14:textId="77777777" w:rsidR="00CA72E9" w:rsidRDefault="00CA72E9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6.</w:t>
            </w:r>
            <w:r>
              <w:rPr>
                <w:rFonts w:eastAsia="標楷體" w:hint="eastAsia"/>
                <w:b/>
                <w:bCs/>
                <w:sz w:val="28"/>
                <w:szCs w:val="28"/>
              </w:rPr>
              <w:t>主題內容是否符合</w:t>
            </w:r>
            <w:r>
              <w:rPr>
                <w:rFonts w:eastAsia="標楷體"/>
                <w:b/>
                <w:bCs/>
                <w:sz w:val="28"/>
                <w:szCs w:val="28"/>
              </w:rPr>
              <w:t>SDGs</w:t>
            </w:r>
          </w:p>
        </w:tc>
        <w:tc>
          <w:tcPr>
            <w:tcW w:w="5415" w:type="dxa"/>
            <w:gridSpan w:val="2"/>
            <w:vAlign w:val="center"/>
          </w:tcPr>
          <w:p w14:paraId="63A89B79" w14:textId="77777777" w:rsidR="00CA72E9" w:rsidRPr="002C67B3" w:rsidRDefault="00CA72E9" w:rsidP="00CA72E9">
            <w:pPr>
              <w:adjustRightInd w:val="0"/>
              <w:snapToGrid w:val="0"/>
              <w:rPr>
                <w:rFonts w:eastAsia="標楷體"/>
              </w:rPr>
            </w:pPr>
            <w:r w:rsidRPr="002C67B3">
              <w:rPr>
                <w:rFonts w:eastAsia="標楷體"/>
                <w:b/>
              </w:rPr>
              <w:sym w:font="Wingdings" w:char="F06F"/>
            </w:r>
            <w:r w:rsidRPr="002C67B3">
              <w:rPr>
                <w:rFonts w:eastAsia="標楷體"/>
                <w:b/>
              </w:rPr>
              <w:t xml:space="preserve"> </w:t>
            </w:r>
            <w:proofErr w:type="gramStart"/>
            <w:r>
              <w:rPr>
                <w:rFonts w:eastAsia="標楷體"/>
              </w:rPr>
              <w:t>否</w:t>
            </w:r>
            <w:proofErr w:type="gramEnd"/>
          </w:p>
          <w:p w14:paraId="56614C25" w14:textId="77777777" w:rsidR="00CA72E9" w:rsidRDefault="00CA72E9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</w:rPr>
            </w:pPr>
            <w:r w:rsidRPr="002C67B3">
              <w:rPr>
                <w:rFonts w:eastAsia="標楷體"/>
                <w:b/>
              </w:rPr>
              <w:sym w:font="Wingdings" w:char="F06F"/>
            </w:r>
            <w:r w:rsidRPr="002C67B3">
              <w:rPr>
                <w:rFonts w:eastAsia="標楷體"/>
                <w:b/>
              </w:rPr>
              <w:t xml:space="preserve"> </w:t>
            </w:r>
            <w:r>
              <w:rPr>
                <w:rFonts w:eastAsia="標楷體"/>
              </w:rPr>
              <w:t>是，</w:t>
            </w:r>
            <w:r>
              <w:rPr>
                <w:rFonts w:eastAsia="標楷體" w:hint="eastAsia"/>
              </w:rPr>
              <w:t>請簡述符合哪一項目標？</w:t>
            </w:r>
          </w:p>
          <w:p w14:paraId="6DB30373" w14:textId="3BD2BD69" w:rsidR="00CA72E9" w:rsidRPr="00351480" w:rsidRDefault="00351480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ascii="微軟正黑體" w:eastAsia="微軟正黑體" w:hAnsi="微軟正黑體"/>
              </w:rPr>
            </w:pPr>
            <w:r w:rsidRPr="00351480">
              <w:rPr>
                <w:rFonts w:ascii="微軟正黑體" w:eastAsia="微軟正黑體" w:hAnsi="微軟正黑體"/>
              </w:rPr>
              <w:t>SDGs 3：良好健康與福祉</w:t>
            </w:r>
          </w:p>
          <w:p w14:paraId="07985515" w14:textId="6CC113F9" w:rsidR="00CA72E9" w:rsidRPr="00351480" w:rsidRDefault="00351480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ascii="微軟正黑體" w:eastAsia="微軟正黑體" w:hAnsi="微軟正黑體"/>
                <w:sz w:val="28"/>
                <w:szCs w:val="28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SDGs 4：優質教育</w:t>
            </w:r>
          </w:p>
        </w:tc>
      </w:tr>
      <w:tr w:rsidR="00F522D3" w:rsidRPr="002C67B3" w14:paraId="707B2238" w14:textId="77777777" w:rsidTr="000147E0">
        <w:trPr>
          <w:trHeight w:val="504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21AC77C2" w14:textId="77777777" w:rsidR="00F522D3" w:rsidRPr="002C67B3" w:rsidRDefault="00CA72E9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7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 xml:space="preserve">. 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專題製作內容詳述：</w:t>
            </w:r>
          </w:p>
        </w:tc>
      </w:tr>
      <w:tr w:rsidR="00F522D3" w:rsidRPr="002C67B3" w14:paraId="3248180F" w14:textId="77777777" w:rsidTr="000147E0">
        <w:trPr>
          <w:trHeight w:val="3559"/>
        </w:trPr>
        <w:tc>
          <w:tcPr>
            <w:tcW w:w="10490" w:type="dxa"/>
            <w:gridSpan w:val="6"/>
            <w:tcBorders>
              <w:bottom w:val="single" w:sz="4" w:space="0" w:color="auto"/>
            </w:tcBorders>
          </w:tcPr>
          <w:p w14:paraId="2F3A21CB" w14:textId="77777777" w:rsid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</w:p>
          <w:p w14:paraId="1C1622FC" w14:textId="77777777" w:rsid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</w:p>
          <w:p w14:paraId="3EDCA8E4" w14:textId="6B183E2D" w:rsidR="00F522D3" w:rsidRP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808080"/>
                <w:sz w:val="20"/>
                <w:szCs w:val="20"/>
              </w:rPr>
            </w:pPr>
            <w:r>
              <w:rPr>
                <w:rFonts w:ascii="微軟正黑體" w:eastAsia="微軟正黑體" w:hAnsi="微軟正黑體" w:hint="eastAsia"/>
                <w:color w:val="000000" w:themeColor="text1"/>
              </w:rPr>
              <w:t>預算：50,000 元</w:t>
            </w:r>
          </w:p>
        </w:tc>
      </w:tr>
      <w:tr w:rsidR="00F522D3" w:rsidRPr="002C67B3" w14:paraId="05BBB1C4" w14:textId="77777777" w:rsidTr="000147E0">
        <w:trPr>
          <w:trHeight w:val="81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12CFBA23" w14:textId="77777777" w:rsidR="00F522D3" w:rsidRPr="002C67B3" w:rsidRDefault="006C13F5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7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r w:rsidR="00F522D3" w:rsidRPr="002C67B3">
              <w:rPr>
                <w:rFonts w:eastAsia="標楷體"/>
                <w:b/>
                <w:sz w:val="28"/>
                <w:szCs w:val="28"/>
              </w:rPr>
              <w:t>【指導老師</w:t>
            </w:r>
            <w:r w:rsidR="00F522D3" w:rsidRPr="00AA79B9">
              <w:rPr>
                <w:rFonts w:eastAsia="標楷體"/>
                <w:b/>
                <w:bCs/>
                <w:sz w:val="28"/>
                <w:szCs w:val="28"/>
              </w:rPr>
              <w:t>同意</w:t>
            </w:r>
            <w:r w:rsidR="00F522D3" w:rsidRPr="002C67B3">
              <w:rPr>
                <w:rFonts w:eastAsia="標楷體"/>
                <w:b/>
                <w:sz w:val="28"/>
                <w:szCs w:val="28"/>
              </w:rPr>
              <w:t>聲明】</w:t>
            </w:r>
          </w:p>
          <w:p w14:paraId="46249D84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sz w:val="20"/>
                <w:szCs w:val="20"/>
              </w:rPr>
            </w:pPr>
            <w:proofErr w:type="gramStart"/>
            <w:r w:rsidRPr="002C67B3">
              <w:rPr>
                <w:rFonts w:eastAsia="標楷體"/>
                <w:sz w:val="20"/>
                <w:szCs w:val="20"/>
              </w:rPr>
              <w:t>（</w:t>
            </w:r>
            <w:proofErr w:type="gramEnd"/>
            <w:r w:rsidRPr="002C67B3">
              <w:rPr>
                <w:rFonts w:eastAsia="標楷體"/>
                <w:sz w:val="20"/>
                <w:szCs w:val="20"/>
              </w:rPr>
              <w:t>學生籌組自行尋找指導老師</w:t>
            </w:r>
            <w:r w:rsidRPr="002C67B3">
              <w:rPr>
                <w:rFonts w:eastAsia="標楷體"/>
                <w:color w:val="000000"/>
                <w:sz w:val="20"/>
                <w:szCs w:val="20"/>
              </w:rPr>
              <w:t>，</w:t>
            </w:r>
            <w:r w:rsidRPr="002C67B3">
              <w:rPr>
                <w:rFonts w:eastAsia="標楷體"/>
                <w:sz w:val="20"/>
                <w:szCs w:val="20"/>
              </w:rPr>
              <w:t>應配合教師專長並與指導教師溝通討論，確定後請老師簽名。</w:t>
            </w:r>
            <w:r w:rsidRPr="002C67B3">
              <w:rPr>
                <w:rFonts w:eastAsia="標楷體"/>
                <w:sz w:val="20"/>
                <w:szCs w:val="20"/>
              </w:rPr>
              <w:t>)</w:t>
            </w:r>
          </w:p>
        </w:tc>
      </w:tr>
      <w:tr w:rsidR="00F522D3" w:rsidRPr="002C67B3" w14:paraId="6BA6753C" w14:textId="77777777" w:rsidTr="000147E0">
        <w:trPr>
          <w:trHeight w:val="4068"/>
        </w:trPr>
        <w:tc>
          <w:tcPr>
            <w:tcW w:w="10490" w:type="dxa"/>
            <w:gridSpan w:val="6"/>
          </w:tcPr>
          <w:p w14:paraId="0C9F5365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</w:rPr>
            </w:pPr>
          </w:p>
          <w:p w14:paraId="574EFD17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  <w:u w:val="single"/>
              </w:rPr>
            </w:pPr>
            <w:r w:rsidRPr="002C67B3">
              <w:rPr>
                <w:rFonts w:eastAsia="標楷體"/>
              </w:rPr>
              <w:t>本人同意指導上述指導學生，協助專題製作以及配合審查工作的進行。</w:t>
            </w:r>
            <w:r w:rsidRPr="002C67B3">
              <w:rPr>
                <w:rFonts w:eastAsia="標楷體"/>
              </w:rPr>
              <w:cr/>
            </w:r>
            <w:r w:rsidRPr="002C67B3">
              <w:rPr>
                <w:rFonts w:eastAsia="標楷體"/>
              </w:rPr>
              <w:cr/>
              <w:t xml:space="preserve"> </w:t>
            </w:r>
            <w:r w:rsidRPr="002C67B3">
              <w:rPr>
                <w:rFonts w:eastAsia="標楷體"/>
              </w:rPr>
              <w:t>指導老師簽名：</w:t>
            </w:r>
            <w:r w:rsidRPr="002C67B3">
              <w:rPr>
                <w:rFonts w:eastAsia="標楷體"/>
                <w:u w:val="single"/>
              </w:rPr>
              <w:t>_______________________________</w:t>
            </w:r>
          </w:p>
          <w:p w14:paraId="0C504C6D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  <w:u w:val="single"/>
              </w:rPr>
            </w:pPr>
            <w:r w:rsidRPr="002C67B3">
              <w:rPr>
                <w:rFonts w:eastAsia="標楷體"/>
              </w:rPr>
              <w:cr/>
              <w:t xml:space="preserve"> </w:t>
            </w:r>
            <w:r w:rsidRPr="002C67B3">
              <w:rPr>
                <w:rFonts w:eastAsia="標楷體"/>
              </w:rPr>
              <w:t>日</w:t>
            </w:r>
            <w:r w:rsidRPr="002C67B3">
              <w:rPr>
                <w:rFonts w:eastAsia="標楷體"/>
              </w:rPr>
              <w:t xml:space="preserve"> </w:t>
            </w:r>
            <w:r w:rsidRPr="002C67B3">
              <w:rPr>
                <w:rFonts w:eastAsia="標楷體"/>
              </w:rPr>
              <w:t>期：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年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月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日</w:t>
            </w:r>
          </w:p>
          <w:p w14:paraId="7F90A8BE" w14:textId="77777777" w:rsidR="00F522D3" w:rsidRPr="002C67B3" w:rsidRDefault="00F522D3" w:rsidP="002F3976">
            <w:pPr>
              <w:adjustRightInd w:val="0"/>
              <w:snapToGrid w:val="0"/>
              <w:ind w:right="1280"/>
              <w:rPr>
                <w:rFonts w:eastAsia="標楷體"/>
              </w:rPr>
            </w:pPr>
          </w:p>
        </w:tc>
      </w:tr>
    </w:tbl>
    <w:p w14:paraId="6BEC7482" w14:textId="77777777" w:rsidR="00F22EDB" w:rsidRPr="00F522D3" w:rsidRDefault="00F22EDB" w:rsidP="00F522D3"/>
    <w:sectPr w:rsidR="00F22EDB" w:rsidRPr="00F522D3" w:rsidSect="00F522D3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332A7" w14:textId="77777777" w:rsidR="00517CDA" w:rsidRDefault="00517CDA" w:rsidP="006C13F5">
      <w:r>
        <w:separator/>
      </w:r>
    </w:p>
  </w:endnote>
  <w:endnote w:type="continuationSeparator" w:id="0">
    <w:p w14:paraId="398C4F6B" w14:textId="77777777" w:rsidR="00517CDA" w:rsidRDefault="00517CDA" w:rsidP="006C13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64AAA3" w14:textId="77777777" w:rsidR="00517CDA" w:rsidRDefault="00517CDA" w:rsidP="006C13F5">
      <w:r>
        <w:separator/>
      </w:r>
    </w:p>
  </w:footnote>
  <w:footnote w:type="continuationSeparator" w:id="0">
    <w:p w14:paraId="321BBCE1" w14:textId="77777777" w:rsidR="00517CDA" w:rsidRDefault="00517CDA" w:rsidP="006C13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385E6A"/>
    <w:multiLevelType w:val="multilevel"/>
    <w:tmpl w:val="A3FA3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A95B51"/>
    <w:multiLevelType w:val="multilevel"/>
    <w:tmpl w:val="45F2E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9115286">
    <w:abstractNumId w:val="1"/>
  </w:num>
  <w:num w:numId="2" w16cid:durableId="766659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2D3"/>
    <w:rsid w:val="000147E0"/>
    <w:rsid w:val="00082178"/>
    <w:rsid w:val="00143024"/>
    <w:rsid w:val="003402BA"/>
    <w:rsid w:val="00351480"/>
    <w:rsid w:val="003C3CD9"/>
    <w:rsid w:val="00442855"/>
    <w:rsid w:val="0045212A"/>
    <w:rsid w:val="00517CDA"/>
    <w:rsid w:val="00672B90"/>
    <w:rsid w:val="006C13F5"/>
    <w:rsid w:val="00726E23"/>
    <w:rsid w:val="00791A81"/>
    <w:rsid w:val="007B5EDC"/>
    <w:rsid w:val="008C2C81"/>
    <w:rsid w:val="00934690"/>
    <w:rsid w:val="00A96B09"/>
    <w:rsid w:val="00AB2856"/>
    <w:rsid w:val="00C45ACB"/>
    <w:rsid w:val="00CA72E9"/>
    <w:rsid w:val="00D6257F"/>
    <w:rsid w:val="00E302F1"/>
    <w:rsid w:val="00F1679D"/>
    <w:rsid w:val="00F22EDB"/>
    <w:rsid w:val="00F52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FE4DA0"/>
  <w15:chartTrackingRefBased/>
  <w15:docId w15:val="{E3D63016-AB69-45F0-AB42-5AD22363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22D3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rsid w:val="00F522D3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3">
    <w:name w:val="header"/>
    <w:basedOn w:val="a"/>
    <w:link w:val="a4"/>
    <w:uiPriority w:val="99"/>
    <w:unhideWhenUsed/>
    <w:rsid w:val="006C13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6C13F5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6C13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6C13F5"/>
    <w:rPr>
      <w:rFonts w:ascii="Times New Roman" w:eastAsia="新細明體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165</Words>
  <Characters>942</Characters>
  <Application>Microsoft Office Word</Application>
  <DocSecurity>0</DocSecurity>
  <Lines>7</Lines>
  <Paragraphs>2</Paragraphs>
  <ScaleCrop>false</ScaleCrop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蔡美珠</dc:creator>
  <cp:keywords/>
  <dc:description/>
  <cp:lastModifiedBy>nini yu</cp:lastModifiedBy>
  <cp:revision>2</cp:revision>
  <dcterms:created xsi:type="dcterms:W3CDTF">2026-05-26T11:27:00Z</dcterms:created>
  <dcterms:modified xsi:type="dcterms:W3CDTF">2026-05-26T11:27:00Z</dcterms:modified>
</cp:coreProperties>
</file>