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F9F90" w14:textId="77777777" w:rsidR="00DF2361" w:rsidRPr="00DF2361" w:rsidRDefault="00DF2361" w:rsidP="00203981">
      <w:pPr>
        <w:jc w:val="center"/>
        <w:rPr>
          <w:b/>
          <w:bCs/>
          <w:sz w:val="28"/>
          <w:szCs w:val="28"/>
        </w:rPr>
      </w:pPr>
      <w:r w:rsidRPr="00DF2361">
        <w:rPr>
          <w:b/>
          <w:bCs/>
          <w:sz w:val="28"/>
          <w:szCs w:val="28"/>
        </w:rPr>
        <w:t>Performance Improvement Plan Policy (Draft)</w:t>
      </w:r>
    </w:p>
    <w:p w14:paraId="19EE5CFA" w14:textId="380B3C7F" w:rsidR="00DF2361" w:rsidRPr="00DF2361" w:rsidRDefault="00DF2361" w:rsidP="00DF2361">
      <w:r w:rsidRPr="00DF2361">
        <w:rPr>
          <w:b/>
          <w:bCs/>
        </w:rPr>
        <w:t>1. Objective</w:t>
      </w:r>
      <w:r w:rsidRPr="00DF2361">
        <w:br/>
        <w:t xml:space="preserve">The objective of this PIP is to support sales </w:t>
      </w:r>
      <w:r>
        <w:t>associates</w:t>
      </w:r>
      <w:r w:rsidRPr="00DF2361">
        <w:t xml:space="preserve"> whose performance has fallen below established standards, providing a structured opportunity to improve, or, failing that, justifying formal disciplinary actions. </w:t>
      </w:r>
    </w:p>
    <w:p w14:paraId="6B8551EA" w14:textId="49CD2B63" w:rsidR="00DF2361" w:rsidRPr="00DF2361" w:rsidRDefault="00DF2361" w:rsidP="00DF2361">
      <w:r w:rsidRPr="00DF2361">
        <w:rPr>
          <w:b/>
          <w:bCs/>
        </w:rPr>
        <w:t>2. Applicability</w:t>
      </w:r>
      <w:r w:rsidRPr="00DF2361">
        <w:br/>
        <w:t xml:space="preserve">This policy applies to all sales staff (Sales Executives, Managers) who have completed their </w:t>
      </w:r>
      <w:r>
        <w:t>2 months or more with the organization and their performance of past 60 days is below ideal (</w:t>
      </w:r>
      <w:r w:rsidRPr="00DF2361">
        <w:t>established</w:t>
      </w:r>
      <w:r>
        <w:t>) standards of their defined role &amp; responsibilities including prospecting, meetings, visits and sales closers in accordance of their position/designation.</w:t>
      </w:r>
    </w:p>
    <w:p w14:paraId="74A46255" w14:textId="6427B533" w:rsidR="00DF2361" w:rsidRDefault="00DF2361" w:rsidP="00DF2361">
      <w:r w:rsidRPr="00DF2361">
        <w:rPr>
          <w:b/>
          <w:bCs/>
        </w:rPr>
        <w:t xml:space="preserve">3. </w:t>
      </w:r>
      <w:r>
        <w:rPr>
          <w:b/>
          <w:bCs/>
        </w:rPr>
        <w:t xml:space="preserve">Who </w:t>
      </w:r>
      <w:r w:rsidR="00303E0D">
        <w:rPr>
          <w:b/>
          <w:bCs/>
        </w:rPr>
        <w:t>Raise Request for PIP</w:t>
      </w:r>
      <w:r>
        <w:rPr>
          <w:b/>
          <w:bCs/>
        </w:rPr>
        <w:t>: -</w:t>
      </w:r>
    </w:p>
    <w:p w14:paraId="718AD1C5" w14:textId="0586D228" w:rsidR="001727F6" w:rsidRDefault="00EE0A79" w:rsidP="00DF2361">
      <w:pPr>
        <w:ind w:left="720"/>
      </w:pPr>
      <w:r>
        <w:t>A</w:t>
      </w:r>
      <w:r w:rsidR="00DF2361">
        <w:t>) Immediate Reporting Manager</w:t>
      </w:r>
    </w:p>
    <w:p w14:paraId="4620277F" w14:textId="46C697C6" w:rsidR="00DF2361" w:rsidRDefault="00EE0A79" w:rsidP="00DF2361">
      <w:pPr>
        <w:ind w:left="720"/>
      </w:pPr>
      <w:r>
        <w:t>B</w:t>
      </w:r>
      <w:r w:rsidR="00DF2361">
        <w:t>)</w:t>
      </w:r>
      <w:r w:rsidR="00303E0D">
        <w:t xml:space="preserve"> Team Head of respective </w:t>
      </w:r>
    </w:p>
    <w:p w14:paraId="5529ADFF" w14:textId="24BED4D7" w:rsidR="00303E0D" w:rsidRDefault="00EE0A79" w:rsidP="00DF2361">
      <w:pPr>
        <w:ind w:left="720"/>
      </w:pPr>
      <w:r>
        <w:t>C</w:t>
      </w:r>
      <w:r w:rsidR="00303E0D">
        <w:t xml:space="preserve">) Any other senior official in his/her hierarchy </w:t>
      </w:r>
    </w:p>
    <w:p w14:paraId="12870D89" w14:textId="10105D63" w:rsidR="001416CB" w:rsidRDefault="00EE0A79" w:rsidP="00DF2361">
      <w:pPr>
        <w:ind w:left="720"/>
      </w:pPr>
      <w:r>
        <w:t>D</w:t>
      </w:r>
      <w:r w:rsidR="001416CB">
        <w:t>) Top Management, when situation ignored by above Three (3)</w:t>
      </w:r>
    </w:p>
    <w:p w14:paraId="00670D44" w14:textId="5ABB8370" w:rsidR="00303E0D" w:rsidRPr="001416CB" w:rsidRDefault="00303E0D" w:rsidP="00303E0D">
      <w:pPr>
        <w:rPr>
          <w:b/>
          <w:bCs/>
        </w:rPr>
      </w:pPr>
      <w:r w:rsidRPr="001416CB">
        <w:rPr>
          <w:b/>
          <w:bCs/>
        </w:rPr>
        <w:t xml:space="preserve">4.  Who </w:t>
      </w:r>
      <w:r w:rsidR="001416CB">
        <w:rPr>
          <w:b/>
          <w:bCs/>
        </w:rPr>
        <w:t>C</w:t>
      </w:r>
      <w:r w:rsidRPr="001416CB">
        <w:rPr>
          <w:b/>
          <w:bCs/>
        </w:rPr>
        <w:t xml:space="preserve">an </w:t>
      </w:r>
      <w:r w:rsidR="001416CB">
        <w:rPr>
          <w:b/>
          <w:bCs/>
        </w:rPr>
        <w:t>I</w:t>
      </w:r>
      <w:r w:rsidRPr="001416CB">
        <w:rPr>
          <w:b/>
          <w:bCs/>
        </w:rPr>
        <w:t>ssue a PIP: -</w:t>
      </w:r>
    </w:p>
    <w:p w14:paraId="35F86C8E" w14:textId="24B5582E" w:rsidR="00303E0D" w:rsidRDefault="00303E0D" w:rsidP="00303E0D">
      <w:r>
        <w:t xml:space="preserve">Only HR department’s </w:t>
      </w:r>
      <w:proofErr w:type="spellStart"/>
      <w:r>
        <w:t>Authorised</w:t>
      </w:r>
      <w:proofErr w:type="spellEnd"/>
      <w:r>
        <w:t xml:space="preserve"> person can issue</w:t>
      </w:r>
      <w:r w:rsidR="001416CB">
        <w:t>/serve</w:t>
      </w:r>
      <w:r>
        <w:t xml:space="preserve"> a PIP over</w:t>
      </w:r>
      <w:r w:rsidR="001416CB">
        <w:t>/on</w:t>
      </w:r>
      <w:r>
        <w:t xml:space="preserve"> </w:t>
      </w:r>
      <w:r w:rsidR="007C7F16">
        <w:t>associate’s</w:t>
      </w:r>
      <w:r>
        <w:t xml:space="preserve"> personal</w:t>
      </w:r>
      <w:r w:rsidR="0088111C">
        <w:t xml:space="preserve"> </w:t>
      </w:r>
      <w:r>
        <w:t>/</w:t>
      </w:r>
      <w:r w:rsidR="0088111C">
        <w:t xml:space="preserve"> </w:t>
      </w:r>
      <w:r>
        <w:t>official email ID from Company’s official email ID.</w:t>
      </w:r>
    </w:p>
    <w:p w14:paraId="77270604" w14:textId="6E33831B" w:rsidR="001416CB" w:rsidRPr="002B725A" w:rsidRDefault="001416CB" w:rsidP="00303E0D">
      <w:pPr>
        <w:rPr>
          <w:b/>
          <w:bCs/>
        </w:rPr>
      </w:pPr>
      <w:r w:rsidRPr="002B725A">
        <w:rPr>
          <w:b/>
          <w:bCs/>
        </w:rPr>
        <w:t xml:space="preserve">5. Initiation </w:t>
      </w:r>
      <w:r w:rsidR="002B725A">
        <w:rPr>
          <w:b/>
          <w:bCs/>
        </w:rPr>
        <w:t>P</w:t>
      </w:r>
      <w:r w:rsidRPr="002B725A">
        <w:rPr>
          <w:b/>
          <w:bCs/>
        </w:rPr>
        <w:t>rocess of PIP: -</w:t>
      </w:r>
    </w:p>
    <w:p w14:paraId="3304A605" w14:textId="2032BC80" w:rsidR="001416CB" w:rsidRDefault="001416CB" w:rsidP="00303E0D">
      <w:r>
        <w:tab/>
      </w:r>
      <w:r w:rsidR="00EE0A79">
        <w:t>A</w:t>
      </w:r>
      <w:r>
        <w:t xml:space="preserve">) </w:t>
      </w:r>
      <w:r w:rsidR="004F6861">
        <w:t>A</w:t>
      </w:r>
      <w:r>
        <w:t xml:space="preserve"> meeting </w:t>
      </w:r>
      <w:r w:rsidR="004F6861">
        <w:t xml:space="preserve">would be </w:t>
      </w:r>
      <w:r>
        <w:t xml:space="preserve">with </w:t>
      </w:r>
      <w:r w:rsidR="004F6861">
        <w:t>the sales person in presence of reporting manager.</w:t>
      </w:r>
    </w:p>
    <w:p w14:paraId="284DCDA6" w14:textId="32CB961D" w:rsidR="004F6861" w:rsidRDefault="004F6861" w:rsidP="00303E0D">
      <w:r>
        <w:tab/>
      </w:r>
      <w:r w:rsidR="00EE0A79">
        <w:t>B</w:t>
      </w:r>
      <w:r>
        <w:t xml:space="preserve">) Measurable data will be shared of past 60 days comparing with </w:t>
      </w:r>
      <w:r w:rsidR="002B725A">
        <w:t xml:space="preserve">set </w:t>
      </w:r>
      <w:r>
        <w:t>standards</w:t>
      </w:r>
      <w:r w:rsidR="002B725A">
        <w:t>.</w:t>
      </w:r>
    </w:p>
    <w:p w14:paraId="2051C29B" w14:textId="14B10354" w:rsidR="004F6861" w:rsidRDefault="00EE0A79" w:rsidP="004F6861">
      <w:pPr>
        <w:ind w:left="720"/>
      </w:pPr>
      <w:r>
        <w:t>C</w:t>
      </w:r>
      <w:r w:rsidR="004F6861">
        <w:t xml:space="preserve">) Sufficient TAT will be given with measurable and defined targets during the PIP period in accordance of predefined roles &amp; responsibilities. </w:t>
      </w:r>
    </w:p>
    <w:p w14:paraId="0C97B972" w14:textId="629B1D37" w:rsidR="004F6861" w:rsidRDefault="00EE0A79" w:rsidP="004F6861">
      <w:pPr>
        <w:ind w:left="720"/>
      </w:pPr>
      <w:r>
        <w:t>D</w:t>
      </w:r>
      <w:r w:rsidR="004F6861">
        <w:t>) Training/support/special guidance will be provided to sales person to achieve set targets during PIP tenure.</w:t>
      </w:r>
    </w:p>
    <w:p w14:paraId="29ED0929" w14:textId="29358A26" w:rsidR="004F6861" w:rsidRDefault="00EE0A79" w:rsidP="004F6861">
      <w:pPr>
        <w:ind w:left="720"/>
      </w:pPr>
      <w:r>
        <w:t>E</w:t>
      </w:r>
      <w:r w:rsidR="004F6861">
        <w:t>) Result based further action(s) will be predefined in PIP mail if not succeed.</w:t>
      </w:r>
    </w:p>
    <w:p w14:paraId="51F6E06C" w14:textId="5FB84E9A" w:rsidR="004F6861" w:rsidRDefault="00EE0A79" w:rsidP="004F6861">
      <w:pPr>
        <w:ind w:left="720"/>
      </w:pPr>
      <w:r>
        <w:t>F</w:t>
      </w:r>
      <w:r w:rsidR="004F6861">
        <w:t xml:space="preserve">) PIP status will be withdrawn after successful completion of PIP targets and previous (normal) association status will be resumed </w:t>
      </w:r>
      <w:r w:rsidR="002B725A">
        <w:t xml:space="preserve">but </w:t>
      </w:r>
      <w:r w:rsidR="004F6861">
        <w:t xml:space="preserve">after </w:t>
      </w:r>
      <w:r w:rsidR="002B725A">
        <w:t>fair review of performance during PIP tenure not only claimed by sales person.</w:t>
      </w:r>
      <w:r w:rsidR="00095BCB">
        <w:t xml:space="preserve"> </w:t>
      </w:r>
    </w:p>
    <w:p w14:paraId="66578A4A" w14:textId="77777777" w:rsidR="002B725A" w:rsidRDefault="002B725A" w:rsidP="002B725A"/>
    <w:p w14:paraId="7750B8BD" w14:textId="7FECEC25" w:rsidR="002B725A" w:rsidRPr="00EE0A79" w:rsidRDefault="002B725A" w:rsidP="002B725A">
      <w:pPr>
        <w:rPr>
          <w:b/>
          <w:bCs/>
        </w:rPr>
      </w:pPr>
      <w:r w:rsidRPr="00EE0A79">
        <w:rPr>
          <w:b/>
          <w:bCs/>
        </w:rPr>
        <w:lastRenderedPageBreak/>
        <w:t>6. Tenure or TAT of PIP: -</w:t>
      </w:r>
    </w:p>
    <w:p w14:paraId="1E023681" w14:textId="55F7E3B8" w:rsidR="002B725A" w:rsidRDefault="00EE0A79" w:rsidP="002B725A">
      <w:pPr>
        <w:ind w:left="720"/>
      </w:pPr>
      <w:r>
        <w:t>A</w:t>
      </w:r>
      <w:r w:rsidR="002B725A">
        <w:t xml:space="preserve">) A minimum 30 days Turn Around Time (TAT) will be given if PIP issued on basis of </w:t>
      </w:r>
      <w:r w:rsidR="00095BCB">
        <w:t>90</w:t>
      </w:r>
      <w:r w:rsidR="002B725A">
        <w:t xml:space="preserve"> days performance.</w:t>
      </w:r>
    </w:p>
    <w:p w14:paraId="6039A55D" w14:textId="5D07B1C6" w:rsidR="002B725A" w:rsidRDefault="002B725A" w:rsidP="002B725A">
      <w:pPr>
        <w:ind w:left="720"/>
      </w:pPr>
    </w:p>
    <w:p w14:paraId="09E31E06" w14:textId="07A6F4BE" w:rsidR="00EE0A79" w:rsidRPr="00203981" w:rsidRDefault="00EE0A79" w:rsidP="00EE0A79">
      <w:pPr>
        <w:rPr>
          <w:b/>
          <w:bCs/>
        </w:rPr>
      </w:pPr>
      <w:r w:rsidRPr="00203981">
        <w:rPr>
          <w:b/>
          <w:bCs/>
        </w:rPr>
        <w:t>7. Result Based Actions if not Succeed: -</w:t>
      </w:r>
    </w:p>
    <w:p w14:paraId="67439FBF" w14:textId="58BA44B2" w:rsidR="00EE0A79" w:rsidRDefault="00EE0A79" w:rsidP="00EE0A79">
      <w:pPr>
        <w:ind w:left="720"/>
      </w:pPr>
      <w:r w:rsidRPr="00095BCB">
        <w:rPr>
          <w:b/>
          <w:bCs/>
        </w:rPr>
        <w:t>A) Level Down or Demotion: -</w:t>
      </w:r>
      <w:r>
        <w:t xml:space="preserve"> Management can demote to the sales person from his/her current level/designation</w:t>
      </w:r>
      <w:r w:rsidR="00203981">
        <w:t xml:space="preserve"> with immediate effects</w:t>
      </w:r>
      <w:r>
        <w:t>.</w:t>
      </w:r>
    </w:p>
    <w:p w14:paraId="5075E1F9" w14:textId="2B1FA745" w:rsidR="00EE0A79" w:rsidRDefault="00EE0A79" w:rsidP="00EE0A79">
      <w:pPr>
        <w:ind w:left="720"/>
      </w:pPr>
      <w:r w:rsidRPr="00095BCB">
        <w:rPr>
          <w:b/>
          <w:bCs/>
        </w:rPr>
        <w:t>B) Decrement in Salary/</w:t>
      </w:r>
      <w:r w:rsidR="00095BCB" w:rsidRPr="00095BCB">
        <w:rPr>
          <w:b/>
          <w:bCs/>
        </w:rPr>
        <w:t>Fee/Payouts/</w:t>
      </w:r>
      <w:r w:rsidRPr="00095BCB">
        <w:rPr>
          <w:b/>
          <w:bCs/>
        </w:rPr>
        <w:t>Compensation: -</w:t>
      </w:r>
      <w:r>
        <w:t xml:space="preserve"> Management can decrement in salary similar to 1 level down position or previous (in case of promotion)</w:t>
      </w:r>
      <w:r w:rsidR="00203981">
        <w:t xml:space="preserve"> with immediate effects</w:t>
      </w:r>
      <w:r>
        <w:t>.</w:t>
      </w:r>
    </w:p>
    <w:p w14:paraId="10B174EA" w14:textId="35154041" w:rsidR="00EE0A79" w:rsidRDefault="00EE0A79" w:rsidP="00EE0A79">
      <w:pPr>
        <w:ind w:left="720"/>
      </w:pPr>
      <w:r w:rsidRPr="00095BCB">
        <w:rPr>
          <w:b/>
          <w:bCs/>
        </w:rPr>
        <w:t xml:space="preserve">C) </w:t>
      </w:r>
      <w:r w:rsidR="00203981" w:rsidRPr="00095BCB">
        <w:rPr>
          <w:b/>
          <w:bCs/>
        </w:rPr>
        <w:t>Transfer to Another Branch: -</w:t>
      </w:r>
      <w:r w:rsidR="00203981">
        <w:t xml:space="preserve"> Management can transfer the sales person in any other branch of company with immediate effects.</w:t>
      </w:r>
    </w:p>
    <w:p w14:paraId="68480A5B" w14:textId="2DC0DEFC" w:rsidR="00203981" w:rsidRDefault="00203981" w:rsidP="00EE0A79">
      <w:pPr>
        <w:ind w:left="720"/>
      </w:pPr>
      <w:r w:rsidRPr="00095BCB">
        <w:rPr>
          <w:b/>
          <w:bCs/>
        </w:rPr>
        <w:t>D) More than One Treatment: -</w:t>
      </w:r>
      <w:r>
        <w:t xml:space="preserve"> Management can apply any one/two or all three treatments</w:t>
      </w:r>
      <w:r w:rsidR="00083055">
        <w:t xml:space="preserve"> (mentioned above)</w:t>
      </w:r>
      <w:r>
        <w:t xml:space="preserve"> together with immediate effects.</w:t>
      </w:r>
    </w:p>
    <w:p w14:paraId="6668CD77" w14:textId="5E780230" w:rsidR="00203981" w:rsidRDefault="00203981" w:rsidP="00EE0A79">
      <w:pPr>
        <w:ind w:left="720"/>
      </w:pPr>
      <w:r w:rsidRPr="00095BCB">
        <w:rPr>
          <w:b/>
          <w:bCs/>
        </w:rPr>
        <w:t>E) Termination of Association: -</w:t>
      </w:r>
      <w:r>
        <w:t xml:space="preserve"> Management can terminate the association of sales person with the company, in all aspects.</w:t>
      </w:r>
    </w:p>
    <w:p w14:paraId="30CBAE69" w14:textId="1521FA14" w:rsidR="00203981" w:rsidRDefault="00203981" w:rsidP="00203981">
      <w:pPr>
        <w:ind w:left="1440"/>
      </w:pPr>
      <w:r>
        <w:t>E/1) If PIP issued for 30 days, no extra notice period will be given but this period will be treated as Notice period.</w:t>
      </w:r>
    </w:p>
    <w:p w14:paraId="326358AF" w14:textId="7D257B7B" w:rsidR="00095BCB" w:rsidRDefault="00203981" w:rsidP="00203981">
      <w:pPr>
        <w:ind w:left="1440"/>
      </w:pPr>
      <w:r>
        <w:t xml:space="preserve">E/2) </w:t>
      </w:r>
      <w:r w:rsidR="00FB3A7C" w:rsidRPr="000C5F97">
        <w:t xml:space="preserve">Termination after </w:t>
      </w:r>
      <w:r w:rsidR="00FB3A7C">
        <w:t xml:space="preserve">performance failure on completion of </w:t>
      </w:r>
      <w:r w:rsidR="00FB3A7C" w:rsidRPr="000C5F97">
        <w:t xml:space="preserve">PIP </w:t>
      </w:r>
      <w:r w:rsidR="00FB3A7C">
        <w:t xml:space="preserve">period, </w:t>
      </w:r>
      <w:r w:rsidR="00FB3A7C" w:rsidRPr="000C5F97">
        <w:t>doesn’t require any hearing procedure but meeting based on performance in light of appropriate data is enough.</w:t>
      </w:r>
    </w:p>
    <w:sectPr w:rsidR="00095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522FA"/>
    <w:multiLevelType w:val="multilevel"/>
    <w:tmpl w:val="2524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964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361"/>
    <w:rsid w:val="00050E88"/>
    <w:rsid w:val="00083055"/>
    <w:rsid w:val="00095BCB"/>
    <w:rsid w:val="001416CB"/>
    <w:rsid w:val="001727F6"/>
    <w:rsid w:val="00203981"/>
    <w:rsid w:val="002B725A"/>
    <w:rsid w:val="00303E0D"/>
    <w:rsid w:val="00362B55"/>
    <w:rsid w:val="004F6861"/>
    <w:rsid w:val="007C7F16"/>
    <w:rsid w:val="007E7809"/>
    <w:rsid w:val="0088111C"/>
    <w:rsid w:val="00A15A3D"/>
    <w:rsid w:val="00A57623"/>
    <w:rsid w:val="00B656A5"/>
    <w:rsid w:val="00BD6E35"/>
    <w:rsid w:val="00D82FBD"/>
    <w:rsid w:val="00DF2361"/>
    <w:rsid w:val="00ED25D7"/>
    <w:rsid w:val="00EE0A79"/>
    <w:rsid w:val="00F21040"/>
    <w:rsid w:val="00FB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68492"/>
  <w15:chartTrackingRefBased/>
  <w15:docId w15:val="{C0535BD4-3151-4C0F-8F13-5725D69A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4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2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85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0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Deendayal Arya</dc:creator>
  <cp:keywords/>
  <dc:description/>
  <cp:lastModifiedBy>Deendayal Arya</cp:lastModifiedBy>
  <cp:revision>9</cp:revision>
  <dcterms:created xsi:type="dcterms:W3CDTF">2026-02-22T12:09:00Z</dcterms:created>
  <dcterms:modified xsi:type="dcterms:W3CDTF">2026-07-27T15:41:00Z</dcterms:modified>
</cp:coreProperties>
</file>