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8EE55" w14:textId="77777777" w:rsidR="004C3C86" w:rsidRDefault="004C3C86" w:rsidP="004C3C86">
      <w:pPr>
        <w:jc w:val="center"/>
        <w:rPr>
          <w:rFonts w:ascii="ＤＦＰ勘亭流" w:eastAsia="ＤＦＰ勘亭流"/>
          <w:sz w:val="36"/>
          <w:szCs w:val="36"/>
        </w:rPr>
      </w:pPr>
    </w:p>
    <w:p w14:paraId="39A35054" w14:textId="77777777" w:rsidR="004C3C86" w:rsidRPr="004C3C86" w:rsidRDefault="00675544" w:rsidP="004C3C86">
      <w:pPr>
        <w:jc w:val="center"/>
        <w:rPr>
          <w:rFonts w:ascii="ＤＦＰ勘亭流" w:eastAsia="ＤＦＰ勘亭流"/>
          <w:sz w:val="36"/>
          <w:szCs w:val="36"/>
        </w:rPr>
      </w:pPr>
      <w:r w:rsidRPr="004C3C86">
        <w:rPr>
          <w:rFonts w:ascii="ＤＦＰ勘亭流" w:eastAsia="ＤＦＰ勘亭流" w:hint="eastAsia"/>
          <w:sz w:val="36"/>
          <w:szCs w:val="36"/>
        </w:rPr>
        <w:t>第一回 納涼もんご祭り</w:t>
      </w:r>
    </w:p>
    <w:p w14:paraId="616E91F2" w14:textId="494D75DD" w:rsidR="00ED0642" w:rsidRPr="004C3C86" w:rsidRDefault="00675544" w:rsidP="004C3C86">
      <w:pPr>
        <w:jc w:val="center"/>
        <w:rPr>
          <w:rFonts w:ascii="ＤＦＰ勘亭流" w:eastAsia="ＤＦＰ勘亭流"/>
          <w:sz w:val="36"/>
          <w:szCs w:val="36"/>
        </w:rPr>
      </w:pPr>
      <w:r w:rsidRPr="004C3C86">
        <w:rPr>
          <w:rFonts w:ascii="ＤＦＰ勘亭流" w:eastAsia="ＤＦＰ勘亭流" w:hint="eastAsia"/>
          <w:sz w:val="36"/>
          <w:szCs w:val="36"/>
        </w:rPr>
        <w:t>〜寄って、見て、触ってmongo〜　企画書</w:t>
      </w:r>
    </w:p>
    <w:p w14:paraId="69E1CFD9" w14:textId="77777777" w:rsidR="00675544" w:rsidRDefault="00675544"/>
    <w:p w14:paraId="57D49AA1" w14:textId="77777777" w:rsidR="004C3C86" w:rsidRDefault="004C3C86"/>
    <w:p w14:paraId="123CF8FE" w14:textId="77777777" w:rsidR="004C3C86" w:rsidRDefault="004C3C86"/>
    <w:p w14:paraId="16EF96FE" w14:textId="3BAF86D6" w:rsidR="00675544" w:rsidRPr="004C3C86" w:rsidRDefault="004C3C86" w:rsidP="004C3C86">
      <w:pPr>
        <w:ind w:leftChars="354" w:left="850" w:rightChars="351" w:right="842"/>
        <w:rPr>
          <w:rFonts w:asciiTheme="minorEastAsia" w:hAnsiTheme="minorEastAsia"/>
          <w:sz w:val="20"/>
          <w:szCs w:val="20"/>
        </w:rPr>
      </w:pPr>
      <w:r>
        <w:rPr>
          <w:rFonts w:asciiTheme="minorEastAsia" w:hAnsiTheme="minorEastAsia" w:hint="eastAsia"/>
          <w:sz w:val="20"/>
          <w:szCs w:val="20"/>
        </w:rPr>
        <w:t xml:space="preserve">　</w:t>
      </w:r>
      <w:r w:rsidR="00675544" w:rsidRPr="004C3C86">
        <w:rPr>
          <w:rFonts w:asciiTheme="minorEastAsia" w:hAnsiTheme="minorEastAsia"/>
          <w:sz w:val="20"/>
          <w:szCs w:val="20"/>
        </w:rPr>
        <w:t>MongoDB-JP</w:t>
      </w:r>
      <w:r w:rsidR="00EE7272" w:rsidRPr="004C3C86">
        <w:rPr>
          <w:rFonts w:asciiTheme="minorEastAsia" w:hAnsiTheme="minorEastAsia" w:hint="eastAsia"/>
          <w:sz w:val="20"/>
          <w:szCs w:val="20"/>
        </w:rPr>
        <w:t>（</w:t>
      </w:r>
      <w:r w:rsidR="00675544" w:rsidRPr="004C3C86">
        <w:rPr>
          <w:rFonts w:asciiTheme="minorEastAsia" w:hAnsiTheme="minorEastAsia"/>
          <w:sz w:val="20"/>
          <w:szCs w:val="20"/>
        </w:rPr>
        <w:t>MongoDB</w:t>
      </w:r>
      <w:r w:rsidR="00EE7272" w:rsidRPr="004C3C86">
        <w:rPr>
          <w:rFonts w:asciiTheme="minorEastAsia" w:hAnsiTheme="minorEastAsia"/>
          <w:sz w:val="20"/>
          <w:szCs w:val="20"/>
        </w:rPr>
        <w:t>-JP</w:t>
      </w:r>
      <w:r w:rsidR="00675544" w:rsidRPr="004C3C86">
        <w:rPr>
          <w:rFonts w:asciiTheme="minorEastAsia" w:hAnsiTheme="minorEastAsia" w:hint="eastAsia"/>
          <w:sz w:val="20"/>
          <w:szCs w:val="20"/>
        </w:rPr>
        <w:t>ユーザ会）および</w:t>
      </w:r>
      <w:r w:rsidR="00675544" w:rsidRPr="004C3C86">
        <w:rPr>
          <w:rFonts w:asciiTheme="minorEastAsia" w:hAnsiTheme="minorEastAsia"/>
          <w:sz w:val="20"/>
          <w:szCs w:val="20"/>
        </w:rPr>
        <w:t>NoSQL</w:t>
      </w:r>
      <w:r w:rsidR="00675544" w:rsidRPr="004C3C86">
        <w:rPr>
          <w:rFonts w:asciiTheme="minorEastAsia" w:hAnsiTheme="minorEastAsia" w:hint="eastAsia"/>
          <w:sz w:val="20"/>
          <w:szCs w:val="20"/>
        </w:rPr>
        <w:t>の利用促進に賛同する団体・個人によって共催する、</w:t>
      </w:r>
      <w:r w:rsidR="00675544" w:rsidRPr="004C3C86">
        <w:rPr>
          <w:rFonts w:asciiTheme="minorEastAsia" w:hAnsiTheme="minorEastAsia"/>
          <w:sz w:val="20"/>
          <w:szCs w:val="20"/>
        </w:rPr>
        <w:t>MongoDB</w:t>
      </w:r>
      <w:r w:rsidR="00675544" w:rsidRPr="004C3C86">
        <w:rPr>
          <w:rFonts w:asciiTheme="minorEastAsia" w:hAnsiTheme="minorEastAsia" w:hint="eastAsia"/>
          <w:sz w:val="20"/>
          <w:szCs w:val="20"/>
        </w:rPr>
        <w:t>・</w:t>
      </w:r>
      <w:r w:rsidR="00675544" w:rsidRPr="004C3C86">
        <w:rPr>
          <w:rFonts w:asciiTheme="minorEastAsia" w:hAnsiTheme="minorEastAsia"/>
          <w:sz w:val="20"/>
          <w:szCs w:val="20"/>
        </w:rPr>
        <w:t>NoSQL</w:t>
      </w:r>
      <w:r w:rsidR="00675544" w:rsidRPr="004C3C86">
        <w:rPr>
          <w:rFonts w:asciiTheme="minorEastAsia" w:hAnsiTheme="minorEastAsia" w:hint="eastAsia"/>
          <w:sz w:val="20"/>
          <w:szCs w:val="20"/>
        </w:rPr>
        <w:t>および関連技術をより広く知らしめることを目的としたイベントを企画する。</w:t>
      </w:r>
    </w:p>
    <w:p w14:paraId="00805BFA" w14:textId="77777777" w:rsidR="00675544" w:rsidRPr="004C3C86" w:rsidRDefault="00675544" w:rsidP="004C3C86">
      <w:pPr>
        <w:ind w:leftChars="354" w:left="850" w:rightChars="351" w:right="842"/>
        <w:rPr>
          <w:rFonts w:asciiTheme="minorEastAsia" w:hAnsiTheme="minorEastAsia"/>
          <w:sz w:val="20"/>
          <w:szCs w:val="20"/>
        </w:rPr>
      </w:pPr>
    </w:p>
    <w:p w14:paraId="57554728"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開催に関する情報（予定）</w:t>
      </w:r>
    </w:p>
    <w:p w14:paraId="7D97B25B"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日時：</w:t>
      </w:r>
      <w:r w:rsidRPr="004C3C86">
        <w:rPr>
          <w:rFonts w:asciiTheme="minorEastAsia" w:hAnsiTheme="minorEastAsia"/>
          <w:sz w:val="20"/>
          <w:szCs w:val="20"/>
        </w:rPr>
        <w:t>2013</w:t>
      </w:r>
      <w:r w:rsidRPr="004C3C86">
        <w:rPr>
          <w:rFonts w:asciiTheme="minorEastAsia" w:hAnsiTheme="minorEastAsia" w:hint="eastAsia"/>
          <w:sz w:val="20"/>
          <w:szCs w:val="20"/>
        </w:rPr>
        <w:t>年</w:t>
      </w:r>
      <w:r w:rsidRPr="004C3C86">
        <w:rPr>
          <w:rFonts w:asciiTheme="minorEastAsia" w:hAnsiTheme="minorEastAsia"/>
          <w:sz w:val="20"/>
          <w:szCs w:val="20"/>
        </w:rPr>
        <w:t>7</w:t>
      </w:r>
      <w:r w:rsidRPr="004C3C86">
        <w:rPr>
          <w:rFonts w:asciiTheme="minorEastAsia" w:hAnsiTheme="minorEastAsia" w:hint="eastAsia"/>
          <w:sz w:val="20"/>
          <w:szCs w:val="20"/>
        </w:rPr>
        <w:t>月</w:t>
      </w:r>
      <w:r w:rsidRPr="004C3C86">
        <w:rPr>
          <w:rFonts w:asciiTheme="minorEastAsia" w:hAnsiTheme="minorEastAsia"/>
          <w:sz w:val="20"/>
          <w:szCs w:val="20"/>
        </w:rPr>
        <w:t>28</w:t>
      </w:r>
      <w:r w:rsidRPr="004C3C86">
        <w:rPr>
          <w:rFonts w:asciiTheme="minorEastAsia" w:hAnsiTheme="minorEastAsia" w:hint="eastAsia"/>
          <w:sz w:val="20"/>
          <w:szCs w:val="20"/>
        </w:rPr>
        <w:t>日（日）</w:t>
      </w:r>
    </w:p>
    <w:p w14:paraId="3FA236C8" w14:textId="4F1B8B00" w:rsidR="00675544" w:rsidRPr="004C3C86" w:rsidRDefault="00CD6F12" w:rsidP="004C3C86">
      <w:pPr>
        <w:ind w:leftChars="354" w:left="850" w:rightChars="351" w:right="842"/>
        <w:rPr>
          <w:rFonts w:asciiTheme="minorEastAsia" w:hAnsiTheme="minorEastAsia"/>
          <w:sz w:val="20"/>
          <w:szCs w:val="20"/>
        </w:rPr>
      </w:pPr>
      <w:r>
        <w:rPr>
          <w:rFonts w:asciiTheme="minorEastAsia" w:hAnsiTheme="minorEastAsia" w:hint="eastAsia"/>
          <w:sz w:val="20"/>
          <w:szCs w:val="20"/>
        </w:rPr>
        <w:t xml:space="preserve">　　　</w:t>
      </w:r>
      <w:r w:rsidR="00675544" w:rsidRPr="004C3C86">
        <w:rPr>
          <w:rFonts w:asciiTheme="minorEastAsia" w:hAnsiTheme="minorEastAsia"/>
          <w:sz w:val="20"/>
          <w:szCs w:val="20"/>
        </w:rPr>
        <w:t>12</w:t>
      </w:r>
      <w:r>
        <w:rPr>
          <w:rFonts w:asciiTheme="minorEastAsia" w:hAnsiTheme="minorEastAsia" w:hint="eastAsia"/>
          <w:sz w:val="20"/>
          <w:szCs w:val="20"/>
        </w:rPr>
        <w:t>時〜</w:t>
      </w:r>
      <w:r w:rsidR="00675544" w:rsidRPr="004C3C86">
        <w:rPr>
          <w:rFonts w:asciiTheme="minorEastAsia" w:hAnsiTheme="minorEastAsia"/>
          <w:sz w:val="20"/>
          <w:szCs w:val="20"/>
        </w:rPr>
        <w:t>18</w:t>
      </w:r>
      <w:r w:rsidR="00675544" w:rsidRPr="004C3C86">
        <w:rPr>
          <w:rFonts w:asciiTheme="minorEastAsia" w:hAnsiTheme="minorEastAsia" w:hint="eastAsia"/>
          <w:sz w:val="20"/>
          <w:szCs w:val="20"/>
        </w:rPr>
        <w:t>時</w:t>
      </w:r>
    </w:p>
    <w:p w14:paraId="4D1C7BE2"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場所：東工大蔵前会館</w:t>
      </w:r>
      <w:r w:rsidRPr="004C3C86">
        <w:rPr>
          <w:rFonts w:asciiTheme="minorEastAsia" w:hAnsiTheme="minorEastAsia"/>
          <w:sz w:val="20"/>
          <w:szCs w:val="20"/>
        </w:rPr>
        <w:t xml:space="preserve"> 1F</w:t>
      </w:r>
    </w:p>
    <w:p w14:paraId="58C97626"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参加費：無料</w:t>
      </w:r>
    </w:p>
    <w:p w14:paraId="43C682F8" w14:textId="77777777" w:rsidR="00675544" w:rsidRPr="004C3C86" w:rsidRDefault="00675544" w:rsidP="004C3C86">
      <w:pPr>
        <w:ind w:leftChars="356" w:left="1562" w:rightChars="351" w:right="842" w:hangingChars="354" w:hanging="708"/>
        <w:rPr>
          <w:rFonts w:asciiTheme="minorEastAsia" w:hAnsiTheme="minorEastAsia"/>
          <w:sz w:val="20"/>
          <w:szCs w:val="20"/>
        </w:rPr>
      </w:pPr>
      <w:r w:rsidRPr="004C3C86">
        <w:rPr>
          <w:rFonts w:asciiTheme="minorEastAsia" w:hAnsiTheme="minorEastAsia" w:hint="eastAsia"/>
          <w:sz w:val="20"/>
          <w:szCs w:val="20"/>
        </w:rPr>
        <w:t>イベントの形式：夜祭りをフィーチャーした展示場と講演形式による発表の場、および広報に関わる掲示などを織り交ぜた、入退場の自由な一般向けイベント。</w:t>
      </w:r>
    </w:p>
    <w:p w14:paraId="319B44E7" w14:textId="77777777" w:rsidR="00675544" w:rsidRDefault="00675544"/>
    <w:p w14:paraId="654C0659" w14:textId="77777777" w:rsidR="004C3C86" w:rsidRDefault="004C3C86"/>
    <w:p w14:paraId="309C6B82" w14:textId="77777777" w:rsidR="004C3C86" w:rsidRDefault="004C3C86"/>
    <w:p w14:paraId="7BD538A2" w14:textId="77777777" w:rsidR="004C3C86" w:rsidRDefault="004C3C86"/>
    <w:p w14:paraId="2CAF1F78" w14:textId="42450FDB" w:rsidR="00675544" w:rsidRPr="004C3C86" w:rsidRDefault="00313797" w:rsidP="004C3C86">
      <w:pPr>
        <w:jc w:val="right"/>
        <w:rPr>
          <w:rFonts w:asciiTheme="majorEastAsia" w:eastAsiaTheme="majorEastAsia" w:hAnsiTheme="majorEastAsia"/>
          <w:sz w:val="20"/>
          <w:szCs w:val="20"/>
        </w:rPr>
      </w:pPr>
      <w:r>
        <w:rPr>
          <w:rFonts w:asciiTheme="majorEastAsia" w:eastAsiaTheme="majorEastAsia" w:hAnsiTheme="majorEastAsia" w:hint="eastAsia"/>
          <w:sz w:val="20"/>
          <w:szCs w:val="20"/>
        </w:rPr>
        <w:t>ディレクター</w:t>
      </w:r>
      <w:r w:rsidR="00675544" w:rsidRPr="004C3C86">
        <w:rPr>
          <w:rFonts w:asciiTheme="majorEastAsia" w:eastAsiaTheme="majorEastAsia" w:hAnsiTheme="majorEastAsia" w:hint="eastAsia"/>
          <w:sz w:val="20"/>
          <w:szCs w:val="20"/>
        </w:rPr>
        <w:t>：福崎　昭伸（</w:t>
      </w:r>
      <w:hyperlink r:id="rId8" w:history="1">
        <w:r w:rsidR="00675544" w:rsidRPr="004C3C86">
          <w:rPr>
            <w:rStyle w:val="a8"/>
            <w:rFonts w:asciiTheme="majorEastAsia" w:eastAsiaTheme="majorEastAsia" w:hAnsiTheme="majorEastAsia"/>
            <w:sz w:val="20"/>
            <w:szCs w:val="20"/>
          </w:rPr>
          <w:t>akki@centimani.biz</w:t>
        </w:r>
      </w:hyperlink>
      <w:r w:rsidR="00675544" w:rsidRPr="004C3C86">
        <w:rPr>
          <w:rFonts w:asciiTheme="majorEastAsia" w:eastAsiaTheme="majorEastAsia" w:hAnsiTheme="majorEastAsia" w:hint="eastAsia"/>
          <w:sz w:val="20"/>
          <w:szCs w:val="20"/>
        </w:rPr>
        <w:t>）</w:t>
      </w:r>
    </w:p>
    <w:p w14:paraId="5557185B" w14:textId="452995FF" w:rsidR="00675544" w:rsidRDefault="00675544">
      <w:pPr>
        <w:widowControl/>
        <w:jc w:val="left"/>
      </w:pPr>
      <w:r>
        <w:br w:type="page"/>
      </w:r>
    </w:p>
    <w:p w14:paraId="094E4C21" w14:textId="77777777" w:rsidR="00675544" w:rsidRDefault="00675544" w:rsidP="00675544">
      <w:pPr>
        <w:pStyle w:val="1"/>
      </w:pPr>
      <w:r>
        <w:rPr>
          <w:rFonts w:hint="eastAsia"/>
        </w:rPr>
        <w:lastRenderedPageBreak/>
        <w:t>はじめに</w:t>
      </w:r>
    </w:p>
    <w:p w14:paraId="0E7EEBA5" w14:textId="77777777" w:rsidR="00CD2EFE" w:rsidRDefault="00675544">
      <w:r>
        <w:rPr>
          <w:rFonts w:hint="eastAsia"/>
        </w:rPr>
        <w:t xml:space="preserve">　最先端の世界は素人が主役の世界である。なぜなら、最先端であるが故に本当の意味での専門家は未だ存在しないからである。</w:t>
      </w:r>
    </w:p>
    <w:p w14:paraId="71BDE2E2" w14:textId="77777777" w:rsidR="00CD2EFE" w:rsidRDefault="00CD2EFE"/>
    <w:p w14:paraId="4A855660" w14:textId="77777777" w:rsidR="00CD2EFE" w:rsidRDefault="00CD2EFE">
      <w:r>
        <w:rPr>
          <w:rFonts w:hint="eastAsia"/>
        </w:rPr>
        <w:t xml:space="preserve">　</w:t>
      </w:r>
      <w:r w:rsidR="005904BA">
        <w:rPr>
          <w:rFonts w:hint="eastAsia"/>
        </w:rPr>
        <w:t>ほんの２０年前に普及しはじめた携帯電話は緊急連絡</w:t>
      </w:r>
      <w:r w:rsidR="00EE7272">
        <w:rPr>
          <w:rFonts w:hint="eastAsia"/>
        </w:rPr>
        <w:t>等</w:t>
      </w:r>
      <w:r w:rsidR="005904BA">
        <w:rPr>
          <w:rFonts w:hint="eastAsia"/>
        </w:rPr>
        <w:t>が必要とされるビジネスマンや特殊な地位の人々のためのデバイスとして普及しはじめた。しかし、１０年も経つと児童・生徒や主婦、高齢者など“普通”の人々が利用者の大多数を占めるようになった。この時、従来の通信事業者ではない“素人”プレーヤーがこのデバイスの新しい使い方を開拓していった。</w:t>
      </w:r>
    </w:p>
    <w:p w14:paraId="1C294FE5" w14:textId="77777777" w:rsidR="00CD2EFE" w:rsidRDefault="00CD2EFE"/>
    <w:p w14:paraId="1BCB4523" w14:textId="77EAD556" w:rsidR="00675544" w:rsidRDefault="00CD2EFE">
      <w:r>
        <w:rPr>
          <w:rFonts w:hint="eastAsia"/>
        </w:rPr>
        <w:t xml:space="preserve">　</w:t>
      </w:r>
      <w:r w:rsidR="005904BA">
        <w:rPr>
          <w:rFonts w:hint="eastAsia"/>
        </w:rPr>
        <w:t>昨今においてはスマートフォンという多機能なデバイスに携帯電話が置き換わることで、さらに広い領域に市場を拡大し、結果として様々な人々が“ネット”に繋がるようになった。それに伴って、一部の専門家のものであった“高度な情報共有の場”もより一般の人々の利用に供されることになり、情報を発する側に位置する人々も大半が“素人”となり非常に高い多様性を築くに至っている。</w:t>
      </w:r>
    </w:p>
    <w:p w14:paraId="60281D90" w14:textId="77777777" w:rsidR="003B162E" w:rsidRDefault="003B162E"/>
    <w:p w14:paraId="07073995" w14:textId="77777777" w:rsidR="00CD2EFE" w:rsidRDefault="005904BA">
      <w:r>
        <w:rPr>
          <w:rFonts w:hint="eastAsia"/>
        </w:rPr>
        <w:t xml:space="preserve">　</w:t>
      </w:r>
      <w:r w:rsidR="002F47A2">
        <w:t>NoSQL</w:t>
      </w:r>
      <w:r w:rsidR="002F47A2">
        <w:rPr>
          <w:rFonts w:hint="eastAsia"/>
        </w:rPr>
        <w:t>という分野もこの流れの中で一般化が恐るべき速度で進んできている。いわゆる</w:t>
      </w:r>
      <w:r w:rsidR="002F47A2">
        <w:t>System Integration</w:t>
      </w:r>
      <w:r w:rsidR="002F47A2">
        <w:rPr>
          <w:rFonts w:hint="eastAsia"/>
        </w:rPr>
        <w:t>の世界で</w:t>
      </w:r>
      <w:r w:rsidR="002F47A2">
        <w:t>Data Base</w:t>
      </w:r>
      <w:r w:rsidR="00CD2EFE">
        <w:rPr>
          <w:rFonts w:hint="eastAsia"/>
        </w:rPr>
        <w:t>と言えば</w:t>
      </w:r>
      <w:r w:rsidR="002F47A2">
        <w:t>Relational Data Base</w:t>
      </w:r>
      <w:r w:rsidR="002F47A2">
        <w:rPr>
          <w:rFonts w:hint="eastAsia"/>
        </w:rPr>
        <w:t>が一般であり、そのデータへアクセスする手段のスタンダードは</w:t>
      </w:r>
      <w:r w:rsidR="002F47A2">
        <w:t>SQL</w:t>
      </w:r>
      <w:r w:rsidR="00680161">
        <w:rPr>
          <w:rFonts w:hint="eastAsia"/>
        </w:rPr>
        <w:t>という問合せ言語を用いる方法である</w:t>
      </w:r>
      <w:r w:rsidR="002F47A2">
        <w:rPr>
          <w:rFonts w:hint="eastAsia"/>
        </w:rPr>
        <w:t>。</w:t>
      </w:r>
      <w:r w:rsidR="002F47A2">
        <w:t>RDB+SQL</w:t>
      </w:r>
      <w:r w:rsidR="00680161">
        <w:rPr>
          <w:rFonts w:hint="eastAsia"/>
        </w:rPr>
        <w:t>という体系は非常に整えられており様々な分野における専門家達に愛用され、システム作りに使われているが、この分野に上述の様な背景によって“素人”が大量に入り始めているのである。</w:t>
      </w:r>
    </w:p>
    <w:p w14:paraId="0D4339FB" w14:textId="77777777" w:rsidR="00CD2EFE" w:rsidRDefault="00CD2EFE"/>
    <w:p w14:paraId="7E0312F2" w14:textId="67140834" w:rsidR="00675544" w:rsidRDefault="00CD2EFE">
      <w:r>
        <w:rPr>
          <w:rFonts w:hint="eastAsia"/>
        </w:rPr>
        <w:t xml:space="preserve">　</w:t>
      </w:r>
      <w:r w:rsidR="00680161">
        <w:rPr>
          <w:rFonts w:hint="eastAsia"/>
        </w:rPr>
        <w:t>従来ならばシステムの専門家集団が</w:t>
      </w:r>
      <w:r w:rsidR="00680161">
        <w:t>DB</w:t>
      </w:r>
      <w:r w:rsidR="00680161">
        <w:rPr>
          <w:rFonts w:hint="eastAsia"/>
        </w:rPr>
        <w:t>の専門家やアルゴリズムの専門家、</w:t>
      </w:r>
      <w:r w:rsidR="00680161">
        <w:t>UI</w:t>
      </w:r>
      <w:r w:rsidR="00680161">
        <w:rPr>
          <w:rFonts w:hint="eastAsia"/>
        </w:rPr>
        <w:t>の専門家などから形成され分業体制をしいて工程に基づいて設計・開発・構築していたが、今やソーシャルなゲームを思いついた一人の開発者によってきわめて短い期間で一気に</w:t>
      </w:r>
      <w:r w:rsidR="00680161">
        <w:t>Beta</w:t>
      </w:r>
      <w:r w:rsidR="00680161">
        <w:rPr>
          <w:rFonts w:hint="eastAsia"/>
        </w:rPr>
        <w:t>版公開までこぎ着けてしまうようなケースが現れ始めている。</w:t>
      </w:r>
      <w:r w:rsidR="003B162E">
        <w:rPr>
          <w:rFonts w:hint="eastAsia"/>
        </w:rPr>
        <w:t>その中で従来の専門家的な多数の“段取り”を必ずしも必要とせず、高速に変化する多種多様なニーズに応えやすい簡単なツールとしての側面を持つ</w:t>
      </w:r>
      <w:r w:rsidR="003B162E">
        <w:t>NoSQL</w:t>
      </w:r>
      <w:r w:rsidR="003B162E">
        <w:rPr>
          <w:rFonts w:hint="eastAsia"/>
        </w:rPr>
        <w:t>には一定の利用価値が認められるようになってきたのである。</w:t>
      </w:r>
    </w:p>
    <w:p w14:paraId="14E5498F" w14:textId="2FCCD8D2" w:rsidR="00592A51" w:rsidRDefault="00592A51"/>
    <w:p w14:paraId="60A6B166" w14:textId="40B1D03B" w:rsidR="00592A51" w:rsidRDefault="00CD2EFE">
      <w:r>
        <w:rPr>
          <w:rFonts w:hint="eastAsia"/>
        </w:rPr>
        <w:t xml:space="preserve">　もちろん、</w:t>
      </w:r>
      <w:r>
        <w:t>NoSQL</w:t>
      </w:r>
      <w:r>
        <w:rPr>
          <w:rFonts w:hint="eastAsia"/>
        </w:rPr>
        <w:t>が非専門家の分野だけで発達しているわけではない。</w:t>
      </w:r>
      <w:r w:rsidR="00592A51">
        <w:rPr>
          <w:rFonts w:hint="eastAsia"/>
        </w:rPr>
        <w:t>昨今ではクラウドなどの技術をベースとしたコンピューティング環境の向上によっていわゆるビッグデータが技術的には十分に扱える状況が整ってきており、その中での</w:t>
      </w:r>
      <w:r w:rsidR="00592A51">
        <w:t>NoSQL</w:t>
      </w:r>
      <w:r w:rsidR="00592A51">
        <w:rPr>
          <w:rFonts w:hint="eastAsia"/>
        </w:rPr>
        <w:t>などの柔軟なデータハンドリング技術はますます重要度をましてきている。</w:t>
      </w:r>
      <w:r>
        <w:rPr>
          <w:rFonts w:hint="eastAsia"/>
        </w:rPr>
        <w:t>すなわちコンピューティングの利用者としての専門家達にも使われ始めているのである。</w:t>
      </w:r>
    </w:p>
    <w:p w14:paraId="56FAD4DC" w14:textId="77777777" w:rsidR="003B162E" w:rsidRDefault="003B162E"/>
    <w:p w14:paraId="6FC4DB01" w14:textId="008E4B04" w:rsidR="003B162E" w:rsidRDefault="003B162E">
      <w:r>
        <w:rPr>
          <w:rFonts w:hint="eastAsia"/>
        </w:rPr>
        <w:t xml:space="preserve">　キーワードは速さと柔軟さである。現代において速さは正確さ以上に重要な要素である。ものの製造コストよりも認知されるコストのほうが相対的に高くなり、認知されるためには情報伝搬の波に乗れなくてはならず、波の予兆を感じてから認知へ至るのに使える時間は非常に限られているからである。その上で正確性を向上させ、変化への対応をするためには柔軟さが重要になってくる。この速さと柔軟さを兼ね備えたツールとして我々は</w:t>
      </w:r>
      <w:r>
        <w:t>NoSQL</w:t>
      </w:r>
      <w:r>
        <w:rPr>
          <w:rFonts w:hint="eastAsia"/>
        </w:rPr>
        <w:t>を捉えている。そして、この</w:t>
      </w:r>
      <w:r>
        <w:t>NoSQL</w:t>
      </w:r>
      <w:r>
        <w:rPr>
          <w:rFonts w:hint="eastAsia"/>
        </w:rPr>
        <w:t>の普及によって我々の</w:t>
      </w:r>
      <w:r w:rsidR="00CD2EFE">
        <w:rPr>
          <w:rFonts w:hint="eastAsia"/>
        </w:rPr>
        <w:t>すでに</w:t>
      </w:r>
      <w:r>
        <w:rPr>
          <w:rFonts w:hint="eastAsia"/>
        </w:rPr>
        <w:t>豊かな社会にさらなる豊かさを多数の偉大なる“素人”たちがもたらしてくれる事を信じている。</w:t>
      </w:r>
    </w:p>
    <w:p w14:paraId="6E12A275" w14:textId="77777777" w:rsidR="003B162E" w:rsidRDefault="003B162E"/>
    <w:p w14:paraId="5BEF4E53" w14:textId="6BFF9510" w:rsidR="003B162E" w:rsidRDefault="001E4BD4" w:rsidP="003B162E">
      <w:pPr>
        <w:jc w:val="right"/>
      </w:pPr>
      <w:r>
        <w:rPr>
          <w:rFonts w:hint="eastAsia"/>
        </w:rPr>
        <w:t>納涼もんご祭り</w:t>
      </w:r>
      <w:r>
        <w:t xml:space="preserve"> </w:t>
      </w:r>
      <w:r>
        <w:rPr>
          <w:rFonts w:hint="eastAsia"/>
        </w:rPr>
        <w:t>ディレクター</w:t>
      </w:r>
      <w:r w:rsidR="003B162E">
        <w:rPr>
          <w:rFonts w:hint="eastAsia"/>
        </w:rPr>
        <w:t xml:space="preserve">　福崎　昭伸</w:t>
      </w:r>
    </w:p>
    <w:p w14:paraId="069CAEAE" w14:textId="77777777" w:rsidR="00680161" w:rsidRDefault="00680161"/>
    <w:p w14:paraId="7FDC6B96" w14:textId="77777777" w:rsidR="00650BE5" w:rsidRDefault="00650BE5">
      <w:pPr>
        <w:widowControl/>
        <w:jc w:val="left"/>
        <w:rPr>
          <w:rFonts w:asciiTheme="majorHAnsi" w:eastAsiaTheme="majorEastAsia" w:hAnsiTheme="majorHAnsi" w:cstheme="majorBidi"/>
          <w:sz w:val="28"/>
          <w:szCs w:val="28"/>
        </w:rPr>
      </w:pPr>
      <w:r>
        <w:br w:type="page"/>
      </w:r>
    </w:p>
    <w:p w14:paraId="43E60B99" w14:textId="0521E1B4" w:rsidR="00675544" w:rsidRDefault="00675544" w:rsidP="00675544">
      <w:pPr>
        <w:pStyle w:val="1"/>
      </w:pPr>
      <w:r>
        <w:t>MongoDB-JP</w:t>
      </w:r>
      <w:r>
        <w:rPr>
          <w:rFonts w:hint="eastAsia"/>
        </w:rPr>
        <w:t>について</w:t>
      </w:r>
    </w:p>
    <w:p w14:paraId="6B57C3DF" w14:textId="388FBEF9" w:rsidR="00675544" w:rsidRDefault="00EE7272">
      <w:r>
        <w:rPr>
          <w:rFonts w:hint="eastAsia"/>
        </w:rPr>
        <w:t xml:space="preserve">　本企画は</w:t>
      </w:r>
      <w:r>
        <w:t>MongoDB-JP</w:t>
      </w:r>
      <w:r>
        <w:rPr>
          <w:rFonts w:hint="eastAsia"/>
        </w:rPr>
        <w:t>の発案により企画されます。</w:t>
      </w:r>
      <w:r>
        <w:t>MongoDB-JP</w:t>
      </w:r>
      <w:r>
        <w:rPr>
          <w:rFonts w:hint="eastAsia"/>
        </w:rPr>
        <w:t>について詳しくは</w:t>
      </w:r>
      <w:r w:rsidR="0012403F">
        <w:rPr>
          <w:rFonts w:hint="eastAsia"/>
        </w:rPr>
        <w:t>ユーザー会</w:t>
      </w:r>
      <w:r w:rsidR="0012403F">
        <w:t>Web</w:t>
      </w:r>
      <w:r w:rsidR="0012403F">
        <w:rPr>
          <w:rFonts w:hint="eastAsia"/>
        </w:rPr>
        <w:t>サイト</w:t>
      </w:r>
      <w:r>
        <w:rPr>
          <w:rFonts w:hint="eastAsia"/>
        </w:rPr>
        <w:t>（</w:t>
      </w:r>
      <w:r w:rsidR="0012403F">
        <w:rPr>
          <w:rFonts w:hint="eastAsia"/>
        </w:rPr>
        <w:t>※</w:t>
      </w:r>
      <w:r w:rsidR="00891222">
        <w:rPr>
          <w:rFonts w:hint="eastAsia"/>
        </w:rPr>
        <w:t>リリース前</w:t>
      </w:r>
      <w:r w:rsidR="0012403F">
        <w:rPr>
          <w:rFonts w:hint="eastAsia"/>
        </w:rPr>
        <w:t>につき、暫定ドメインで運用中</w:t>
      </w:r>
      <w:r w:rsidR="00891222">
        <w:rPr>
          <w:rFonts w:hint="eastAsia"/>
        </w:rPr>
        <w:t>（正規ドメインは取得中）</w:t>
      </w:r>
      <w:r w:rsidR="0012403F">
        <w:t xml:space="preserve"> </w:t>
      </w:r>
      <w:hyperlink r:id="rId9" w:history="1">
        <w:r w:rsidRPr="00E94979">
          <w:rPr>
            <w:rStyle w:val="a8"/>
          </w:rPr>
          <w:t>http://crumb.jp/mongo/main</w:t>
        </w:r>
      </w:hyperlink>
      <w:r>
        <w:rPr>
          <w:rFonts w:hint="eastAsia"/>
        </w:rPr>
        <w:t>）をご覧下さい。以下に</w:t>
      </w:r>
      <w:r>
        <w:t>MongoDB-JP</w:t>
      </w:r>
      <w:r>
        <w:rPr>
          <w:rFonts w:hint="eastAsia"/>
        </w:rPr>
        <w:t>の目的と活動内容を引用します。</w:t>
      </w:r>
    </w:p>
    <w:p w14:paraId="2102334E" w14:textId="77777777" w:rsidR="00EE7272" w:rsidRDefault="00EE7272"/>
    <w:p w14:paraId="6C770363" w14:textId="77777777" w:rsidR="00EE7272" w:rsidRDefault="00EE7272" w:rsidP="00EE7272">
      <w:pPr>
        <w:pStyle w:val="a9"/>
        <w:ind w:leftChars="177" w:left="425"/>
      </w:pPr>
      <w:r>
        <w:t>目的</w:t>
      </w:r>
      <w:r>
        <w:rPr>
          <w:sz w:val="10"/>
          <w:szCs w:val="10"/>
          <w:u w:val="single"/>
        </w:rPr>
        <w:t>+</w:t>
      </w:r>
    </w:p>
    <w:p w14:paraId="2CC9D4D1" w14:textId="77777777" w:rsidR="00EE7272" w:rsidRDefault="00EE7272" w:rsidP="00EE7272">
      <w:pPr>
        <w:pStyle w:val="a9"/>
        <w:ind w:leftChars="354" w:left="850"/>
      </w:pPr>
      <w:r>
        <w:t>MongoDB</w:t>
      </w:r>
      <w:r>
        <w:t>ユーザによる</w:t>
      </w:r>
      <w:r>
        <w:t>MongoDB</w:t>
      </w:r>
      <w:r>
        <w:t>ユーザの為の会です。</w:t>
      </w:r>
    </w:p>
    <w:p w14:paraId="55F62679" w14:textId="77777777" w:rsidR="00EE7272" w:rsidRDefault="00EE7272" w:rsidP="00EE7272">
      <w:pPr>
        <w:pStyle w:val="a9"/>
        <w:ind w:leftChars="354" w:left="850"/>
      </w:pPr>
    </w:p>
    <w:p w14:paraId="5F2ED3E9" w14:textId="77777777" w:rsidR="00EE7272" w:rsidRDefault="00EE7272" w:rsidP="00EE7272">
      <w:pPr>
        <w:pStyle w:val="a9"/>
        <w:ind w:leftChars="354" w:left="850"/>
      </w:pPr>
      <w:r>
        <w:t>MongoDB</w:t>
      </w:r>
      <w:r>
        <w:t>は</w:t>
      </w:r>
      <w:r>
        <w:t>2013</w:t>
      </w:r>
      <w:r>
        <w:t>年現在、世界で最も注目を集めている</w:t>
      </w:r>
      <w:r>
        <w:t>NoSQL</w:t>
      </w:r>
      <w:r>
        <w:t>です。</w:t>
      </w:r>
    </w:p>
    <w:p w14:paraId="22847753" w14:textId="77777777" w:rsidR="00EE7272" w:rsidRDefault="00EE7272" w:rsidP="00EE7272">
      <w:pPr>
        <w:pStyle w:val="a9"/>
        <w:ind w:leftChars="354" w:left="850"/>
      </w:pPr>
      <w:r>
        <w:t>これを日本で普及させると共に、その日本での地位を確固たるものにする事を目的としています。</w:t>
      </w:r>
    </w:p>
    <w:p w14:paraId="4EE27149" w14:textId="77777777" w:rsidR="00EE7272" w:rsidRDefault="00EE7272" w:rsidP="00EE7272">
      <w:pPr>
        <w:pStyle w:val="a9"/>
        <w:ind w:leftChars="354" w:left="850"/>
      </w:pPr>
    </w:p>
    <w:p w14:paraId="6020D7F5" w14:textId="77777777" w:rsidR="00EE7272" w:rsidRDefault="00EE7272" w:rsidP="00EE7272">
      <w:pPr>
        <w:pStyle w:val="a9"/>
        <w:ind w:leftChars="177" w:left="425"/>
      </w:pPr>
      <w:r>
        <w:t>活動内容</w:t>
      </w:r>
      <w:r>
        <w:rPr>
          <w:sz w:val="10"/>
          <w:szCs w:val="10"/>
          <w:u w:val="single"/>
        </w:rPr>
        <w:t>+</w:t>
      </w:r>
    </w:p>
    <w:p w14:paraId="6709B50F" w14:textId="77777777" w:rsidR="00EE7272" w:rsidRDefault="00EE7272" w:rsidP="00EE7272">
      <w:pPr>
        <w:pStyle w:val="a9"/>
        <w:numPr>
          <w:ilvl w:val="0"/>
          <w:numId w:val="2"/>
        </w:numPr>
      </w:pPr>
      <w:r>
        <w:t>MongoDB</w:t>
      </w:r>
      <w:r>
        <w:t>を普及するための各種イベント（他</w:t>
      </w:r>
      <w:r>
        <w:t>OSS</w:t>
      </w:r>
      <w:r>
        <w:t>との交流、独自セミナー、等）の開催</w:t>
      </w:r>
    </w:p>
    <w:p w14:paraId="7A73DF3B" w14:textId="77777777" w:rsidR="00EE7272" w:rsidRDefault="00EE7272" w:rsidP="00EE7272">
      <w:pPr>
        <w:pStyle w:val="a9"/>
        <w:numPr>
          <w:ilvl w:val="0"/>
          <w:numId w:val="2"/>
        </w:numPr>
      </w:pPr>
      <w:r>
        <w:t>MongoDB</w:t>
      </w:r>
      <w:r>
        <w:t>に関する技術情報の日本語化作業（ドキュメント、</w:t>
      </w:r>
      <w:r>
        <w:t>Webinar</w:t>
      </w:r>
      <w:r>
        <w:t>、</w:t>
      </w:r>
      <w:r>
        <w:t>Web</w:t>
      </w:r>
      <w:r>
        <w:t>サイト、等）</w:t>
      </w:r>
    </w:p>
    <w:p w14:paraId="4A47D205" w14:textId="77777777" w:rsidR="00EE7272" w:rsidRDefault="00EE7272" w:rsidP="00EE7272">
      <w:pPr>
        <w:pStyle w:val="a9"/>
        <w:numPr>
          <w:ilvl w:val="0"/>
          <w:numId w:val="2"/>
        </w:numPr>
      </w:pPr>
      <w:r>
        <w:t>MongoDB</w:t>
      </w:r>
      <w:r>
        <w:t>技術者間の交流の促進（ハッカソン、トレーニング、勉強会、等）</w:t>
      </w:r>
    </w:p>
    <w:p w14:paraId="4050DFC2" w14:textId="77777777" w:rsidR="00EE7272" w:rsidRDefault="00EE7272" w:rsidP="00EE7272">
      <w:pPr>
        <w:pStyle w:val="a9"/>
        <w:numPr>
          <w:ilvl w:val="0"/>
          <w:numId w:val="2"/>
        </w:numPr>
      </w:pPr>
      <w:r>
        <w:t>開発元である</w:t>
      </w:r>
      <w:r>
        <w:t>10gen</w:t>
      </w:r>
      <w:r>
        <w:t>社とはマーケティング面での協業</w:t>
      </w:r>
      <w:r>
        <w:t>/</w:t>
      </w:r>
      <w:r>
        <w:t>連携（</w:t>
      </w:r>
      <w:r>
        <w:t>MongoDB Tokyo</w:t>
      </w:r>
      <w:r>
        <w:t>の開催、パートナー企業の支援）</w:t>
      </w:r>
    </w:p>
    <w:p w14:paraId="43CF6163" w14:textId="77777777" w:rsidR="00E942F2" w:rsidRDefault="00E942F2" w:rsidP="00E942F2">
      <w:pPr>
        <w:widowControl/>
        <w:jc w:val="left"/>
      </w:pPr>
    </w:p>
    <w:p w14:paraId="63BC2650" w14:textId="651077C3" w:rsidR="00AF0B71" w:rsidRDefault="00AF0B71" w:rsidP="00E942F2">
      <w:pPr>
        <w:pStyle w:val="a9"/>
        <w:ind w:leftChars="177" w:left="425"/>
      </w:pPr>
      <w:r>
        <w:rPr>
          <w:rFonts w:hint="eastAsia"/>
        </w:rPr>
        <w:t>体制</w:t>
      </w:r>
    </w:p>
    <w:p w14:paraId="798DCCB8" w14:textId="4B0231C7" w:rsidR="00822A64" w:rsidRPr="00822A64" w:rsidRDefault="00AF0B71" w:rsidP="00502328">
      <w:pPr>
        <w:pStyle w:val="a9"/>
        <w:numPr>
          <w:ilvl w:val="0"/>
          <w:numId w:val="4"/>
        </w:numPr>
      </w:pPr>
      <w:r>
        <w:rPr>
          <w:rFonts w:hint="eastAsia"/>
        </w:rPr>
        <w:t>代表</w:t>
      </w:r>
      <w:r w:rsidR="00502328">
        <w:rPr>
          <w:rFonts w:hint="eastAsia"/>
        </w:rPr>
        <w:t>：</w:t>
      </w:r>
      <w:r w:rsidR="007E08BB">
        <w:rPr>
          <w:rFonts w:hint="eastAsia"/>
        </w:rPr>
        <w:t>窪田博昭</w:t>
      </w:r>
    </w:p>
    <w:p w14:paraId="245A11FC" w14:textId="0EB532EA" w:rsidR="007E08BB" w:rsidRPr="007E08BB" w:rsidRDefault="00AF0B71" w:rsidP="00502328">
      <w:pPr>
        <w:pStyle w:val="a9"/>
        <w:numPr>
          <w:ilvl w:val="0"/>
          <w:numId w:val="4"/>
        </w:numPr>
      </w:pPr>
      <w:r>
        <w:rPr>
          <w:rFonts w:hint="eastAsia"/>
        </w:rPr>
        <w:t>副代表</w:t>
      </w:r>
      <w:r w:rsidR="00502328">
        <w:rPr>
          <w:rFonts w:hint="eastAsia"/>
        </w:rPr>
        <w:t>：</w:t>
      </w:r>
      <w:r w:rsidR="007E08BB">
        <w:rPr>
          <w:rFonts w:hint="eastAsia"/>
        </w:rPr>
        <w:t>藤崎祥見</w:t>
      </w:r>
    </w:p>
    <w:p w14:paraId="551410ED" w14:textId="7C6BB900" w:rsidR="007E08BB" w:rsidRDefault="00AF0B71" w:rsidP="00502328">
      <w:pPr>
        <w:pStyle w:val="a9"/>
        <w:numPr>
          <w:ilvl w:val="0"/>
          <w:numId w:val="4"/>
        </w:numPr>
      </w:pPr>
      <w:r>
        <w:rPr>
          <w:rFonts w:hint="eastAsia"/>
        </w:rPr>
        <w:t>会計</w:t>
      </w:r>
      <w:r w:rsidR="00502328">
        <w:rPr>
          <w:rFonts w:hint="eastAsia"/>
        </w:rPr>
        <w:t>：</w:t>
      </w:r>
      <w:r w:rsidR="007E08BB">
        <w:rPr>
          <w:rFonts w:hint="eastAsia"/>
        </w:rPr>
        <w:t>林田敦</w:t>
      </w:r>
    </w:p>
    <w:p w14:paraId="546225FE" w14:textId="03F5A46B" w:rsidR="007777C5" w:rsidRPr="007777C5" w:rsidRDefault="007777C5" w:rsidP="007777C5">
      <w:pPr>
        <w:pStyle w:val="ae"/>
        <w:numPr>
          <w:ilvl w:val="0"/>
          <w:numId w:val="4"/>
        </w:numPr>
        <w:ind w:leftChars="0"/>
      </w:pPr>
      <w:r>
        <w:rPr>
          <w:rFonts w:hint="eastAsia"/>
        </w:rPr>
        <w:t>アドバイザー：鈴木</w:t>
      </w:r>
      <w:r>
        <w:rPr>
          <w:rFonts w:ascii="Helvetica" w:hAnsi="Helvetica" w:cs="Helvetica"/>
          <w:kern w:val="0"/>
        </w:rPr>
        <w:t>逸平</w:t>
      </w:r>
    </w:p>
    <w:p w14:paraId="3A9ABC76" w14:textId="77777777" w:rsidR="00675544" w:rsidRDefault="00675544"/>
    <w:p w14:paraId="07989D12" w14:textId="77777777" w:rsidR="00502328" w:rsidRDefault="00502328"/>
    <w:p w14:paraId="0CD9BBAF" w14:textId="77777777" w:rsidR="007777C5" w:rsidRDefault="007777C5">
      <w:pPr>
        <w:widowControl/>
        <w:jc w:val="left"/>
        <w:rPr>
          <w:rFonts w:asciiTheme="majorHAnsi" w:eastAsiaTheme="majorEastAsia" w:hAnsiTheme="majorHAnsi" w:cstheme="majorBidi"/>
          <w:sz w:val="28"/>
          <w:szCs w:val="28"/>
        </w:rPr>
      </w:pPr>
      <w:r>
        <w:br w:type="page"/>
      </w:r>
    </w:p>
    <w:p w14:paraId="4974D177" w14:textId="01B160C3" w:rsidR="00675544" w:rsidRDefault="00675544" w:rsidP="00675544">
      <w:pPr>
        <w:pStyle w:val="1"/>
      </w:pPr>
      <w:r>
        <w:rPr>
          <w:rFonts w:hint="eastAsia"/>
        </w:rPr>
        <w:t>イベントの主旨</w:t>
      </w:r>
    </w:p>
    <w:p w14:paraId="2194A36A" w14:textId="7EF80E27" w:rsidR="00675544" w:rsidRDefault="00C06462">
      <w:r>
        <w:rPr>
          <w:rFonts w:hint="eastAsia"/>
        </w:rPr>
        <w:t xml:space="preserve">　</w:t>
      </w:r>
      <w:r>
        <w:t>MongoDB</w:t>
      </w:r>
      <w:r>
        <w:rPr>
          <w:rFonts w:hint="eastAsia"/>
        </w:rPr>
        <w:t>ならびに</w:t>
      </w:r>
      <w:r>
        <w:t>NoSQL</w:t>
      </w:r>
      <w:r>
        <w:rPr>
          <w:rFonts w:hint="eastAsia"/>
        </w:rPr>
        <w:t>をより広い範囲の人々に知ってもらい、興味をもってもらい、使ってもらうために、定期的に開催しているエンジニアによる勉強会とは趣旨を変え、より一般の人々が参加しやすくします。具体的には夏休み期間に開催されるため、日本人になじみの深い「夏祭り」をフィーチャーし、「何か面白いものがあるかな？」と気軽に立ち寄れるような雰囲気を作り</w:t>
      </w:r>
      <w:r w:rsidR="001E4BD4">
        <w:rPr>
          <w:rFonts w:hint="eastAsia"/>
        </w:rPr>
        <w:t>来場の敷居を下げます。また</w:t>
      </w:r>
      <w:r w:rsidR="00D16AB7">
        <w:rPr>
          <w:rFonts w:hint="eastAsia"/>
        </w:rPr>
        <w:t>来場された方々のために技術的な深掘りではなく、実際的な体感が得られるような分かりやすいものを中心とし、来場者それぞれの潜在的な利用ニーズを引き起こす様なコンテンツを提供します。その上で</w:t>
      </w:r>
      <w:r w:rsidR="00D16AB7">
        <w:t>MongoDB</w:t>
      </w:r>
      <w:r w:rsidR="00D16AB7">
        <w:rPr>
          <w:rFonts w:hint="eastAsia"/>
        </w:rPr>
        <w:t>に詳しい人もそうでない人も、相互に知り合えて交流ができるようにすることで</w:t>
      </w:r>
      <w:r w:rsidR="00D16AB7">
        <w:t>MongoDB</w:t>
      </w:r>
      <w:r w:rsidR="00D16AB7">
        <w:rPr>
          <w:rFonts w:hint="eastAsia"/>
        </w:rPr>
        <w:t>ならびに</w:t>
      </w:r>
      <w:r w:rsidR="00D16AB7">
        <w:t>NoSQL</w:t>
      </w:r>
      <w:r w:rsidR="00D16AB7">
        <w:rPr>
          <w:rFonts w:hint="eastAsia"/>
        </w:rPr>
        <w:t>とその関連技術の利用者の裾野を拡げます。</w:t>
      </w:r>
    </w:p>
    <w:p w14:paraId="0C37A5FC" w14:textId="77777777" w:rsidR="00382690" w:rsidRDefault="00382690"/>
    <w:p w14:paraId="42AB2252" w14:textId="0BB19AD9" w:rsidR="00D16AB7" w:rsidRDefault="00D16AB7">
      <w:r>
        <w:rPr>
          <w:rFonts w:hint="eastAsia"/>
        </w:rPr>
        <w:t xml:space="preserve">　上記のような目的を実現するため、会場は夏祭り風の演出をこらし、</w:t>
      </w:r>
      <w:r w:rsidR="001E4BD4">
        <w:rPr>
          <w:rFonts w:hint="eastAsia"/>
        </w:rPr>
        <w:t>開催側関係者や事前登録をした一般参加者にはお祭り風のはっぴを着て</w:t>
      </w:r>
      <w:r>
        <w:rPr>
          <w:rFonts w:hint="eastAsia"/>
        </w:rPr>
        <w:t>もらい、夏祭りのなごんだ空気を味わい、各コンテンツの演出では出展者と来場者とが有意義なコミュニケーションをとれるよう、屋台風の展示方法で短い距離での展示を実現します。</w:t>
      </w:r>
    </w:p>
    <w:p w14:paraId="4DE7627A" w14:textId="77777777" w:rsidR="00382690" w:rsidRDefault="00382690"/>
    <w:p w14:paraId="7A78BA13" w14:textId="7757F299" w:rsidR="00D16AB7" w:rsidRDefault="00D16AB7">
      <w:r>
        <w:rPr>
          <w:rFonts w:hint="eastAsia"/>
        </w:rPr>
        <w:t xml:space="preserve">　お祭りはその地域に居合わせた人であればだれでも参加することができます。本イベントもそのような形で実現したいため、参加費はあらゆる人々に対して無料と設定します。開催地の近所の方々だけでなく遠方からも来て頂くように広報活動もし、魅力的な内容になるためコンテ</w:t>
      </w:r>
      <w:r w:rsidR="005B397F">
        <w:rPr>
          <w:rFonts w:hint="eastAsia"/>
        </w:rPr>
        <w:t>ンツの制作・演出には十二分な準備を行います。参加費は無料ですが開催</w:t>
      </w:r>
      <w:r>
        <w:rPr>
          <w:rFonts w:hint="eastAsia"/>
        </w:rPr>
        <w:t>には若干のコストがかかりますから、本イベントでは</w:t>
      </w:r>
      <w:r w:rsidR="0033798A">
        <w:rPr>
          <w:rFonts w:hint="eastAsia"/>
        </w:rPr>
        <w:t>スポンサーを募ります。詳しくは後述しますが、一緒にイベントの開催を</w:t>
      </w:r>
      <w:r w:rsidR="001E4BD4">
        <w:rPr>
          <w:rFonts w:hint="eastAsia"/>
        </w:rPr>
        <w:t>していただく共催の形と、なんらかの形で協力していただく協賛の形等</w:t>
      </w:r>
      <w:r w:rsidR="0033798A">
        <w:rPr>
          <w:rFonts w:hint="eastAsia"/>
        </w:rPr>
        <w:t>を準備いたします。</w:t>
      </w:r>
    </w:p>
    <w:p w14:paraId="40B9C96C" w14:textId="77777777" w:rsidR="00382690" w:rsidRDefault="00382690"/>
    <w:p w14:paraId="0BCADF69" w14:textId="20DC8BCC" w:rsidR="0033798A" w:rsidRDefault="0033798A">
      <w:r>
        <w:rPr>
          <w:rFonts w:hint="eastAsia"/>
        </w:rPr>
        <w:t xml:space="preserve">　本イベントの成功にはあらゆる参加者の皆様のご協力が何よりも必要です。楽しい祭りとしたいので、皆様のご協力を賜りますようよろしくお願いいたします。</w:t>
      </w:r>
    </w:p>
    <w:p w14:paraId="5E4DE389" w14:textId="47EBC7E2" w:rsidR="0033798A" w:rsidRDefault="0033798A">
      <w:pPr>
        <w:widowControl/>
        <w:jc w:val="left"/>
      </w:pPr>
      <w:r>
        <w:br w:type="page"/>
      </w:r>
    </w:p>
    <w:p w14:paraId="3B5FFA79" w14:textId="77777777" w:rsidR="00675544" w:rsidRDefault="00675544"/>
    <w:p w14:paraId="6D1EEA4A" w14:textId="77777777" w:rsidR="00675544" w:rsidRDefault="00675544" w:rsidP="00675544">
      <w:pPr>
        <w:pStyle w:val="1"/>
      </w:pPr>
      <w:r>
        <w:rPr>
          <w:rFonts w:hint="eastAsia"/>
        </w:rPr>
        <w:t>ターゲット</w:t>
      </w:r>
    </w:p>
    <w:p w14:paraId="560F0BD2" w14:textId="38B6105B" w:rsidR="00675544" w:rsidRDefault="00334E0D">
      <w:r>
        <w:rPr>
          <w:rFonts w:hint="eastAsia"/>
        </w:rPr>
        <w:t xml:space="preserve">　本イベントでは、</w:t>
      </w:r>
      <w:r>
        <w:t>MongoDB</w:t>
      </w:r>
      <w:r>
        <w:rPr>
          <w:rFonts w:hint="eastAsia"/>
        </w:rPr>
        <w:t>のユーザになっていない人々をターゲットとして</w:t>
      </w:r>
      <w:r>
        <w:t>MongoDB</w:t>
      </w:r>
      <w:r>
        <w:rPr>
          <w:rFonts w:hint="eastAsia"/>
        </w:rPr>
        <w:t>のユーザになってもらうこと、あるいはそういった勧誘活動をしやすくするための情報を提供することを目的としています。よって、以下のようなターゲットが存在しています。</w:t>
      </w:r>
    </w:p>
    <w:p w14:paraId="3B9E4A33" w14:textId="77777777" w:rsidR="00334E0D" w:rsidRDefault="00334E0D"/>
    <w:tbl>
      <w:tblPr>
        <w:tblStyle w:val="11"/>
        <w:tblW w:w="0" w:type="auto"/>
        <w:tblLook w:val="04A0" w:firstRow="1" w:lastRow="0" w:firstColumn="1" w:lastColumn="0" w:noHBand="0" w:noVBand="1"/>
      </w:tblPr>
      <w:tblGrid>
        <w:gridCol w:w="2943"/>
        <w:gridCol w:w="5753"/>
      </w:tblGrid>
      <w:tr w:rsidR="00A24B54" w14:paraId="22E6A2F4" w14:textId="77777777" w:rsidTr="00A24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660E05A" w14:textId="30CE95F9" w:rsidR="00A24B54" w:rsidRDefault="00A24B54">
            <w:r>
              <w:rPr>
                <w:rFonts w:hint="eastAsia"/>
              </w:rPr>
              <w:t>児童・生徒</w:t>
            </w:r>
          </w:p>
        </w:tc>
        <w:tc>
          <w:tcPr>
            <w:tcW w:w="5753" w:type="dxa"/>
          </w:tcPr>
          <w:p w14:paraId="6D8BAFDD" w14:textId="57848C54" w:rsidR="00A24B54" w:rsidRDefault="00A24B54">
            <w:pPr>
              <w:cnfStyle w:val="100000000000" w:firstRow="1" w:lastRow="0" w:firstColumn="0" w:lastColumn="0" w:oddVBand="0" w:evenVBand="0" w:oddHBand="0" w:evenHBand="0" w:firstRowFirstColumn="0" w:firstRowLastColumn="0" w:lastRowFirstColumn="0" w:lastRowLastColumn="0"/>
            </w:pPr>
            <w:r>
              <w:rPr>
                <w:rFonts w:hint="eastAsia"/>
              </w:rPr>
              <w:t>初歩のプログラミングのような段階でも</w:t>
            </w:r>
            <w:r>
              <w:t>MongoDB</w:t>
            </w:r>
            <w:r>
              <w:rPr>
                <w:rFonts w:hint="eastAsia"/>
              </w:rPr>
              <w:t>を使って面白いことができることを知ってもらいたい。</w:t>
            </w:r>
          </w:p>
        </w:tc>
      </w:tr>
      <w:tr w:rsidR="00A24B54" w14:paraId="53D0FD98"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5063340" w14:textId="28731CBD" w:rsidR="00A24B54" w:rsidRDefault="00A24B54">
            <w:r>
              <w:rPr>
                <w:rFonts w:hint="eastAsia"/>
              </w:rPr>
              <w:t>両親</w:t>
            </w:r>
          </w:p>
        </w:tc>
        <w:tc>
          <w:tcPr>
            <w:tcW w:w="5753" w:type="dxa"/>
          </w:tcPr>
          <w:p w14:paraId="59E8D219" w14:textId="323F3F2F"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子供達の教育に使えること、あるいは自宅でできる内職的な技能として</w:t>
            </w:r>
            <w:r>
              <w:t>Web</w:t>
            </w:r>
            <w:r>
              <w:rPr>
                <w:rFonts w:hint="eastAsia"/>
              </w:rPr>
              <w:t>制作と</w:t>
            </w:r>
            <w:r>
              <w:t>MongoDB</w:t>
            </w:r>
            <w:r>
              <w:rPr>
                <w:rFonts w:hint="eastAsia"/>
              </w:rPr>
              <w:t>を組み合わせることを知ってもらいたい。</w:t>
            </w:r>
          </w:p>
        </w:tc>
      </w:tr>
      <w:tr w:rsidR="00A24B54" w14:paraId="592D9265"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139D9B5F" w14:textId="63225221" w:rsidR="00A24B54" w:rsidRDefault="00A24B54">
            <w:r>
              <w:rPr>
                <w:rFonts w:hint="eastAsia"/>
              </w:rPr>
              <w:t>学生</w:t>
            </w:r>
          </w:p>
        </w:tc>
        <w:tc>
          <w:tcPr>
            <w:tcW w:w="5753" w:type="dxa"/>
          </w:tcPr>
          <w:p w14:paraId="205E3540" w14:textId="110BDFDD" w:rsidR="00A24B54" w:rsidRDefault="00A24B54">
            <w:pPr>
              <w:cnfStyle w:val="000000000000" w:firstRow="0" w:lastRow="0" w:firstColumn="0" w:lastColumn="0" w:oddVBand="0" w:evenVBand="0" w:oddHBand="0" w:evenHBand="0" w:firstRowFirstColumn="0" w:firstRowLastColumn="0" w:lastRowFirstColumn="0" w:lastRowLastColumn="0"/>
            </w:pPr>
            <w:r>
              <w:rPr>
                <w:rFonts w:hint="eastAsia"/>
              </w:rPr>
              <w:t>自らの学習・研究に利用できることを知ってもらいたい。</w:t>
            </w:r>
            <w:r>
              <w:t>MongoDB</w:t>
            </w:r>
            <w:r>
              <w:rPr>
                <w:rFonts w:hint="eastAsia"/>
              </w:rPr>
              <w:t>を利用出来るエンジニアになってもらいたい。</w:t>
            </w:r>
          </w:p>
        </w:tc>
      </w:tr>
      <w:tr w:rsidR="00A24B54" w14:paraId="31102848"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45604BB" w14:textId="36B5A32A" w:rsidR="00A24B54" w:rsidRDefault="00A24B54">
            <w:r>
              <w:rPr>
                <w:rFonts w:hint="eastAsia"/>
              </w:rPr>
              <w:t>教師</w:t>
            </w:r>
          </w:p>
        </w:tc>
        <w:tc>
          <w:tcPr>
            <w:tcW w:w="5753" w:type="dxa"/>
          </w:tcPr>
          <w:p w14:paraId="3300642F" w14:textId="42CB17CE"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教育の場で</w:t>
            </w:r>
            <w:r>
              <w:t>MongoDB</w:t>
            </w:r>
            <w:r>
              <w:rPr>
                <w:rFonts w:hint="eastAsia"/>
              </w:rPr>
              <w:t>が利用できることを知ってもらいたい。</w:t>
            </w:r>
          </w:p>
        </w:tc>
      </w:tr>
      <w:tr w:rsidR="00A24B54" w14:paraId="7CA59B27"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53E61764" w14:textId="5A721F7B" w:rsidR="00A24B54" w:rsidRDefault="00A24B54">
            <w:r>
              <w:rPr>
                <w:rFonts w:hint="eastAsia"/>
              </w:rPr>
              <w:t>初心者エンジニア</w:t>
            </w:r>
          </w:p>
        </w:tc>
        <w:tc>
          <w:tcPr>
            <w:tcW w:w="5753" w:type="dxa"/>
          </w:tcPr>
          <w:p w14:paraId="3D1C2AE0" w14:textId="7BA51B81" w:rsidR="00A24B54" w:rsidRDefault="00A24B54">
            <w:pPr>
              <w:cnfStyle w:val="000000000000" w:firstRow="0" w:lastRow="0" w:firstColumn="0" w:lastColumn="0" w:oddVBand="0" w:evenVBand="0" w:oddHBand="0" w:evenHBand="0" w:firstRowFirstColumn="0" w:firstRowLastColumn="0" w:lastRowFirstColumn="0" w:lastRowLastColumn="0"/>
            </w:pPr>
            <w:r>
              <w:rPr>
                <w:rFonts w:hint="eastAsia"/>
              </w:rPr>
              <w:t>エンジニアキャリアの入り口として</w:t>
            </w:r>
            <w:r>
              <w:t>MongoDB</w:t>
            </w:r>
            <w:r>
              <w:rPr>
                <w:rFonts w:hint="eastAsia"/>
              </w:rPr>
              <w:t>に興味をもってもらい、使ってもらいたい。</w:t>
            </w:r>
          </w:p>
        </w:tc>
      </w:tr>
      <w:tr w:rsidR="00A24B54" w14:paraId="51E535FA"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E2063B8" w14:textId="008E7B24" w:rsidR="00A24B54" w:rsidRDefault="00A24B54">
            <w:r>
              <w:rPr>
                <w:rFonts w:hint="eastAsia"/>
              </w:rPr>
              <w:t>一般エンジニア</w:t>
            </w:r>
          </w:p>
        </w:tc>
        <w:tc>
          <w:tcPr>
            <w:tcW w:w="5753" w:type="dxa"/>
          </w:tcPr>
          <w:p w14:paraId="0B9E45B7" w14:textId="000F7BB5"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すでに培われているエンジニアとしての技能をさらに強化するために</w:t>
            </w:r>
            <w:r>
              <w:t>MongoDB</w:t>
            </w:r>
            <w:r>
              <w:rPr>
                <w:rFonts w:hint="eastAsia"/>
              </w:rPr>
              <w:t>を習得してもらいたい。</w:t>
            </w:r>
          </w:p>
        </w:tc>
      </w:tr>
      <w:tr w:rsidR="00A24B54" w14:paraId="26D8DC89"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53DC05D6" w14:textId="0315653E" w:rsidR="00A24B54" w:rsidRDefault="00A24B54">
            <w:r>
              <w:t>MongoDB</w:t>
            </w:r>
            <w:r>
              <w:rPr>
                <w:rFonts w:hint="eastAsia"/>
              </w:rPr>
              <w:t>エンジニア</w:t>
            </w:r>
          </w:p>
        </w:tc>
        <w:tc>
          <w:tcPr>
            <w:tcW w:w="5753" w:type="dxa"/>
          </w:tcPr>
          <w:p w14:paraId="3AD8B65D" w14:textId="352895FD" w:rsidR="00A24B54" w:rsidRDefault="00A24B54">
            <w:pPr>
              <w:cnfStyle w:val="000000000000" w:firstRow="0" w:lastRow="0" w:firstColumn="0" w:lastColumn="0" w:oddVBand="0" w:evenVBand="0" w:oddHBand="0" w:evenHBand="0" w:firstRowFirstColumn="0" w:firstRowLastColumn="0" w:lastRowFirstColumn="0" w:lastRowLastColumn="0"/>
            </w:pPr>
            <w:r>
              <w:t>MongoDB</w:t>
            </w:r>
            <w:r>
              <w:rPr>
                <w:rFonts w:hint="eastAsia"/>
              </w:rPr>
              <w:t>の利用者の世界を拡げてもらいたい。</w:t>
            </w:r>
          </w:p>
        </w:tc>
      </w:tr>
      <w:tr w:rsidR="00A24B54" w14:paraId="723CF4C0"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83E27D1" w14:textId="0734CF6A" w:rsidR="00A24B54" w:rsidRDefault="00A24B54">
            <w:r>
              <w:rPr>
                <w:rFonts w:hint="eastAsia"/>
              </w:rPr>
              <w:t>他分野の専門家</w:t>
            </w:r>
          </w:p>
        </w:tc>
        <w:tc>
          <w:tcPr>
            <w:tcW w:w="5753" w:type="dxa"/>
          </w:tcPr>
          <w:p w14:paraId="038A787D" w14:textId="7E5CBCB6"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自分の専門分野に</w:t>
            </w:r>
            <w:r>
              <w:t>MongoDB</w:t>
            </w:r>
            <w:r>
              <w:rPr>
                <w:rFonts w:hint="eastAsia"/>
              </w:rPr>
              <w:t>が利用出来て効果があがることを知ってもらいたい。</w:t>
            </w:r>
          </w:p>
        </w:tc>
      </w:tr>
      <w:tr w:rsidR="00A24B54" w14:paraId="71B4E4F6"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2786636F" w14:textId="49835724" w:rsidR="00A24B54" w:rsidRDefault="00A24B54">
            <w:r>
              <w:rPr>
                <w:rFonts w:hint="eastAsia"/>
              </w:rPr>
              <w:t>ユーザ企業</w:t>
            </w:r>
          </w:p>
        </w:tc>
        <w:tc>
          <w:tcPr>
            <w:tcW w:w="5753" w:type="dxa"/>
          </w:tcPr>
          <w:p w14:paraId="69A17290" w14:textId="53A7858B" w:rsidR="00A24B54" w:rsidRDefault="00A24B54">
            <w:pPr>
              <w:cnfStyle w:val="000000000000" w:firstRow="0" w:lastRow="0" w:firstColumn="0" w:lastColumn="0" w:oddVBand="0" w:evenVBand="0" w:oddHBand="0" w:evenHBand="0" w:firstRowFirstColumn="0" w:firstRowLastColumn="0" w:lastRowFirstColumn="0" w:lastRowLastColumn="0"/>
            </w:pPr>
            <w:r>
              <w:t>MongoDB</w:t>
            </w:r>
            <w:r>
              <w:rPr>
                <w:rFonts w:hint="eastAsia"/>
              </w:rPr>
              <w:t>が企業のシステム構築に役立つ事を知ってもらいたい。</w:t>
            </w:r>
          </w:p>
        </w:tc>
      </w:tr>
      <w:tr w:rsidR="00A24B54" w14:paraId="07B55EE9"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3C0ABBA" w14:textId="436BB031" w:rsidR="00A24B54" w:rsidRDefault="00A24B54">
            <w:r>
              <w:rPr>
                <w:rFonts w:hint="eastAsia"/>
              </w:rPr>
              <w:t>インテグレータ企業</w:t>
            </w:r>
          </w:p>
        </w:tc>
        <w:tc>
          <w:tcPr>
            <w:tcW w:w="5753" w:type="dxa"/>
          </w:tcPr>
          <w:p w14:paraId="5188C9DF" w14:textId="26B6ED9F" w:rsidR="00A24B54" w:rsidRDefault="00A24B54">
            <w:pPr>
              <w:cnfStyle w:val="000000100000" w:firstRow="0" w:lastRow="0" w:firstColumn="0" w:lastColumn="0" w:oddVBand="0" w:evenVBand="0" w:oddHBand="1" w:evenHBand="0" w:firstRowFirstColumn="0" w:firstRowLastColumn="0" w:lastRowFirstColumn="0" w:lastRowLastColumn="0"/>
            </w:pPr>
            <w:r>
              <w:t>MongoDB</w:t>
            </w:r>
            <w:r>
              <w:rPr>
                <w:rFonts w:hint="eastAsia"/>
              </w:rPr>
              <w:t>を安心して顧客企業へ売り込める事を知ってもらいたい。</w:t>
            </w:r>
          </w:p>
        </w:tc>
      </w:tr>
    </w:tbl>
    <w:p w14:paraId="429169E2" w14:textId="77777777" w:rsidR="00334E0D" w:rsidRDefault="00334E0D"/>
    <w:p w14:paraId="1A4569B5" w14:textId="5135BE80" w:rsidR="00675544" w:rsidRDefault="00A24B54">
      <w:r>
        <w:rPr>
          <w:rFonts w:hint="eastAsia"/>
        </w:rPr>
        <w:t xml:space="preserve">　これらターゲットとなる人々にフォーカスしたコンテンツを用意します。</w:t>
      </w:r>
    </w:p>
    <w:p w14:paraId="73F5063D" w14:textId="77777777" w:rsidR="00675544" w:rsidRDefault="00675544" w:rsidP="00675544">
      <w:pPr>
        <w:pStyle w:val="1"/>
      </w:pPr>
      <w:r>
        <w:rPr>
          <w:rFonts w:hint="eastAsia"/>
        </w:rPr>
        <w:t>イベントの構成</w:t>
      </w:r>
    </w:p>
    <w:p w14:paraId="19FD48ED" w14:textId="100EEB9B" w:rsidR="00675544" w:rsidRDefault="00857B87">
      <w:r>
        <w:rPr>
          <w:rFonts w:hint="eastAsia"/>
        </w:rPr>
        <w:t xml:space="preserve">　本イベントでは、来場者に</w:t>
      </w:r>
      <w:r>
        <w:t>MongoDB</w:t>
      </w:r>
      <w:r>
        <w:rPr>
          <w:rFonts w:hint="eastAsia"/>
        </w:rPr>
        <w:t>や</w:t>
      </w:r>
      <w:r>
        <w:t>NoSQL</w:t>
      </w:r>
      <w:r>
        <w:rPr>
          <w:rFonts w:hint="eastAsia"/>
        </w:rPr>
        <w:t>についてなんらかのポジティブな</w:t>
      </w:r>
      <w:r w:rsidR="00AB3587">
        <w:rPr>
          <w:rFonts w:hint="eastAsia"/>
        </w:rPr>
        <w:t>精神的進展をもたらすため、展示やイベント全体の仕組みに工夫をする必要があります。そこで、会場を展示エリアと講演エリアとにわけ、それぞれに適切なコンテンツを配置して来場者が自身にあったコンテンツと出会える様に構成を作り上げます。</w:t>
      </w:r>
    </w:p>
    <w:p w14:paraId="24E35BD4" w14:textId="77777777" w:rsidR="00675544" w:rsidRDefault="00675544"/>
    <w:p w14:paraId="4146A28A" w14:textId="77777777" w:rsidR="00675544" w:rsidRDefault="00675544" w:rsidP="00675544">
      <w:pPr>
        <w:pStyle w:val="1"/>
      </w:pPr>
      <w:r>
        <w:rPr>
          <w:rFonts w:hint="eastAsia"/>
        </w:rPr>
        <w:t>出展物（予定）</w:t>
      </w:r>
    </w:p>
    <w:p w14:paraId="4DD66FC2" w14:textId="5C309210" w:rsidR="00675544" w:rsidRDefault="00D5156D">
      <w:r>
        <w:rPr>
          <w:rFonts w:hint="eastAsia"/>
        </w:rPr>
        <w:t xml:space="preserve">　現状で以下の出展物をコンテンツとして企画中です。</w:t>
      </w:r>
    </w:p>
    <w:p w14:paraId="33948648" w14:textId="77777777" w:rsidR="00D5156D" w:rsidRDefault="00D5156D"/>
    <w:p w14:paraId="368A4755" w14:textId="77777777" w:rsidR="00675544" w:rsidRDefault="00675544">
      <w:bookmarkStart w:id="0" w:name="_GoBack"/>
      <w:bookmarkEnd w:id="0"/>
    </w:p>
    <w:p w14:paraId="78BA4DDB" w14:textId="77777777" w:rsidR="00580FA7" w:rsidRDefault="00580FA7">
      <w:pPr>
        <w:widowControl/>
        <w:jc w:val="left"/>
        <w:rPr>
          <w:rFonts w:asciiTheme="majorHAnsi" w:eastAsiaTheme="majorEastAsia" w:hAnsiTheme="majorHAnsi" w:cstheme="majorBidi"/>
          <w:sz w:val="28"/>
          <w:szCs w:val="28"/>
        </w:rPr>
      </w:pPr>
      <w:r>
        <w:br w:type="page"/>
      </w:r>
    </w:p>
    <w:p w14:paraId="71DF6A42" w14:textId="191C962F" w:rsidR="00675544" w:rsidRDefault="00675544" w:rsidP="00675544">
      <w:pPr>
        <w:pStyle w:val="1"/>
      </w:pPr>
      <w:r>
        <w:rPr>
          <w:rFonts w:hint="eastAsia"/>
        </w:rPr>
        <w:t>効果目標</w:t>
      </w:r>
    </w:p>
    <w:p w14:paraId="22FC52C6" w14:textId="77777777" w:rsidR="00675544" w:rsidRDefault="00675544"/>
    <w:p w14:paraId="32B7AD41" w14:textId="6F671B5E" w:rsidR="000D3407" w:rsidRDefault="000D3407">
      <w:r>
        <w:rPr>
          <w:rFonts w:hint="eastAsia"/>
        </w:rPr>
        <w:t xml:space="preserve">　来場者数目標　３００人</w:t>
      </w:r>
    </w:p>
    <w:p w14:paraId="6191D564" w14:textId="4B13D210" w:rsidR="000D3407" w:rsidRDefault="000D3407">
      <w:r>
        <w:rPr>
          <w:rFonts w:hint="eastAsia"/>
        </w:rPr>
        <w:t xml:space="preserve">　オンライン視聴者数　５</w:t>
      </w:r>
      <w:r w:rsidR="009D2DE1">
        <w:t>,</w:t>
      </w:r>
      <w:r>
        <w:rPr>
          <w:rFonts w:hint="eastAsia"/>
        </w:rPr>
        <w:t>０００人</w:t>
      </w:r>
    </w:p>
    <w:p w14:paraId="450045E1" w14:textId="77777777" w:rsidR="00675544" w:rsidRDefault="00675544"/>
    <w:p w14:paraId="36859B4F" w14:textId="77777777" w:rsidR="00675544" w:rsidRDefault="00675544" w:rsidP="00675544">
      <w:pPr>
        <w:pStyle w:val="1"/>
      </w:pPr>
      <w:r>
        <w:rPr>
          <w:rFonts w:hint="eastAsia"/>
        </w:rPr>
        <w:t>経費見積もり</w:t>
      </w:r>
    </w:p>
    <w:p w14:paraId="3EA405FC" w14:textId="77777777" w:rsidR="00675544" w:rsidRDefault="00675544"/>
    <w:p w14:paraId="1C693BEB" w14:textId="7DB3AB3F" w:rsidR="00D247F7" w:rsidRDefault="00D247F7">
      <w:r>
        <w:rPr>
          <w:rFonts w:hint="eastAsia"/>
        </w:rPr>
        <w:t xml:space="preserve">　</w:t>
      </w:r>
      <w:r w:rsidR="00651AA6">
        <w:rPr>
          <w:rFonts w:hint="eastAsia"/>
        </w:rPr>
        <w:t>別紙参照</w:t>
      </w:r>
    </w:p>
    <w:p w14:paraId="358657AF" w14:textId="77777777" w:rsidR="00675544" w:rsidRDefault="00675544"/>
    <w:p w14:paraId="2742FA67" w14:textId="77777777" w:rsidR="00AB35B3" w:rsidRDefault="00AB35B3">
      <w:pPr>
        <w:widowControl/>
        <w:jc w:val="left"/>
        <w:rPr>
          <w:rFonts w:asciiTheme="majorHAnsi" w:eastAsiaTheme="majorEastAsia" w:hAnsiTheme="majorHAnsi" w:cstheme="majorBidi"/>
          <w:sz w:val="28"/>
          <w:szCs w:val="28"/>
        </w:rPr>
      </w:pPr>
      <w:r>
        <w:br w:type="page"/>
      </w:r>
    </w:p>
    <w:p w14:paraId="62FC319D" w14:textId="532400E4" w:rsidR="00034D4E" w:rsidRDefault="00034D4E" w:rsidP="00034D4E">
      <w:pPr>
        <w:pStyle w:val="1"/>
      </w:pPr>
      <w:r>
        <w:rPr>
          <w:rFonts w:hint="eastAsia"/>
        </w:rPr>
        <w:t>スポンサーシップについて</w:t>
      </w:r>
    </w:p>
    <w:p w14:paraId="00084E9F" w14:textId="5280E39D" w:rsidR="00034D4E" w:rsidRDefault="00034D4E">
      <w:r>
        <w:rPr>
          <w:rFonts w:hint="eastAsia"/>
        </w:rPr>
        <w:t xml:space="preserve">　本イベントではより広い範囲の参加者を募るため、参加そのものについては基本的に無料で参加できるようにします。</w:t>
      </w:r>
      <w:r w:rsidR="000332AC">
        <w:rPr>
          <w:rFonts w:hint="eastAsia"/>
        </w:rPr>
        <w:t>そこで、イベント開催のための経費は</w:t>
      </w:r>
      <w:r w:rsidR="00EA0EDB">
        <w:rPr>
          <w:rFonts w:hint="eastAsia"/>
        </w:rPr>
        <w:t>スポンサーからの寄付によって賄われる形式をとります。</w:t>
      </w:r>
      <w:r w:rsidR="00432236">
        <w:rPr>
          <w:rFonts w:hint="eastAsia"/>
        </w:rPr>
        <w:t>スポンサーシップには最低金額と企画への関わり方によって３つに分類されます。</w:t>
      </w:r>
    </w:p>
    <w:p w14:paraId="161BC6D9" w14:textId="77777777" w:rsidR="00034D4E" w:rsidRDefault="00034D4E"/>
    <w:tbl>
      <w:tblPr>
        <w:tblStyle w:val="5"/>
        <w:tblW w:w="0" w:type="auto"/>
        <w:tblLook w:val="04A0" w:firstRow="1" w:lastRow="0" w:firstColumn="1" w:lastColumn="0" w:noHBand="0" w:noVBand="1"/>
      </w:tblPr>
      <w:tblGrid>
        <w:gridCol w:w="2518"/>
        <w:gridCol w:w="2126"/>
        <w:gridCol w:w="2268"/>
        <w:gridCol w:w="1784"/>
      </w:tblGrid>
      <w:tr w:rsidR="00580FA7" w14:paraId="5EEA2DE2" w14:textId="77777777" w:rsidTr="00AB35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8" w:type="dxa"/>
          </w:tcPr>
          <w:p w14:paraId="2ED0BD11" w14:textId="77777777" w:rsidR="00580FA7" w:rsidRPr="00AB35B3" w:rsidRDefault="00580FA7" w:rsidP="00AB35B3">
            <w:pPr>
              <w:jc w:val="center"/>
              <w:rPr>
                <w:sz w:val="20"/>
                <w:szCs w:val="20"/>
              </w:rPr>
            </w:pPr>
          </w:p>
        </w:tc>
        <w:tc>
          <w:tcPr>
            <w:tcW w:w="2126" w:type="dxa"/>
          </w:tcPr>
          <w:p w14:paraId="558BEC2B" w14:textId="77777777"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モンゴイカ</w:t>
            </w:r>
          </w:p>
          <w:p w14:paraId="18F1F41E" w14:textId="755C1AAC"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（特別スポンサー）</w:t>
            </w:r>
          </w:p>
        </w:tc>
        <w:tc>
          <w:tcPr>
            <w:tcW w:w="2268" w:type="dxa"/>
          </w:tcPr>
          <w:p w14:paraId="428B5C0C" w14:textId="77777777"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ダイオウイカ</w:t>
            </w:r>
          </w:p>
          <w:p w14:paraId="152EEC8E" w14:textId="5E5E4044"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（共催）</w:t>
            </w:r>
          </w:p>
        </w:tc>
        <w:tc>
          <w:tcPr>
            <w:tcW w:w="1784" w:type="dxa"/>
          </w:tcPr>
          <w:p w14:paraId="4B39A84C" w14:textId="0F17D317"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スルメイカ</w:t>
            </w:r>
          </w:p>
          <w:p w14:paraId="4435CC44" w14:textId="2FE23FE3" w:rsidR="00580FA7" w:rsidRPr="00AB35B3" w:rsidRDefault="00580FA7" w:rsidP="00AB35B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35B3">
              <w:rPr>
                <w:rFonts w:hint="eastAsia"/>
                <w:sz w:val="20"/>
                <w:szCs w:val="20"/>
              </w:rPr>
              <w:t>（協賛）</w:t>
            </w:r>
          </w:p>
        </w:tc>
      </w:tr>
      <w:tr w:rsidR="00580FA7" w14:paraId="650F5484"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8EF277E" w14:textId="35CCB8FB" w:rsidR="00580FA7" w:rsidRPr="00AB35B3" w:rsidRDefault="00580FA7" w:rsidP="00AB35B3">
            <w:pPr>
              <w:jc w:val="center"/>
              <w:rPr>
                <w:sz w:val="20"/>
                <w:szCs w:val="20"/>
              </w:rPr>
            </w:pPr>
            <w:r w:rsidRPr="00AB35B3">
              <w:rPr>
                <w:rFonts w:hint="eastAsia"/>
                <w:sz w:val="20"/>
                <w:szCs w:val="20"/>
              </w:rPr>
              <w:t>寄付金最小額</w:t>
            </w:r>
          </w:p>
        </w:tc>
        <w:tc>
          <w:tcPr>
            <w:tcW w:w="2126" w:type="dxa"/>
          </w:tcPr>
          <w:p w14:paraId="69CAF84B" w14:textId="2E730D16"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50</w:t>
            </w:r>
            <w:r>
              <w:rPr>
                <w:rFonts w:hint="eastAsia"/>
                <w:sz w:val="20"/>
                <w:szCs w:val="20"/>
              </w:rPr>
              <w:t>万円</w:t>
            </w:r>
          </w:p>
        </w:tc>
        <w:tc>
          <w:tcPr>
            <w:tcW w:w="2268" w:type="dxa"/>
          </w:tcPr>
          <w:p w14:paraId="2AA44830" w14:textId="1EEA8FE7"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r>
              <w:rPr>
                <w:rFonts w:hint="eastAsia"/>
                <w:sz w:val="20"/>
                <w:szCs w:val="20"/>
              </w:rPr>
              <w:t>万円</w:t>
            </w:r>
          </w:p>
        </w:tc>
        <w:tc>
          <w:tcPr>
            <w:tcW w:w="1784" w:type="dxa"/>
          </w:tcPr>
          <w:p w14:paraId="7B722556" w14:textId="25E71328"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r>
              <w:rPr>
                <w:rFonts w:hint="eastAsia"/>
                <w:sz w:val="20"/>
                <w:szCs w:val="20"/>
              </w:rPr>
              <w:t>万円</w:t>
            </w:r>
          </w:p>
        </w:tc>
      </w:tr>
      <w:tr w:rsidR="00580FA7" w14:paraId="4E731D73" w14:textId="77777777" w:rsidTr="00AB35B3">
        <w:tc>
          <w:tcPr>
            <w:cnfStyle w:val="001000000000" w:firstRow="0" w:lastRow="0" w:firstColumn="1" w:lastColumn="0" w:oddVBand="0" w:evenVBand="0" w:oddHBand="0" w:evenHBand="0" w:firstRowFirstColumn="0" w:firstRowLastColumn="0" w:lastRowFirstColumn="0" w:lastRowLastColumn="0"/>
            <w:tcW w:w="2518" w:type="dxa"/>
          </w:tcPr>
          <w:p w14:paraId="182A4AF6" w14:textId="29B1D2FF" w:rsidR="00580FA7" w:rsidRPr="00AB35B3" w:rsidRDefault="00580FA7" w:rsidP="00AB35B3">
            <w:pPr>
              <w:jc w:val="center"/>
              <w:rPr>
                <w:sz w:val="20"/>
                <w:szCs w:val="20"/>
              </w:rPr>
            </w:pPr>
            <w:r w:rsidRPr="00AB35B3">
              <w:rPr>
                <w:rFonts w:hint="eastAsia"/>
                <w:sz w:val="20"/>
                <w:szCs w:val="20"/>
              </w:rPr>
              <w:t>ブランディング</w:t>
            </w:r>
          </w:p>
        </w:tc>
        <w:tc>
          <w:tcPr>
            <w:tcW w:w="2126" w:type="dxa"/>
          </w:tcPr>
          <w:p w14:paraId="298A6E46" w14:textId="05314F2B"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c>
          <w:tcPr>
            <w:tcW w:w="2268" w:type="dxa"/>
          </w:tcPr>
          <w:p w14:paraId="3EB54208"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84" w:type="dxa"/>
          </w:tcPr>
          <w:p w14:paraId="4AB2F523"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580FA7" w14:paraId="25F87C9A"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13DA789" w14:textId="3FA33ACF" w:rsidR="00580FA7" w:rsidRPr="00AB35B3" w:rsidRDefault="00580FA7" w:rsidP="00AB35B3">
            <w:pPr>
              <w:jc w:val="center"/>
              <w:rPr>
                <w:sz w:val="20"/>
                <w:szCs w:val="20"/>
              </w:rPr>
            </w:pPr>
            <w:r w:rsidRPr="00AB35B3">
              <w:rPr>
                <w:rFonts w:hint="eastAsia"/>
                <w:sz w:val="20"/>
                <w:szCs w:val="20"/>
              </w:rPr>
              <w:t>企画立案</w:t>
            </w:r>
          </w:p>
        </w:tc>
        <w:tc>
          <w:tcPr>
            <w:tcW w:w="2126" w:type="dxa"/>
          </w:tcPr>
          <w:p w14:paraId="2550F5AF" w14:textId="4FB6DF70"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レ</w:t>
            </w:r>
          </w:p>
        </w:tc>
        <w:tc>
          <w:tcPr>
            <w:tcW w:w="2268" w:type="dxa"/>
          </w:tcPr>
          <w:p w14:paraId="2DEDF5EB" w14:textId="35A6BC15"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レ</w:t>
            </w:r>
          </w:p>
        </w:tc>
        <w:tc>
          <w:tcPr>
            <w:tcW w:w="1784" w:type="dxa"/>
          </w:tcPr>
          <w:p w14:paraId="1D000CD1"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580FA7" w14:paraId="6FD8A465" w14:textId="77777777" w:rsidTr="00AB35B3">
        <w:tc>
          <w:tcPr>
            <w:cnfStyle w:val="001000000000" w:firstRow="0" w:lastRow="0" w:firstColumn="1" w:lastColumn="0" w:oddVBand="0" w:evenVBand="0" w:oddHBand="0" w:evenHBand="0" w:firstRowFirstColumn="0" w:firstRowLastColumn="0" w:lastRowFirstColumn="0" w:lastRowLastColumn="0"/>
            <w:tcW w:w="2518" w:type="dxa"/>
          </w:tcPr>
          <w:p w14:paraId="48D0EF25" w14:textId="3B5AE695" w:rsidR="00580FA7" w:rsidRPr="00AB35B3" w:rsidRDefault="00580FA7" w:rsidP="00AB35B3">
            <w:pPr>
              <w:jc w:val="center"/>
              <w:rPr>
                <w:sz w:val="20"/>
                <w:szCs w:val="20"/>
              </w:rPr>
            </w:pPr>
            <w:r w:rsidRPr="00AB35B3">
              <w:rPr>
                <w:rFonts w:hint="eastAsia"/>
                <w:sz w:val="20"/>
                <w:szCs w:val="20"/>
              </w:rPr>
              <w:t>公式</w:t>
            </w:r>
            <w:r w:rsidRPr="00AB35B3">
              <w:rPr>
                <w:sz w:val="20"/>
                <w:szCs w:val="20"/>
              </w:rPr>
              <w:t>PR</w:t>
            </w:r>
          </w:p>
        </w:tc>
        <w:tc>
          <w:tcPr>
            <w:tcW w:w="2126" w:type="dxa"/>
          </w:tcPr>
          <w:p w14:paraId="1273380F" w14:textId="588A36C9"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c>
          <w:tcPr>
            <w:tcW w:w="2268" w:type="dxa"/>
          </w:tcPr>
          <w:p w14:paraId="693A5437" w14:textId="4964AFF6"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c>
          <w:tcPr>
            <w:tcW w:w="1784" w:type="dxa"/>
          </w:tcPr>
          <w:p w14:paraId="7DBDA7BB" w14:textId="36BF3C45"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r>
      <w:tr w:rsidR="00580FA7" w14:paraId="49DC5FE2"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527B372" w14:textId="7F10738E" w:rsidR="00580FA7" w:rsidRPr="00AB35B3" w:rsidRDefault="00580FA7" w:rsidP="00AB35B3">
            <w:pPr>
              <w:jc w:val="center"/>
              <w:rPr>
                <w:sz w:val="20"/>
                <w:szCs w:val="20"/>
              </w:rPr>
            </w:pPr>
            <w:r w:rsidRPr="00AB35B3">
              <w:rPr>
                <w:rFonts w:hint="eastAsia"/>
                <w:sz w:val="20"/>
                <w:szCs w:val="20"/>
              </w:rPr>
              <w:t>詳細報告書</w:t>
            </w:r>
          </w:p>
        </w:tc>
        <w:tc>
          <w:tcPr>
            <w:tcW w:w="2126" w:type="dxa"/>
          </w:tcPr>
          <w:p w14:paraId="3F1C06E3" w14:textId="6177FCFB"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レ</w:t>
            </w:r>
          </w:p>
        </w:tc>
        <w:tc>
          <w:tcPr>
            <w:tcW w:w="2268" w:type="dxa"/>
          </w:tcPr>
          <w:p w14:paraId="31411093"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784" w:type="dxa"/>
          </w:tcPr>
          <w:p w14:paraId="2825B6A3"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580FA7" w14:paraId="5292A24B" w14:textId="77777777" w:rsidTr="00AB35B3">
        <w:tc>
          <w:tcPr>
            <w:cnfStyle w:val="001000000000" w:firstRow="0" w:lastRow="0" w:firstColumn="1" w:lastColumn="0" w:oddVBand="0" w:evenVBand="0" w:oddHBand="0" w:evenHBand="0" w:firstRowFirstColumn="0" w:firstRowLastColumn="0" w:lastRowFirstColumn="0" w:lastRowLastColumn="0"/>
            <w:tcW w:w="2518" w:type="dxa"/>
          </w:tcPr>
          <w:p w14:paraId="265744AF" w14:textId="44A959BB" w:rsidR="00580FA7" w:rsidRPr="00AB35B3" w:rsidRDefault="00580FA7" w:rsidP="00AB35B3">
            <w:pPr>
              <w:jc w:val="center"/>
              <w:rPr>
                <w:sz w:val="20"/>
                <w:szCs w:val="20"/>
              </w:rPr>
            </w:pPr>
            <w:r w:rsidRPr="00AB35B3">
              <w:rPr>
                <w:rFonts w:hint="eastAsia"/>
                <w:sz w:val="20"/>
                <w:szCs w:val="20"/>
              </w:rPr>
              <w:t>マーケティング報告書</w:t>
            </w:r>
          </w:p>
        </w:tc>
        <w:tc>
          <w:tcPr>
            <w:tcW w:w="2126" w:type="dxa"/>
          </w:tcPr>
          <w:p w14:paraId="7CF2B068"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Pr>
          <w:p w14:paraId="056686E3" w14:textId="533101D3" w:rsidR="00580FA7" w:rsidRPr="00AB35B3" w:rsidRDefault="00AB35B3"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レ</w:t>
            </w:r>
          </w:p>
        </w:tc>
        <w:tc>
          <w:tcPr>
            <w:tcW w:w="1784" w:type="dxa"/>
          </w:tcPr>
          <w:p w14:paraId="495164BE" w14:textId="77777777" w:rsidR="00580FA7" w:rsidRPr="00AB35B3" w:rsidRDefault="00580FA7" w:rsidP="00AB35B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580FA7" w14:paraId="4885AA2E" w14:textId="77777777" w:rsidTr="00AB3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E68E5D8" w14:textId="611CBDD9" w:rsidR="00580FA7" w:rsidRPr="00AB35B3" w:rsidRDefault="00580FA7" w:rsidP="00AB35B3">
            <w:pPr>
              <w:jc w:val="center"/>
              <w:rPr>
                <w:sz w:val="20"/>
                <w:szCs w:val="20"/>
              </w:rPr>
            </w:pPr>
            <w:r w:rsidRPr="00AB35B3">
              <w:rPr>
                <w:rFonts w:hint="eastAsia"/>
                <w:sz w:val="20"/>
                <w:szCs w:val="20"/>
              </w:rPr>
              <w:t>公式報告書</w:t>
            </w:r>
          </w:p>
        </w:tc>
        <w:tc>
          <w:tcPr>
            <w:tcW w:w="2126" w:type="dxa"/>
          </w:tcPr>
          <w:p w14:paraId="79467E0F"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tcPr>
          <w:p w14:paraId="205F098D" w14:textId="77777777" w:rsidR="00580FA7" w:rsidRPr="00AB35B3" w:rsidRDefault="00580FA7"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784" w:type="dxa"/>
          </w:tcPr>
          <w:p w14:paraId="78FE22B0" w14:textId="1A1FD0EC" w:rsidR="00580FA7" w:rsidRPr="00AB35B3" w:rsidRDefault="00AB35B3" w:rsidP="00AB35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レ</w:t>
            </w:r>
          </w:p>
        </w:tc>
      </w:tr>
    </w:tbl>
    <w:p w14:paraId="1E49C106" w14:textId="77777777" w:rsidR="00580FA7" w:rsidRDefault="00580FA7"/>
    <w:p w14:paraId="519EBC55" w14:textId="3DFA0F69" w:rsidR="00AB35B3" w:rsidRDefault="00AB35B3">
      <w:r>
        <w:rPr>
          <w:rFonts w:hint="eastAsia"/>
        </w:rPr>
        <w:t xml:space="preserve">　寄付金最小額には現金あるいは物品提供等による見なしを含む寄付の金額を用います。</w:t>
      </w:r>
    </w:p>
    <w:p w14:paraId="7D1F1015" w14:textId="77777777" w:rsidR="00F74295" w:rsidRDefault="00F74295"/>
    <w:p w14:paraId="3D2E0F81" w14:textId="6240129E" w:rsidR="00AB35B3" w:rsidRDefault="00AB35B3">
      <w:r>
        <w:rPr>
          <w:rFonts w:hint="eastAsia"/>
        </w:rPr>
        <w:t xml:space="preserve">　ブランディングとは本イベントに適用されるあらゆる表現（意匠）をスポンサーのそれと紐づける許諾であり、本イベントの準備から実施、報告の文脈において、主たる企画者である</w:t>
      </w:r>
      <w:r w:rsidR="00F74295">
        <w:t>MongoDB-</w:t>
      </w:r>
      <w:r>
        <w:t>JP</w:t>
      </w:r>
      <w:r>
        <w:rPr>
          <w:rFonts w:hint="eastAsia"/>
        </w:rPr>
        <w:t>と同等の権利が行使できます。</w:t>
      </w:r>
    </w:p>
    <w:p w14:paraId="2BB8ECEB" w14:textId="77777777" w:rsidR="00F74295" w:rsidRDefault="00F74295"/>
    <w:p w14:paraId="3355C0C0" w14:textId="0B95C3D7" w:rsidR="00F74295" w:rsidRDefault="00F74295">
      <w:r>
        <w:rPr>
          <w:rFonts w:hint="eastAsia"/>
        </w:rPr>
        <w:t xml:space="preserve">　企画立案とは出展や講演に関して枠を優先的に与えられ、その内容だけでなく事前の調査や事後のフォローなど前後の時間軸を含む企画を独自に立案し、本イベントに組み入れることができる許諾です。</w:t>
      </w:r>
    </w:p>
    <w:p w14:paraId="7065AD70" w14:textId="77777777" w:rsidR="00F74295" w:rsidRDefault="00F74295"/>
    <w:p w14:paraId="0B86BF96" w14:textId="4D3B5A87" w:rsidR="00F74295" w:rsidRDefault="00F74295">
      <w:r>
        <w:rPr>
          <w:rFonts w:hint="eastAsia"/>
        </w:rPr>
        <w:t xml:space="preserve">　公式</w:t>
      </w:r>
      <w:r>
        <w:t>PR</w:t>
      </w:r>
      <w:r>
        <w:rPr>
          <w:rFonts w:hint="eastAsia"/>
        </w:rPr>
        <w:t>とは本イベントの</w:t>
      </w:r>
      <w:r>
        <w:t>PR</w:t>
      </w:r>
      <w:r>
        <w:rPr>
          <w:rFonts w:hint="eastAsia"/>
        </w:rPr>
        <w:t>、本イベント開催中の様々な露出、本イベント後の公式な報告書の全てにスポンサーの希望する名称で表記される約束です。</w:t>
      </w:r>
    </w:p>
    <w:p w14:paraId="07BB9921" w14:textId="77777777" w:rsidR="00F74295" w:rsidRDefault="00F74295"/>
    <w:p w14:paraId="790CC9BA" w14:textId="777CDE9C" w:rsidR="00F74295" w:rsidRDefault="00F74295">
      <w:r>
        <w:rPr>
          <w:rFonts w:hint="eastAsia"/>
        </w:rPr>
        <w:t xml:space="preserve">　詳細報告書は本イベントの実施に際して記録されたあらゆるデータと、事前に取り決めた収集情報、それらの分析結果、今後の展望について述べた電子媒体による報告書となります。</w:t>
      </w:r>
    </w:p>
    <w:p w14:paraId="42EE28C8" w14:textId="77777777" w:rsidR="00F74295" w:rsidRDefault="00F74295"/>
    <w:p w14:paraId="79AE7DC9" w14:textId="1B25DF05" w:rsidR="00675544" w:rsidRDefault="00F74295">
      <w:r>
        <w:rPr>
          <w:rFonts w:hint="eastAsia"/>
        </w:rPr>
        <w:t xml:space="preserve">　マーケティング報告書は本イベントの実施によって得られたマーケティング的なデータと、その分析結果、今後の展望について述べた電子媒体による報告書となります。</w:t>
      </w:r>
    </w:p>
    <w:p w14:paraId="16E98727" w14:textId="77777777" w:rsidR="00F74295" w:rsidRDefault="00F74295"/>
    <w:p w14:paraId="17F2AFD3" w14:textId="160F41BA" w:rsidR="00F74295" w:rsidRDefault="00F74295">
      <w:r>
        <w:rPr>
          <w:rFonts w:hint="eastAsia"/>
        </w:rPr>
        <w:t xml:space="preserve">　公式報告書は本イベ</w:t>
      </w:r>
      <w:r w:rsidR="00EE56D0">
        <w:rPr>
          <w:rFonts w:hint="eastAsia"/>
        </w:rPr>
        <w:t>ントの実施によって得られた</w:t>
      </w:r>
      <w:r w:rsidR="00EE56D0">
        <w:t>PR</w:t>
      </w:r>
      <w:r w:rsidR="00EE56D0">
        <w:rPr>
          <w:rFonts w:hint="eastAsia"/>
        </w:rPr>
        <w:t>活動に関するデータと、その分析結果について述べた電子媒体による報告となります。</w:t>
      </w:r>
    </w:p>
    <w:p w14:paraId="625931B1" w14:textId="77777777" w:rsidR="00EE56D0" w:rsidRDefault="00EE56D0"/>
    <w:p w14:paraId="12D44B30" w14:textId="7F9B57C7" w:rsidR="00EE56D0" w:rsidRDefault="00EE56D0">
      <w:r>
        <w:rPr>
          <w:rFonts w:hint="eastAsia"/>
        </w:rPr>
        <w:t xml:space="preserve">　なお、スポンサーシップに関わり無く、本イベント用に指定されたバナーやキャラクターイメージの</w:t>
      </w:r>
      <w:r>
        <w:t>Web</w:t>
      </w:r>
      <w:r>
        <w:rPr>
          <w:rFonts w:hint="eastAsia"/>
        </w:rPr>
        <w:t>サイトや</w:t>
      </w:r>
      <w:r>
        <w:t>PR</w:t>
      </w:r>
      <w:r>
        <w:rPr>
          <w:rFonts w:hint="eastAsia"/>
        </w:rPr>
        <w:t>冊子への貼付けは本イベントに関わるという条件の元、あらゆる人々に許可されます。さらに、本イベントの簡易報告書として参加人数などの実施実績の数値や実施内容などをまとめた資料が開催後に公開されます。また、スタッフや参加者自身によってブログなどで活動の様子などが公開されることもあります。</w:t>
      </w:r>
    </w:p>
    <w:p w14:paraId="704C59BF" w14:textId="77777777" w:rsidR="00034D4E" w:rsidRDefault="00034D4E"/>
    <w:p w14:paraId="1FD29E74" w14:textId="77777777" w:rsidR="00EE56D0" w:rsidRDefault="00EE56D0">
      <w:pPr>
        <w:widowControl/>
        <w:jc w:val="left"/>
        <w:rPr>
          <w:rFonts w:asciiTheme="majorHAnsi" w:eastAsiaTheme="majorEastAsia" w:hAnsiTheme="majorHAnsi" w:cstheme="majorBidi"/>
          <w:sz w:val="28"/>
          <w:szCs w:val="28"/>
        </w:rPr>
      </w:pPr>
      <w:r>
        <w:br w:type="page"/>
      </w:r>
    </w:p>
    <w:p w14:paraId="663E9E00" w14:textId="05837956" w:rsidR="00034D4E" w:rsidRDefault="00034D4E" w:rsidP="00034D4E">
      <w:pPr>
        <w:pStyle w:val="1"/>
      </w:pPr>
      <w:r>
        <w:rPr>
          <w:rFonts w:hint="eastAsia"/>
        </w:rPr>
        <w:t>参加について</w:t>
      </w:r>
    </w:p>
    <w:p w14:paraId="361C7185" w14:textId="16BDA2D2" w:rsidR="00675544" w:rsidRDefault="00EE56D0">
      <w:r>
        <w:rPr>
          <w:rFonts w:hint="eastAsia"/>
        </w:rPr>
        <w:t xml:space="preserve">　本イベントは</w:t>
      </w:r>
      <w:r>
        <w:t>MongoDB</w:t>
      </w:r>
      <w:r>
        <w:rPr>
          <w:rFonts w:hint="eastAsia"/>
        </w:rPr>
        <w:t>および</w:t>
      </w:r>
      <w:r>
        <w:t>NoSQL</w:t>
      </w:r>
      <w:r>
        <w:rPr>
          <w:rFonts w:hint="eastAsia"/>
        </w:rPr>
        <w:t>技術とその周辺領域の事柄について広く一般に認知してもらうことを究極の目的としています。以下に定める様な形での参加者を想定し、あらゆる参加者が意義のある形で本イベントに関われるように企画・実施の内容を調整してまいります。</w:t>
      </w:r>
    </w:p>
    <w:p w14:paraId="3C1BEB39" w14:textId="77777777" w:rsidR="00034D4E" w:rsidRDefault="00034D4E"/>
    <w:p w14:paraId="7C3BCB90" w14:textId="77777777" w:rsidR="00675544" w:rsidRDefault="00675544" w:rsidP="00034D4E">
      <w:pPr>
        <w:pStyle w:val="2"/>
      </w:pPr>
      <w:r>
        <w:rPr>
          <w:rFonts w:hint="eastAsia"/>
        </w:rPr>
        <w:t>出展参加について</w:t>
      </w:r>
    </w:p>
    <w:p w14:paraId="1CFD41C2" w14:textId="365E9EE2" w:rsidR="00675544" w:rsidRDefault="00EE56D0">
      <w:r>
        <w:rPr>
          <w:rFonts w:hint="eastAsia"/>
        </w:rPr>
        <w:t xml:space="preserve">　本イベントの趣旨に基づくものであれば、出展の内容は基本的に自由となります。</w:t>
      </w:r>
      <w:r w:rsidR="00490A1F">
        <w:rPr>
          <w:rFonts w:hint="eastAsia"/>
        </w:rPr>
        <w:t>一般参加者やオンライン参加者に有意義な情報や体験の提供をする企画が望まれます。</w:t>
      </w:r>
      <w:r>
        <w:rPr>
          <w:rFonts w:hint="eastAsia"/>
        </w:rPr>
        <w:t>事情の許す限り出展枠は無償で提供いたします。</w:t>
      </w:r>
      <w:r w:rsidR="00490A1F">
        <w:rPr>
          <w:rFonts w:hint="eastAsia"/>
        </w:rPr>
        <w:t>もし、応募者・希望者が多数に成った場合はスペースや展示方法について調整をお願いいたします。</w:t>
      </w:r>
    </w:p>
    <w:p w14:paraId="3AD07F6D" w14:textId="77777777" w:rsidR="00675544" w:rsidRDefault="00675544"/>
    <w:p w14:paraId="6BB54B2B" w14:textId="77777777" w:rsidR="00675544" w:rsidRDefault="00675544" w:rsidP="00034D4E">
      <w:pPr>
        <w:pStyle w:val="2"/>
      </w:pPr>
      <w:r>
        <w:rPr>
          <w:rFonts w:hint="eastAsia"/>
        </w:rPr>
        <w:t>一般参加について</w:t>
      </w:r>
    </w:p>
    <w:p w14:paraId="251190E8" w14:textId="00D86ECD" w:rsidR="00675544" w:rsidRDefault="00490A1F">
      <w:r>
        <w:rPr>
          <w:rFonts w:hint="eastAsia"/>
        </w:rPr>
        <w:t xml:space="preserve">　当日の会場は公開型の会場となります。受付は存在しますが、どなたでも自由に参加頂けます。</w:t>
      </w:r>
      <w:r>
        <w:t>MongoDB</w:t>
      </w:r>
      <w:r>
        <w:rPr>
          <w:rFonts w:hint="eastAsia"/>
        </w:rPr>
        <w:t>や</w:t>
      </w:r>
      <w:r>
        <w:t>NoSQL</w:t>
      </w:r>
      <w:r>
        <w:rPr>
          <w:rFonts w:hint="eastAsia"/>
        </w:rPr>
        <w:t>と銘打っていますが、専門家的な参加者だけでなく、全くそのような分野に知見が無い方も楽しんで頂ける様な工夫をして参りますので、是非参加頂ければと思います。</w:t>
      </w:r>
    </w:p>
    <w:p w14:paraId="2DF0D77E" w14:textId="77777777" w:rsidR="00675544" w:rsidRDefault="00675544"/>
    <w:p w14:paraId="0B87D3FE" w14:textId="77777777" w:rsidR="00675544" w:rsidRDefault="00675544" w:rsidP="00034D4E">
      <w:pPr>
        <w:pStyle w:val="2"/>
      </w:pPr>
      <w:r>
        <w:rPr>
          <w:rFonts w:hint="eastAsia"/>
        </w:rPr>
        <w:t>オンライン参加について</w:t>
      </w:r>
    </w:p>
    <w:p w14:paraId="74DC7B3B" w14:textId="1FBD68B9" w:rsidR="00675544" w:rsidRDefault="00490A1F">
      <w:r>
        <w:rPr>
          <w:rFonts w:hint="eastAsia"/>
        </w:rPr>
        <w:t xml:space="preserve">　現状でなんらかのオンライン参加が可能なような仕組みを検討中です。当日会場に来られない方でも楽しめる何かを提供したいと考えております。</w:t>
      </w:r>
    </w:p>
    <w:p w14:paraId="49707CF8" w14:textId="77777777" w:rsidR="00675544" w:rsidRDefault="00675544"/>
    <w:p w14:paraId="7B771DB7" w14:textId="77777777" w:rsidR="00675544" w:rsidRDefault="00675544" w:rsidP="00034D4E">
      <w:pPr>
        <w:pStyle w:val="2"/>
      </w:pPr>
      <w:r>
        <w:rPr>
          <w:rFonts w:hint="eastAsia"/>
        </w:rPr>
        <w:t>取材について</w:t>
      </w:r>
    </w:p>
    <w:p w14:paraId="23BBFDB4" w14:textId="3A48FD79" w:rsidR="00675544" w:rsidRDefault="00490A1F">
      <w:r>
        <w:rPr>
          <w:rFonts w:hint="eastAsia"/>
        </w:rPr>
        <w:t xml:space="preserve">　あらゆる媒体による取材を歓迎いたします。事前にご連絡・ご相談をいただければ事情の許す限り何らかのお手伝いも可能かと思われます。当日は写真撮影・動画撮影有りという条件で会場を開放する予定です。また、イベントそのものの</w:t>
      </w:r>
      <w:r>
        <w:t>PR</w:t>
      </w:r>
      <w:r>
        <w:rPr>
          <w:rFonts w:hint="eastAsia"/>
        </w:rPr>
        <w:t>のため、事前の取材も歓迎いたします。</w:t>
      </w:r>
    </w:p>
    <w:p w14:paraId="7E009E8E" w14:textId="77777777" w:rsidR="00675544" w:rsidRDefault="00675544"/>
    <w:p w14:paraId="75BB0F51" w14:textId="77777777" w:rsidR="00490A1F" w:rsidRDefault="00490A1F">
      <w:pPr>
        <w:widowControl/>
        <w:jc w:val="left"/>
        <w:rPr>
          <w:rFonts w:asciiTheme="majorHAnsi" w:eastAsiaTheme="majorEastAsia" w:hAnsiTheme="majorHAnsi" w:cstheme="majorBidi"/>
          <w:sz w:val="28"/>
          <w:szCs w:val="28"/>
        </w:rPr>
      </w:pPr>
      <w:r>
        <w:br w:type="page"/>
      </w:r>
    </w:p>
    <w:p w14:paraId="78CFA851" w14:textId="1D30D729" w:rsidR="00675544" w:rsidRDefault="00675544" w:rsidP="00675544">
      <w:pPr>
        <w:pStyle w:val="1"/>
      </w:pPr>
      <w:r>
        <w:rPr>
          <w:rFonts w:hint="eastAsia"/>
        </w:rPr>
        <w:t>さいごに</w:t>
      </w:r>
    </w:p>
    <w:p w14:paraId="517919A5" w14:textId="1A1F8078" w:rsidR="00675544" w:rsidRDefault="00760FE0">
      <w:r>
        <w:rPr>
          <w:rFonts w:hint="eastAsia"/>
        </w:rPr>
        <w:t xml:space="preserve">　納涼もんご祭りは、</w:t>
      </w:r>
      <w:r>
        <w:t>MongoDB-JP</w:t>
      </w:r>
      <w:r>
        <w:rPr>
          <w:rFonts w:hint="eastAsia"/>
        </w:rPr>
        <w:t>初になる一般参加指向の大型企画となります。企画のスタート地点は</w:t>
      </w:r>
      <w:r>
        <w:t>MongoDB</w:t>
      </w:r>
      <w:r>
        <w:rPr>
          <w:rFonts w:hint="eastAsia"/>
        </w:rPr>
        <w:t>をより広い皆さんに知ってもらいたいというユーザ会の参加者の思いから始まっていますが、本企画書にあるとおり、その範囲は大きな広がりを持ち始めています。これはオープンソース型のソフトウェアやそれに根ざしたコミュニティの有り様に加え、より広くより豊かにを指向した結果の当然の帰結</w:t>
      </w:r>
      <w:r w:rsidR="001D4A08">
        <w:rPr>
          <w:rFonts w:hint="eastAsia"/>
        </w:rPr>
        <w:t>であり、自然な成り行きであると捉えています。</w:t>
      </w:r>
    </w:p>
    <w:p w14:paraId="45902AB9" w14:textId="77777777" w:rsidR="001D4A08" w:rsidRDefault="001D4A08"/>
    <w:p w14:paraId="46C3DEB6" w14:textId="142945FD" w:rsidR="001D4A08" w:rsidRDefault="001D4A08">
      <w:r>
        <w:rPr>
          <w:rFonts w:hint="eastAsia"/>
        </w:rPr>
        <w:t xml:space="preserve">　本イベントを通じて我々</w:t>
      </w:r>
      <w:r>
        <w:t>MongoDB-JP</w:t>
      </w:r>
      <w:r>
        <w:rPr>
          <w:rFonts w:hint="eastAsia"/>
        </w:rPr>
        <w:t>は何かを得ることは間違い無いですが、その一方で社会へも何らかの益を与える事も可能と考えております。冒頭で述べたような“素人”を誘引し、切掛けを与え、結果社会が豊かになるというアプローチに本イベントが一助となるような企画や仕組みを提供することでそれが実現できるのではないでしょうか？</w:t>
      </w:r>
    </w:p>
    <w:p w14:paraId="2DD9B046" w14:textId="77777777" w:rsidR="00675544" w:rsidRDefault="00675544"/>
    <w:p w14:paraId="71DA5C4C" w14:textId="0181B5F4" w:rsidR="001D4A08" w:rsidRDefault="001D4A08">
      <w:r>
        <w:rPr>
          <w:rFonts w:hint="eastAsia"/>
        </w:rPr>
        <w:t xml:space="preserve">　本企画書をご覧になっている皆様には何らかのご縁があってたどり着きました。本イベントの成功は皆様のご協力があればこそと考えておりますし、また成功の喜びを皆様と分け合えたらとも考えております。どんな形でも結構です、本イベントへの関与を前向きにご検討いただけたら幸いです。</w:t>
      </w:r>
    </w:p>
    <w:p w14:paraId="3E204E85" w14:textId="77777777" w:rsidR="002D48F9" w:rsidRDefault="002D48F9"/>
    <w:p w14:paraId="78711982" w14:textId="0ADD3D1A" w:rsidR="002D48F9" w:rsidRDefault="002D48F9" w:rsidP="002D48F9">
      <w:pPr>
        <w:jc w:val="right"/>
      </w:pPr>
      <w:r>
        <w:rPr>
          <w:rFonts w:hint="eastAsia"/>
        </w:rPr>
        <w:t xml:space="preserve">　</w:t>
      </w:r>
      <w:r>
        <w:t xml:space="preserve">MongoDB-JP </w:t>
      </w:r>
      <w:r>
        <w:rPr>
          <w:rFonts w:hint="eastAsia"/>
        </w:rPr>
        <w:t>納涼もんご祭り企画担当一同</w:t>
      </w:r>
    </w:p>
    <w:sectPr w:rsidR="002D48F9" w:rsidSect="00ED0642">
      <w:headerReference w:type="default" r:id="rId10"/>
      <w:footerReference w:type="even" r:id="rId11"/>
      <w:footerReference w:type="default" r:id="rId12"/>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238CD" w14:textId="77777777" w:rsidR="007212F7" w:rsidRDefault="007212F7" w:rsidP="00675544">
      <w:r>
        <w:separator/>
      </w:r>
    </w:p>
  </w:endnote>
  <w:endnote w:type="continuationSeparator" w:id="0">
    <w:p w14:paraId="060609F1" w14:textId="77777777" w:rsidR="007212F7" w:rsidRDefault="007212F7" w:rsidP="00675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ＤＦＰ勘亭流">
    <w:panose1 w:val="03000800010101010101"/>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4B12B" w14:textId="77777777" w:rsidR="007212F7" w:rsidRDefault="007212F7" w:rsidP="0067554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73D819B" w14:textId="77777777" w:rsidR="007212F7" w:rsidRDefault="007212F7">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636E0" w14:textId="77777777" w:rsidR="007212F7" w:rsidRDefault="007212F7" w:rsidP="0067554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0E741B">
      <w:rPr>
        <w:rStyle w:val="a7"/>
        <w:noProof/>
      </w:rPr>
      <w:t>1</w:t>
    </w:r>
    <w:r>
      <w:rPr>
        <w:rStyle w:val="a7"/>
      </w:rPr>
      <w:fldChar w:fldCharType="end"/>
    </w:r>
  </w:p>
  <w:p w14:paraId="3CD3D810" w14:textId="02B0AB0D" w:rsidR="007212F7" w:rsidRDefault="007212F7" w:rsidP="00675544">
    <w:pPr>
      <w:pStyle w:val="a5"/>
      <w:jc w:val="center"/>
    </w:pPr>
    <w:r>
      <w:rPr>
        <w:noProof/>
      </w:rPr>
      <w:drawing>
        <wp:anchor distT="0" distB="0" distL="114300" distR="114300" simplePos="0" relativeHeight="251658240" behindDoc="0" locked="0" layoutInCell="1" allowOverlap="1" wp14:anchorId="2B95F0AF" wp14:editId="39D9ABC5">
          <wp:simplePos x="0" y="0"/>
          <wp:positionH relativeFrom="column">
            <wp:posOffset>0</wp:posOffset>
          </wp:positionH>
          <wp:positionV relativeFrom="paragraph">
            <wp:posOffset>-237490</wp:posOffset>
          </wp:positionV>
          <wp:extent cx="883862" cy="299337"/>
          <wp:effectExtent l="0" t="0" r="5715" b="571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3862" cy="299337"/>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C4566" w14:textId="77777777" w:rsidR="007212F7" w:rsidRDefault="007212F7" w:rsidP="00675544">
      <w:r>
        <w:separator/>
      </w:r>
    </w:p>
  </w:footnote>
  <w:footnote w:type="continuationSeparator" w:id="0">
    <w:p w14:paraId="0DF11BC9" w14:textId="77777777" w:rsidR="007212F7" w:rsidRDefault="007212F7" w:rsidP="006755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F682C" w14:textId="59C6156E" w:rsidR="007212F7" w:rsidRDefault="007212F7">
    <w:pPr>
      <w:pStyle w:val="a3"/>
    </w:pPr>
    <w:r>
      <w:rPr>
        <w:noProof/>
      </w:rPr>
      <w:drawing>
        <wp:anchor distT="0" distB="0" distL="114300" distR="114300" simplePos="0" relativeHeight="251659264" behindDoc="0" locked="0" layoutInCell="1" allowOverlap="1" wp14:anchorId="05E03FB2" wp14:editId="215B9211">
          <wp:simplePos x="0" y="0"/>
          <wp:positionH relativeFrom="column">
            <wp:posOffset>4800600</wp:posOffset>
          </wp:positionH>
          <wp:positionV relativeFrom="paragraph">
            <wp:posOffset>85090</wp:posOffset>
          </wp:positionV>
          <wp:extent cx="359410" cy="461010"/>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410" cy="461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hint="eastAsia"/>
      </w:rPr>
      <w:t>第一回</w:t>
    </w:r>
    <w:r>
      <w:t xml:space="preserve"> </w:t>
    </w:r>
    <w:r>
      <w:rPr>
        <w:rFonts w:hint="eastAsia"/>
      </w:rPr>
      <w:t>納涼もんご祭り　企画書</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FB02017"/>
    <w:multiLevelType w:val="hybridMultilevel"/>
    <w:tmpl w:val="23D04AFC"/>
    <w:lvl w:ilvl="0" w:tplc="04090001">
      <w:start w:val="1"/>
      <w:numFmt w:val="bullet"/>
      <w:lvlText w:val=""/>
      <w:lvlJc w:val="left"/>
      <w:pPr>
        <w:ind w:left="1330" w:hanging="480"/>
      </w:pPr>
      <w:rPr>
        <w:rFonts w:ascii="Wingdings" w:hAnsi="Wingdings" w:hint="default"/>
      </w:rPr>
    </w:lvl>
    <w:lvl w:ilvl="1" w:tplc="04090001">
      <w:start w:val="1"/>
      <w:numFmt w:val="bullet"/>
      <w:lvlText w:val=""/>
      <w:lvlJc w:val="left"/>
      <w:pPr>
        <w:ind w:left="1810" w:hanging="480"/>
      </w:pPr>
      <w:rPr>
        <w:rFonts w:ascii="Wingdings" w:hAnsi="Wingdings" w:hint="default"/>
      </w:r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abstractNum w:abstractNumId="2">
    <w:nsid w:val="4CC728C8"/>
    <w:multiLevelType w:val="hybridMultilevel"/>
    <w:tmpl w:val="9B0CCB92"/>
    <w:lvl w:ilvl="0" w:tplc="0409000F">
      <w:start w:val="1"/>
      <w:numFmt w:val="decimal"/>
      <w:lvlText w:val="%1."/>
      <w:lvlJc w:val="left"/>
      <w:pPr>
        <w:ind w:left="1330" w:hanging="480"/>
      </w:pPr>
    </w:lvl>
    <w:lvl w:ilvl="1" w:tplc="04090017" w:tentative="1">
      <w:start w:val="1"/>
      <w:numFmt w:val="aiueoFullWidth"/>
      <w:lvlText w:val="(%2)"/>
      <w:lvlJc w:val="left"/>
      <w:pPr>
        <w:ind w:left="1810" w:hanging="480"/>
      </w:p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abstractNum w:abstractNumId="3">
    <w:nsid w:val="4F8C7FB0"/>
    <w:multiLevelType w:val="hybridMultilevel"/>
    <w:tmpl w:val="9B0CCB92"/>
    <w:lvl w:ilvl="0" w:tplc="0409000F">
      <w:start w:val="1"/>
      <w:numFmt w:val="decimal"/>
      <w:lvlText w:val="%1."/>
      <w:lvlJc w:val="left"/>
      <w:pPr>
        <w:ind w:left="1330" w:hanging="480"/>
      </w:pPr>
    </w:lvl>
    <w:lvl w:ilvl="1" w:tplc="04090017" w:tentative="1">
      <w:start w:val="1"/>
      <w:numFmt w:val="aiueoFullWidth"/>
      <w:lvlText w:val="(%2)"/>
      <w:lvlJc w:val="left"/>
      <w:pPr>
        <w:ind w:left="1810" w:hanging="480"/>
      </w:p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960"/>
  <w:drawingGridVerticalSpacing w:val="200"/>
  <w:displayHorizontalDrawingGridEvery w:val="0"/>
  <w:displayVerticalDrawingGridEvery w:val="2"/>
  <w:characterSpacingControl w:val="compressPunctuation"/>
  <w:savePreviewPicture/>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544"/>
    <w:rsid w:val="000332AC"/>
    <w:rsid w:val="00034D4E"/>
    <w:rsid w:val="000D3407"/>
    <w:rsid w:val="000E741B"/>
    <w:rsid w:val="0012403F"/>
    <w:rsid w:val="00165180"/>
    <w:rsid w:val="001B1837"/>
    <w:rsid w:val="001D4A08"/>
    <w:rsid w:val="001E4BD4"/>
    <w:rsid w:val="00202D60"/>
    <w:rsid w:val="002D48F9"/>
    <w:rsid w:val="002F47A2"/>
    <w:rsid w:val="00313797"/>
    <w:rsid w:val="00334E0D"/>
    <w:rsid w:val="0033798A"/>
    <w:rsid w:val="00382690"/>
    <w:rsid w:val="003B162E"/>
    <w:rsid w:val="00432236"/>
    <w:rsid w:val="00490A1F"/>
    <w:rsid w:val="004C3C86"/>
    <w:rsid w:val="00502328"/>
    <w:rsid w:val="00580FA7"/>
    <w:rsid w:val="005904BA"/>
    <w:rsid w:val="00592A51"/>
    <w:rsid w:val="005B397F"/>
    <w:rsid w:val="0061733C"/>
    <w:rsid w:val="00650BE5"/>
    <w:rsid w:val="00651AA6"/>
    <w:rsid w:val="00665B0D"/>
    <w:rsid w:val="00675544"/>
    <w:rsid w:val="00680161"/>
    <w:rsid w:val="007212F7"/>
    <w:rsid w:val="00760FE0"/>
    <w:rsid w:val="00775AE6"/>
    <w:rsid w:val="007777C5"/>
    <w:rsid w:val="007E08BB"/>
    <w:rsid w:val="00822A64"/>
    <w:rsid w:val="00857B87"/>
    <w:rsid w:val="00891222"/>
    <w:rsid w:val="009D2DE1"/>
    <w:rsid w:val="009F3573"/>
    <w:rsid w:val="00A24B54"/>
    <w:rsid w:val="00A70ED2"/>
    <w:rsid w:val="00AB3587"/>
    <w:rsid w:val="00AB35B3"/>
    <w:rsid w:val="00AF0B71"/>
    <w:rsid w:val="00C06462"/>
    <w:rsid w:val="00C456A2"/>
    <w:rsid w:val="00CD2EFE"/>
    <w:rsid w:val="00CD6F12"/>
    <w:rsid w:val="00D16AB7"/>
    <w:rsid w:val="00D247F7"/>
    <w:rsid w:val="00D5156D"/>
    <w:rsid w:val="00E737C5"/>
    <w:rsid w:val="00E942F2"/>
    <w:rsid w:val="00EA0EDB"/>
    <w:rsid w:val="00ED0642"/>
    <w:rsid w:val="00EE56D0"/>
    <w:rsid w:val="00EE7272"/>
    <w:rsid w:val="00F74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v:textbox inset="5.85pt,.7pt,5.85pt,.7pt"/>
    </o:shapedefaults>
    <o:shapelayout v:ext="edit">
      <o:idmap v:ext="edit" data="2"/>
    </o:shapelayout>
  </w:shapeDefaults>
  <w:decimalSymbol w:val="."/>
  <w:listSeparator w:val=","/>
  <w14:docId w14:val="075D1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7554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034D4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544"/>
    <w:pPr>
      <w:tabs>
        <w:tab w:val="center" w:pos="4252"/>
        <w:tab w:val="right" w:pos="8504"/>
      </w:tabs>
      <w:snapToGrid w:val="0"/>
    </w:pPr>
  </w:style>
  <w:style w:type="character" w:customStyle="1" w:styleId="a4">
    <w:name w:val="ヘッダー (文字)"/>
    <w:basedOn w:val="a0"/>
    <w:link w:val="a3"/>
    <w:uiPriority w:val="99"/>
    <w:rsid w:val="00675544"/>
  </w:style>
  <w:style w:type="paragraph" w:styleId="a5">
    <w:name w:val="footer"/>
    <w:basedOn w:val="a"/>
    <w:link w:val="a6"/>
    <w:uiPriority w:val="99"/>
    <w:unhideWhenUsed/>
    <w:rsid w:val="00675544"/>
    <w:pPr>
      <w:tabs>
        <w:tab w:val="center" w:pos="4252"/>
        <w:tab w:val="right" w:pos="8504"/>
      </w:tabs>
      <w:snapToGrid w:val="0"/>
    </w:pPr>
  </w:style>
  <w:style w:type="character" w:customStyle="1" w:styleId="a6">
    <w:name w:val="フッター (文字)"/>
    <w:basedOn w:val="a0"/>
    <w:link w:val="a5"/>
    <w:uiPriority w:val="99"/>
    <w:rsid w:val="00675544"/>
  </w:style>
  <w:style w:type="character" w:styleId="a7">
    <w:name w:val="page number"/>
    <w:basedOn w:val="a0"/>
    <w:uiPriority w:val="99"/>
    <w:semiHidden/>
    <w:unhideWhenUsed/>
    <w:rsid w:val="00675544"/>
  </w:style>
  <w:style w:type="character" w:styleId="a8">
    <w:name w:val="Hyperlink"/>
    <w:basedOn w:val="a0"/>
    <w:uiPriority w:val="99"/>
    <w:unhideWhenUsed/>
    <w:rsid w:val="00675544"/>
    <w:rPr>
      <w:color w:val="0000FF" w:themeColor="hyperlink"/>
      <w:u w:val="single"/>
    </w:rPr>
  </w:style>
  <w:style w:type="character" w:customStyle="1" w:styleId="10">
    <w:name w:val="見出し 1 (文字)"/>
    <w:basedOn w:val="a0"/>
    <w:link w:val="1"/>
    <w:uiPriority w:val="9"/>
    <w:rsid w:val="00675544"/>
    <w:rPr>
      <w:rFonts w:asciiTheme="majorHAnsi" w:eastAsiaTheme="majorEastAsia" w:hAnsiTheme="majorHAnsi" w:cstheme="majorBidi"/>
      <w:sz w:val="28"/>
      <w:szCs w:val="28"/>
    </w:rPr>
  </w:style>
  <w:style w:type="paragraph" w:styleId="a9">
    <w:name w:val="Quote"/>
    <w:basedOn w:val="a"/>
    <w:next w:val="a"/>
    <w:link w:val="aa"/>
    <w:uiPriority w:val="29"/>
    <w:qFormat/>
    <w:rsid w:val="00EE7272"/>
    <w:rPr>
      <w:i/>
      <w:iCs/>
      <w:color w:val="000000" w:themeColor="text1"/>
    </w:rPr>
  </w:style>
  <w:style w:type="character" w:customStyle="1" w:styleId="aa">
    <w:name w:val="引用文 (文字)"/>
    <w:basedOn w:val="a0"/>
    <w:link w:val="a9"/>
    <w:uiPriority w:val="29"/>
    <w:rsid w:val="00EE7272"/>
    <w:rPr>
      <w:i/>
      <w:iCs/>
      <w:color w:val="000000" w:themeColor="text1"/>
    </w:rPr>
  </w:style>
  <w:style w:type="paragraph" w:styleId="ab">
    <w:name w:val="Balloon Text"/>
    <w:basedOn w:val="a"/>
    <w:link w:val="ac"/>
    <w:uiPriority w:val="99"/>
    <w:semiHidden/>
    <w:unhideWhenUsed/>
    <w:rsid w:val="00775AE6"/>
    <w:rPr>
      <w:rFonts w:ascii="ヒラギノ角ゴ ProN W3" w:eastAsia="ヒラギノ角ゴ ProN W3"/>
      <w:sz w:val="18"/>
      <w:szCs w:val="18"/>
    </w:rPr>
  </w:style>
  <w:style w:type="character" w:customStyle="1" w:styleId="ac">
    <w:name w:val="吹き出し (文字)"/>
    <w:basedOn w:val="a0"/>
    <w:link w:val="ab"/>
    <w:uiPriority w:val="99"/>
    <w:semiHidden/>
    <w:rsid w:val="00775AE6"/>
    <w:rPr>
      <w:rFonts w:ascii="ヒラギノ角ゴ ProN W3" w:eastAsia="ヒラギノ角ゴ ProN W3"/>
      <w:sz w:val="18"/>
      <w:szCs w:val="18"/>
    </w:rPr>
  </w:style>
  <w:style w:type="table" w:styleId="ad">
    <w:name w:val="Table Grid"/>
    <w:basedOn w:val="a1"/>
    <w:uiPriority w:val="59"/>
    <w:rsid w:val="00A24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Shading"/>
    <w:basedOn w:val="a1"/>
    <w:uiPriority w:val="60"/>
    <w:rsid w:val="00A24B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e">
    <w:name w:val="List Paragraph"/>
    <w:basedOn w:val="a"/>
    <w:uiPriority w:val="34"/>
    <w:qFormat/>
    <w:rsid w:val="00AF0B71"/>
    <w:pPr>
      <w:ind w:leftChars="400" w:left="960"/>
    </w:pPr>
  </w:style>
  <w:style w:type="character" w:customStyle="1" w:styleId="20">
    <w:name w:val="見出し 2 (文字)"/>
    <w:basedOn w:val="a0"/>
    <w:link w:val="2"/>
    <w:uiPriority w:val="9"/>
    <w:rsid w:val="00034D4E"/>
    <w:rPr>
      <w:rFonts w:asciiTheme="majorHAnsi" w:eastAsiaTheme="majorEastAsia" w:hAnsiTheme="majorHAnsi" w:cstheme="majorBidi"/>
    </w:rPr>
  </w:style>
  <w:style w:type="table" w:styleId="5">
    <w:name w:val="Medium Shading 2"/>
    <w:basedOn w:val="a1"/>
    <w:uiPriority w:val="64"/>
    <w:rsid w:val="00AB35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7554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034D4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544"/>
    <w:pPr>
      <w:tabs>
        <w:tab w:val="center" w:pos="4252"/>
        <w:tab w:val="right" w:pos="8504"/>
      </w:tabs>
      <w:snapToGrid w:val="0"/>
    </w:pPr>
  </w:style>
  <w:style w:type="character" w:customStyle="1" w:styleId="a4">
    <w:name w:val="ヘッダー (文字)"/>
    <w:basedOn w:val="a0"/>
    <w:link w:val="a3"/>
    <w:uiPriority w:val="99"/>
    <w:rsid w:val="00675544"/>
  </w:style>
  <w:style w:type="paragraph" w:styleId="a5">
    <w:name w:val="footer"/>
    <w:basedOn w:val="a"/>
    <w:link w:val="a6"/>
    <w:uiPriority w:val="99"/>
    <w:unhideWhenUsed/>
    <w:rsid w:val="00675544"/>
    <w:pPr>
      <w:tabs>
        <w:tab w:val="center" w:pos="4252"/>
        <w:tab w:val="right" w:pos="8504"/>
      </w:tabs>
      <w:snapToGrid w:val="0"/>
    </w:pPr>
  </w:style>
  <w:style w:type="character" w:customStyle="1" w:styleId="a6">
    <w:name w:val="フッター (文字)"/>
    <w:basedOn w:val="a0"/>
    <w:link w:val="a5"/>
    <w:uiPriority w:val="99"/>
    <w:rsid w:val="00675544"/>
  </w:style>
  <w:style w:type="character" w:styleId="a7">
    <w:name w:val="page number"/>
    <w:basedOn w:val="a0"/>
    <w:uiPriority w:val="99"/>
    <w:semiHidden/>
    <w:unhideWhenUsed/>
    <w:rsid w:val="00675544"/>
  </w:style>
  <w:style w:type="character" w:styleId="a8">
    <w:name w:val="Hyperlink"/>
    <w:basedOn w:val="a0"/>
    <w:uiPriority w:val="99"/>
    <w:unhideWhenUsed/>
    <w:rsid w:val="00675544"/>
    <w:rPr>
      <w:color w:val="0000FF" w:themeColor="hyperlink"/>
      <w:u w:val="single"/>
    </w:rPr>
  </w:style>
  <w:style w:type="character" w:customStyle="1" w:styleId="10">
    <w:name w:val="見出し 1 (文字)"/>
    <w:basedOn w:val="a0"/>
    <w:link w:val="1"/>
    <w:uiPriority w:val="9"/>
    <w:rsid w:val="00675544"/>
    <w:rPr>
      <w:rFonts w:asciiTheme="majorHAnsi" w:eastAsiaTheme="majorEastAsia" w:hAnsiTheme="majorHAnsi" w:cstheme="majorBidi"/>
      <w:sz w:val="28"/>
      <w:szCs w:val="28"/>
    </w:rPr>
  </w:style>
  <w:style w:type="paragraph" w:styleId="a9">
    <w:name w:val="Quote"/>
    <w:basedOn w:val="a"/>
    <w:next w:val="a"/>
    <w:link w:val="aa"/>
    <w:uiPriority w:val="29"/>
    <w:qFormat/>
    <w:rsid w:val="00EE7272"/>
    <w:rPr>
      <w:i/>
      <w:iCs/>
      <w:color w:val="000000" w:themeColor="text1"/>
    </w:rPr>
  </w:style>
  <w:style w:type="character" w:customStyle="1" w:styleId="aa">
    <w:name w:val="引用文 (文字)"/>
    <w:basedOn w:val="a0"/>
    <w:link w:val="a9"/>
    <w:uiPriority w:val="29"/>
    <w:rsid w:val="00EE7272"/>
    <w:rPr>
      <w:i/>
      <w:iCs/>
      <w:color w:val="000000" w:themeColor="text1"/>
    </w:rPr>
  </w:style>
  <w:style w:type="paragraph" w:styleId="ab">
    <w:name w:val="Balloon Text"/>
    <w:basedOn w:val="a"/>
    <w:link w:val="ac"/>
    <w:uiPriority w:val="99"/>
    <w:semiHidden/>
    <w:unhideWhenUsed/>
    <w:rsid w:val="00775AE6"/>
    <w:rPr>
      <w:rFonts w:ascii="ヒラギノ角ゴ ProN W3" w:eastAsia="ヒラギノ角ゴ ProN W3"/>
      <w:sz w:val="18"/>
      <w:szCs w:val="18"/>
    </w:rPr>
  </w:style>
  <w:style w:type="character" w:customStyle="1" w:styleId="ac">
    <w:name w:val="吹き出し (文字)"/>
    <w:basedOn w:val="a0"/>
    <w:link w:val="ab"/>
    <w:uiPriority w:val="99"/>
    <w:semiHidden/>
    <w:rsid w:val="00775AE6"/>
    <w:rPr>
      <w:rFonts w:ascii="ヒラギノ角ゴ ProN W3" w:eastAsia="ヒラギノ角ゴ ProN W3"/>
      <w:sz w:val="18"/>
      <w:szCs w:val="18"/>
    </w:rPr>
  </w:style>
  <w:style w:type="table" w:styleId="ad">
    <w:name w:val="Table Grid"/>
    <w:basedOn w:val="a1"/>
    <w:uiPriority w:val="59"/>
    <w:rsid w:val="00A24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Shading"/>
    <w:basedOn w:val="a1"/>
    <w:uiPriority w:val="60"/>
    <w:rsid w:val="00A24B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e">
    <w:name w:val="List Paragraph"/>
    <w:basedOn w:val="a"/>
    <w:uiPriority w:val="34"/>
    <w:qFormat/>
    <w:rsid w:val="00AF0B71"/>
    <w:pPr>
      <w:ind w:leftChars="400" w:left="960"/>
    </w:pPr>
  </w:style>
  <w:style w:type="character" w:customStyle="1" w:styleId="20">
    <w:name w:val="見出し 2 (文字)"/>
    <w:basedOn w:val="a0"/>
    <w:link w:val="2"/>
    <w:uiPriority w:val="9"/>
    <w:rsid w:val="00034D4E"/>
    <w:rPr>
      <w:rFonts w:asciiTheme="majorHAnsi" w:eastAsiaTheme="majorEastAsia" w:hAnsiTheme="majorHAnsi" w:cstheme="majorBidi"/>
    </w:rPr>
  </w:style>
  <w:style w:type="table" w:styleId="5">
    <w:name w:val="Medium Shading 2"/>
    <w:basedOn w:val="a1"/>
    <w:uiPriority w:val="64"/>
    <w:rsid w:val="00AB35B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kki@centimani.biz" TargetMode="External"/><Relationship Id="rId9" Type="http://schemas.openxmlformats.org/officeDocument/2006/relationships/hyperlink" Target="http://crumb.jp/mongo/main"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12</Pages>
  <Words>951</Words>
  <Characters>5422</Characters>
  <Application>Microsoft Macintosh Word</Application>
  <DocSecurity>0</DocSecurity>
  <Lines>45</Lines>
  <Paragraphs>12</Paragraphs>
  <ScaleCrop>false</ScaleCrop>
  <Company/>
  <LinksUpToDate>false</LinksUpToDate>
  <CharactersWithSpaces>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Fukuzaki Akinobu</dc:creator>
  <cp:keywords/>
  <dc:description/>
  <cp:lastModifiedBy>Fukuzaki Akinobu</cp:lastModifiedBy>
  <cp:revision>40</cp:revision>
  <dcterms:created xsi:type="dcterms:W3CDTF">2013-04-30T22:08:00Z</dcterms:created>
  <dcterms:modified xsi:type="dcterms:W3CDTF">2013-06-02T02:29:00Z</dcterms:modified>
</cp:coreProperties>
</file>