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E72C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รายงานผลการปฏิบัติงาน</w:t>
      </w:r>
    </w:p>
    <w:p w14:paraId="517E62E4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A4B1D8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สหกิจศึกษาและการศึกษาเชิงบูรณาการการร่วมกับการทำงาน</w:t>
      </w:r>
    </w:p>
    <w:p w14:paraId="6147B6AF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bookmarkStart w:id="0" w:name="_Hlk112505320"/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740ABD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  <w:bookmarkEnd w:id="0"/>
    </w:p>
    <w:p w14:paraId="1738444C" w14:textId="77777777" w:rsidR="00D30811" w:rsidRPr="00102CF6" w:rsidRDefault="00D30811" w:rsidP="00D3081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 วิทยาศาสตรบัณฑิต สาขาวิชา วิทยาการคอมพิวเตอร์</w:t>
      </w:r>
    </w:p>
    <w:p w14:paraId="64A0E096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D4D78D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25DF5C5" w14:textId="77777777" w:rsidR="00D30811" w:rsidRPr="00740ABD" w:rsidRDefault="00D30811" w:rsidP="00D30811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เกศสุดา คำมา </w:t>
      </w:r>
      <w:r w:rsidRPr="00740ABD">
        <w:rPr>
          <w:rFonts w:ascii="TH SarabunPSK" w:hAnsi="TH SarabunPSK" w:cs="TH SarabunPSK" w:hint="cs"/>
          <w:sz w:val="32"/>
          <w:szCs w:val="32"/>
        </w:rPr>
        <w:t>651463052</w:t>
      </w:r>
    </w:p>
    <w:p w14:paraId="09AA4D3A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6561688F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4F52285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รายงานผลการปฏิบัติงานนี้เป็นส่วนหนึ่งของ</w:t>
      </w:r>
    </w:p>
    <w:p w14:paraId="2B3A29BA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สหกิจศึกษาและการศึกษาเชิงบูรณาการการร่วมกับการทำงาน</w:t>
      </w:r>
    </w:p>
    <w:p w14:paraId="715F7D23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740ABD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</w:p>
    <w:p w14:paraId="7750AD3C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ในรายวิชา </w:t>
      </w:r>
      <w:bookmarkStart w:id="1" w:name="_Hlk198107034"/>
      <w:r w:rsidRPr="00740ABD">
        <w:rPr>
          <w:rFonts w:ascii="TH SarabunPSK" w:hAnsi="TH SarabunPSK" w:cs="TH SarabunPSK" w:hint="cs"/>
          <w:sz w:val="32"/>
          <w:szCs w:val="32"/>
        </w:rPr>
        <w:t>CIT001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7</w:t>
      </w: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9352"/>
        <w:gridCol w:w="8"/>
      </w:tblGrid>
      <w:tr w:rsidR="00D30811" w:rsidRPr="00740ABD" w14:paraId="431A97EB" w14:textId="77777777" w:rsidTr="008442E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2CB02" w14:textId="77777777" w:rsidR="00D30811" w:rsidRPr="00740ABD" w:rsidRDefault="00D30811" w:rsidP="008442E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40AB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740AB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การเตรียมฝึกประสบการณ์วิชาชีพด้านวิทยาการคอมพิวเตอร์และ เทคโนโลยีสารสนเทศ</w:t>
            </w:r>
            <w:r w:rsidRPr="00740AB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05030171" w14:textId="77777777" w:rsidR="00D30811" w:rsidRPr="00740ABD" w:rsidRDefault="00D30811" w:rsidP="008442E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B0D50" w14:textId="77777777" w:rsidR="00D30811" w:rsidRPr="00740ABD" w:rsidRDefault="00D30811" w:rsidP="008442E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"/>
    </w:tbl>
    <w:p w14:paraId="6E42F4C0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B4568C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ภาคการศึกษา </w:t>
      </w:r>
      <w:r w:rsidRPr="00740A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ปีการศึกษา</w:t>
      </w:r>
      <w:r w:rsidRPr="00740ABD">
        <w:rPr>
          <w:rFonts w:ascii="TH SarabunPSK" w:hAnsi="TH SarabunPSK" w:cs="TH SarabunPSK" w:hint="cs"/>
          <w:sz w:val="32"/>
          <w:szCs w:val="32"/>
        </w:rPr>
        <w:t xml:space="preserve"> 2569</w:t>
      </w:r>
    </w:p>
    <w:p w14:paraId="366908CF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มหาวิทยาลัยราชภัฏเชียงราย</w:t>
      </w:r>
    </w:p>
    <w:p w14:paraId="7683BFC4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br w:type="page"/>
      </w:r>
    </w:p>
    <w:p w14:paraId="3760C8DA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ความหมายของการบูรณาการการเรียนกับการทำงาน</w:t>
      </w:r>
    </w:p>
    <w:p w14:paraId="17061669" w14:textId="77777777" w:rsidR="00D30811" w:rsidRPr="00740ABD" w:rsidRDefault="00D30811" w:rsidP="00D30811">
      <w:pPr>
        <w:ind w:firstLine="720"/>
        <w:rPr>
          <w:rFonts w:ascii="TH SarabunPSK" w:hAnsi="TH SarabunPSK" w:cs="TH SarabunPSK" w:hint="cs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คือ การจัดการศึกษาแบบผสมกลมกลืนระหว่างประสบการณ์ทำงานทำงวิชาชีพนอกห้องเรียนกับการเรียนในห้องเรียน ทั้งในรูปแบบการศึกษาวิจัย การฝึกงาน การทำงานเพื่อสังคม การทำงานในสถานประกอบการหรือการฝึกประสบการณ์วิชาชี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</w:p>
    <w:p w14:paraId="5F966AFF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รูปแบบของการบูรณาการการเรียนกับการทำงาน</w:t>
      </w:r>
    </w:p>
    <w:p w14:paraId="2893A2F6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การกำหนดประสบการณ์ก่อนการศึกษา (</w:t>
      </w:r>
      <w:r w:rsidRPr="00740ABD">
        <w:rPr>
          <w:rFonts w:ascii="TH SarabunPSK" w:hAnsi="TH SarabunPSK" w:cs="TH SarabunPSK" w:hint="cs"/>
          <w:sz w:val="32"/>
          <w:szCs w:val="32"/>
        </w:rPr>
        <w:t>Pre-course Experience)</w:t>
      </w:r>
    </w:p>
    <w:p w14:paraId="42DF878A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การเรียนสลับการทำงาน (</w:t>
      </w:r>
      <w:r w:rsidRPr="00740ABD">
        <w:rPr>
          <w:rFonts w:ascii="TH SarabunPSK" w:hAnsi="TH SarabunPSK" w:cs="TH SarabunPSK" w:hint="cs"/>
          <w:sz w:val="32"/>
          <w:szCs w:val="32"/>
        </w:rPr>
        <w:t>Sandwich Course)</w:t>
      </w:r>
    </w:p>
    <w:p w14:paraId="145FA09D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สหกิจศึกษา (</w:t>
      </w:r>
      <w:r w:rsidRPr="00740ABD">
        <w:rPr>
          <w:rFonts w:ascii="TH SarabunPSK" w:hAnsi="TH SarabunPSK" w:cs="TH SarabunPSK" w:hint="cs"/>
          <w:sz w:val="32"/>
          <w:szCs w:val="32"/>
        </w:rPr>
        <w:t>Co-operative Education)</w:t>
      </w:r>
    </w:p>
    <w:p w14:paraId="33A15498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การฝึกงานที่เน้นการเรียนรู้หรือการติดตำมพฤติกรรมการทำงาน </w:t>
      </w:r>
      <w:r w:rsidRPr="00740ABD">
        <w:rPr>
          <w:rFonts w:ascii="TH SarabunPSK" w:hAnsi="TH SarabunPSK" w:cs="TH SarabunPSK" w:hint="cs"/>
          <w:sz w:val="32"/>
          <w:szCs w:val="32"/>
        </w:rPr>
        <w:t>(Cognitive Apprenticeship or Job Shadowing)</w:t>
      </w:r>
    </w:p>
    <w:p w14:paraId="4F370F7A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หลักสูตรร่วมหาวิทยาลัยและอุตสาหกรรม (</w:t>
      </w:r>
      <w:r w:rsidRPr="00740ABD">
        <w:rPr>
          <w:rFonts w:ascii="TH SarabunPSK" w:hAnsi="TH SarabunPSK" w:cs="TH SarabunPSK" w:hint="cs"/>
          <w:sz w:val="32"/>
          <w:szCs w:val="32"/>
        </w:rPr>
        <w:t>Joint Industry University Course)</w:t>
      </w:r>
    </w:p>
    <w:p w14:paraId="0E59A75F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พนักงานฝึกหัดใหม่หรือพนักงานฝึกงาน </w:t>
      </w:r>
      <w:r w:rsidRPr="00740ABD">
        <w:rPr>
          <w:rFonts w:ascii="TH SarabunPSK" w:hAnsi="TH SarabunPSK" w:cs="TH SarabunPSK" w:hint="cs"/>
          <w:sz w:val="32"/>
          <w:szCs w:val="32"/>
        </w:rPr>
        <w:t>(Traineeship Or Apprenticeship)</w:t>
      </w:r>
    </w:p>
    <w:p w14:paraId="20769824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การบรรจุให้ทำงานหรืการฝึกเฉพาะตำแหน่ง </w:t>
      </w:r>
      <w:r w:rsidRPr="00740ABD">
        <w:rPr>
          <w:rFonts w:ascii="TH SarabunPSK" w:hAnsi="TH SarabunPSK" w:cs="TH SarabunPSK" w:hint="cs"/>
          <w:sz w:val="32"/>
          <w:szCs w:val="32"/>
        </w:rPr>
        <w:t>(Placement or Practicum)</w:t>
      </w:r>
    </w:p>
    <w:p w14:paraId="00B77280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ปฏิบัติการภาคสนาม </w:t>
      </w:r>
      <w:r w:rsidRPr="00740ABD">
        <w:rPr>
          <w:rFonts w:ascii="TH SarabunPSK" w:hAnsi="TH SarabunPSK" w:cs="TH SarabunPSK" w:hint="cs"/>
          <w:sz w:val="32"/>
          <w:szCs w:val="32"/>
        </w:rPr>
        <w:t>(Fieldwork)</w:t>
      </w:r>
    </w:p>
    <w:p w14:paraId="18B04EAD" w14:textId="77777777" w:rsidR="00D30811" w:rsidRPr="00740ABD" w:rsidRDefault="00D30811" w:rsidP="00D30811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การฝึกปฏิบัติจริงภายหลังสำเร็จการเรียนทฤษฏี </w:t>
      </w:r>
      <w:r w:rsidRPr="00740ABD">
        <w:rPr>
          <w:rFonts w:ascii="TH SarabunPSK" w:hAnsi="TH SarabunPSK" w:cs="TH SarabunPSK" w:hint="cs"/>
          <w:sz w:val="32"/>
          <w:szCs w:val="32"/>
        </w:rPr>
        <w:t>(Post-course Internship)</w:t>
      </w:r>
    </w:p>
    <w:p w14:paraId="3EC702D7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เงื่อนไขของการบูรณาการการเรียนกับการทำงาน</w:t>
      </w:r>
    </w:p>
    <w:p w14:paraId="73C4B5BA" w14:textId="77777777" w:rsidR="00D30811" w:rsidRPr="00740ABD" w:rsidRDefault="00D30811" w:rsidP="00D30811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ต้องมีการผสมกลมกลืน มีจุดร่วม และหลอมรวมกันระหว่างความรู้ทางทฤษฎีที่ได้จากการเรียนในห้องเรียนกับประสบการณ์ทำงานหรือฝึกปฏิบัติทำงวิชาชีพนอกห้องเรียน</w:t>
      </w:r>
    </w:p>
    <w:p w14:paraId="5C7C8AF8" w14:textId="77777777" w:rsidR="00D30811" w:rsidRPr="00740ABD" w:rsidRDefault="00D30811" w:rsidP="00D30811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ต้องเป็นส่วนหนึ่งของการศึกษาในหลักสูตร</w:t>
      </w:r>
    </w:p>
    <w:p w14:paraId="30EC233D" w14:textId="77777777" w:rsidR="00D30811" w:rsidRPr="00740ABD" w:rsidRDefault="00D30811" w:rsidP="00D30811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ต้องอยู่ในสภาพแวดล้อมของการทำงานจริง</w:t>
      </w:r>
    </w:p>
    <w:p w14:paraId="6E109826" w14:textId="77777777" w:rsidR="00D30811" w:rsidRPr="00102CF6" w:rsidRDefault="00D30811" w:rsidP="00D30811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งานที่ปฏิบัติต้องเป็นงานที่มีคุณภาพหรือสามารถพัฒนาศักยภาพของนักศึกษาได้</w:t>
      </w:r>
    </w:p>
    <w:p w14:paraId="0DA9E477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บทนำ</w:t>
      </w:r>
    </w:p>
    <w:p w14:paraId="49AE6A0B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1.1 ชื่อสถานประกอบการ และสถานที่ตั้งของสถานประกอบการ</w:t>
      </w:r>
    </w:p>
    <w:p w14:paraId="43270668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คานา เอ็นเตอร์ไพรส์ จำกัด เลขที่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349/2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หนองบัวราชภัฏ หมู่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8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ตำบล บ้านดู่ อำเภอเมืองเชียงราย จังหวัดเชียงราย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>57100</w:t>
      </w:r>
    </w:p>
    <w:p w14:paraId="4B2D9886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1.2 ลักษณะการประกอบการ</w:t>
      </w:r>
    </w:p>
    <w:p w14:paraId="2F41373B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คานา เอ็นเตอร์ไพรส์ จำกัด ประกอบธุรกิจด้านการพัฒนาระบบเทคโนโลยีสารสนเทศให้กับหน่วยงานภาครัฐและเอกชน โดยมุ่งเน้นการพัฒนาซอฟต์แวร์ในรูปแบบเว็บเบสแอปพลิเคชัน (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Web Based Application)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เพื่อให้ตอบสนองต่อความต้องการของลูกค้าอย่างแท้จริง ช่วยให้องค์กรสามารถนำระบบไปใช้ในการบริหารจัดการงานได้อย่างมีประสิทธิภาพ ก่อให้เกิดประโยชน์สูงสุดต่อการดำเนินงานขององค์กร</w:t>
      </w:r>
    </w:p>
    <w:p w14:paraId="73F09125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1.3 ประวัติและความเป็นมาของสถานประกอบการ</w:t>
      </w:r>
    </w:p>
    <w:p w14:paraId="6EFD39EA" w14:textId="77777777" w:rsidR="00D30811" w:rsidRPr="00740ABD" w:rsidRDefault="00D30811" w:rsidP="00D3081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คานา เอ็นเตอร์ไพรส์ จำกัด ก่อตั้งขึ้นเมื่อวันที่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02CF6">
        <w:rPr>
          <w:rFonts w:ascii="TH SarabunPSK" w:hAnsi="TH SarabunPSK" w:cs="TH SarabunPSK" w:hint="cs"/>
          <w:sz w:val="32"/>
          <w:szCs w:val="32"/>
          <w:lang w:bidi="th-TH"/>
        </w:rPr>
        <w:t xml:space="preserve">16 </w:t>
      </w:r>
      <w:r w:rsidRPr="00102CF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พฤษภาคม พ.ศ. </w:t>
      </w:r>
      <w:r w:rsidRPr="00102CF6">
        <w:rPr>
          <w:rFonts w:ascii="TH SarabunPSK" w:hAnsi="TH SarabunPSK" w:cs="TH SarabunPSK" w:hint="cs"/>
          <w:sz w:val="32"/>
          <w:szCs w:val="32"/>
          <w:lang w:bidi="th-TH"/>
        </w:rPr>
        <w:t>2543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โดยคุณวิทูร หวังสงวนกิจ ซึ่งปัจจุบันดำรงตำแหน่งกรรมการผู้จัดการ ร่วมกับกลุ่มเพื่อนเริ่มต้นดำเนินงานจากสำนักงานแบบ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Home Office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โดยมีจุดมุ่งหมายในการเป็นผู้นำด้านการพัฒนาซอฟต์แวร์และ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>Web Application</w:t>
      </w:r>
    </w:p>
    <w:p w14:paraId="03A3C16B" w14:textId="77777777" w:rsidR="00D30811" w:rsidRDefault="00D30811" w:rsidP="00D30811">
      <w:p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ในช่วงแรกบริษัทให้บริการจัดทำเว็บไซต์แก่กลุ่มลูกค้าภาคเอกชน และได้พัฒนาระบบบริหารจัดการเว็บไซต์ชื่อ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740AB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EasyWebTime</w:t>
      </w:r>
      <w:proofErr w:type="spellEnd"/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ขึ้นมาใช้งาน ต่อมาบริษัทได้ขยายฐานลูกค้าไปสู่หน่วยงานภาครัฐและรัฐวิสาหกิจ เช่น กรมตรวจบัญชีสหกรณ์ กรมอนามัย และกรมทรัพยากรธรณี เป็นต้นเมื่อบริษัทเติบโตขึ้นและมีจำนวนบุคลากรเพิ่มมากขึ้น จึงได้ขยายการดำเนินงานและพัฒนาเครื่องมือสำหรับช่วยในการพัฒนาโปรแกรมชื่อ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740AB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BizSmartFlow</w:t>
      </w:r>
      <w:proofErr w:type="spellEnd"/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แพลตฟอร์มที่ช่วยให้นักวิเคราะห์ระบบและโปรแกรมเมอร์สามารถปรับปรุงหรือแก้ไขระบบให้ตรงตามความต้องการของลูกค้าได้อย่างรวดเร็วและมีประสิทธิภาพปัจจุบันบริษัทดำเนินธุรกิจมาอย่างต่อเนื่องเป็นระยะเวลาหลายปี มีประสบการณ์ในการส่งมอบงานโครงการให้แก่ลูกค้าจำนวนมาก และมีฐานลูกค้าเพิ่มขึ้นอย่างต่อเนื่อง</w:t>
      </w:r>
    </w:p>
    <w:p w14:paraId="3C3FDFA4" w14:textId="77777777" w:rsidR="00D30811" w:rsidRPr="00740ABD" w:rsidRDefault="00D30811" w:rsidP="00D30811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9737223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1.4 รูปแบบการจัดการองค์กรและการบริหารงาน</w:t>
      </w:r>
    </w:p>
    <w:p w14:paraId="5CEEA791" w14:textId="77777777" w:rsidR="00D30811" w:rsidRPr="00740ABD" w:rsidRDefault="00D30811" w:rsidP="00D468C0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คานา เอ็นเตอร์ไพรส์ จำกัด มีการบริหารงานโดยผู้บริหารของบริษัท และมีการแบ่งหน้าที่ความรับผิดชอบภายในองค์กรออกเป็นหลายฝ่าย เพื่อให้การดำเนินงานเป็นระบบและมีประสิทธิภาพ ได้แก่ ฝ่ายทรัพยากรบุคคล ฝ่ายการเงิน ฝ่ายฝึกอบรม ฝ่ายขาย ฝ่ายบริหารโครงการ และฝ่ายวิจัยและพัฒนา</w:t>
      </w:r>
    </w:p>
    <w:p w14:paraId="4A9F5372" w14:textId="77777777" w:rsidR="00D30811" w:rsidRPr="00740ABD" w:rsidRDefault="00D30811" w:rsidP="00D30811">
      <w:pPr>
        <w:rPr>
          <w:rFonts w:ascii="TH SarabunPSK" w:hAnsi="TH SarabunPSK" w:cs="TH SarabunPSK" w:hint="cs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กระบวนการทำงานของบริษัทเริ่มตั้งแต่การติดต่อประสานงานกับลูกค้าโดยฝ่ายขาย จากนั้นส่งต่อให้ผู้ประสานงานโครงการ วิเคราะห์และออกแบบระบบ ออกแบบสื่อและหน้าจอ พัฒนาโปรแกรม ทดสอบระบบโดย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Tester/QA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อบรมการใช้งานให้แก่ผู้ใช้ และดูแลบำรุงรักษาระบบหลังส่งมอบงาน เพื่อให้ระบบสามารถใช้งานได้อย่างต่อเนื่องและตอบสนองต่อความต้องการของลูกค้าได้ดีที่สุด</w:t>
      </w:r>
    </w:p>
    <w:p w14:paraId="5D511A39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</w:rPr>
        <w:t xml:space="preserve">1.5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ตำแหน่ง ลักษณะงานที่นักศึกษาได้รับมอบหมาย</w:t>
      </w:r>
    </w:p>
    <w:p w14:paraId="0B67E66F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ระบบการทำงานของเว็บไซต์ตามที่ได้รับมอบหมายและออกแบบหน้าเว็บให้มีฟังก์ชันตรงตามความต้องการที่ได้รับมอบหมายงาน</w:t>
      </w:r>
    </w:p>
    <w:p w14:paraId="2BFFEF1E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1.6 ชื่อ ตำแหน่งของผู้นิเทศงาน</w:t>
      </w:r>
    </w:p>
    <w:p w14:paraId="14850D9F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นายไดอิจิ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ฮิราตะ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ตำแหน่ง หัวหน้า </w:t>
      </w:r>
      <w:r w:rsidRPr="00740ABD">
        <w:rPr>
          <w:rFonts w:ascii="TH SarabunPSK" w:hAnsi="TH SarabunPSK" w:cs="TH SarabunPSK" w:hint="cs"/>
          <w:sz w:val="32"/>
          <w:szCs w:val="32"/>
        </w:rPr>
        <w:t xml:space="preserve">Unit </w:t>
      </w:r>
      <w:proofErr w:type="spellStart"/>
      <w:r w:rsidRPr="00740ABD">
        <w:rPr>
          <w:rFonts w:ascii="TH SarabunPSK" w:hAnsi="TH SarabunPSK" w:cs="TH SarabunPSK" w:hint="cs"/>
          <w:sz w:val="32"/>
          <w:szCs w:val="32"/>
        </w:rPr>
        <w:t>BizSmartPortal</w:t>
      </w:r>
      <w:proofErr w:type="spellEnd"/>
    </w:p>
    <w:p w14:paraId="4F683752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นายศักราวุธ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อิ่มสมัย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 xml:space="preserve">ตำแหน่ง </w:t>
      </w:r>
      <w:r w:rsidRPr="00740ABD">
        <w:rPr>
          <w:rFonts w:ascii="TH SarabunPSK" w:hAnsi="TH SarabunPSK" w:cs="TH SarabunPSK" w:hint="cs"/>
          <w:sz w:val="32"/>
          <w:szCs w:val="32"/>
        </w:rPr>
        <w:t>Designer</w:t>
      </w:r>
    </w:p>
    <w:p w14:paraId="6C1F2538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1.7 ระยะเวลาที่ปฏิบัติงาน</w:t>
      </w:r>
    </w:p>
    <w:p w14:paraId="01E3CCC9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เดือน</w:t>
      </w:r>
    </w:p>
    <w:p w14:paraId="1B33DCD1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</w:rPr>
        <w:br w:type="page"/>
      </w:r>
    </w:p>
    <w:p w14:paraId="2FAAEE55" w14:textId="77777777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รายละเอียดการปฏิบัติงาน</w:t>
      </w:r>
    </w:p>
    <w:p w14:paraId="4B860A65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2.1 รายละเอียดของงานที่ปฏิบัติ หรือได้รับมอบหมาย</w:t>
      </w:r>
    </w:p>
    <w:p w14:paraId="7049A486" w14:textId="77777777" w:rsidR="00D30811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ได้รับมอบหมายจากพี่เลี้ยงให้ช่วยปฏิบัติงานเกี่ยวกับ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 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ของสำนักงานกองทุนสนับสนุนการสร้างเสริมสุขภาพ หรือ สสส</w:t>
      </w: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.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โดยมีหน้าที่ช่วยออกแบบและปรับปรุงหน้าเว็บไซต์ของระบบให้มีความเหมาะสม ใช้งานง่าย และสอดคล้องกับความต้องการของผู้ใช้งาน รวมถึงแก้ไขปัญหาการทำงานของระบบเว็บไซต์ในส่วนที่ทำงานไม่ถูกต้อง เพื่อให้ระบบสามารถใช้งานได้อย่างมีประสิทธิภาพและตรงตามวัตถุประสงค์ของงานที่ได้รับมอบหมาย</w:t>
      </w:r>
    </w:p>
    <w:p w14:paraId="54398EBB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2.2 ลักษณะขั้นตอนในการปฏิบัติงาน</w:t>
      </w:r>
    </w:p>
    <w:p w14:paraId="3F25850F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รับมอบหมายงานจากพี่เลี้ยง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พี่เลี้ยงเป็นผู้มอบหมายงานและอธิบายรายละเอียดของงานที่ต้องดำเนินการเกี่ยวกับระบบ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ของ สสส. พร้อมทั้งแจ้งขอบเขตของงานและเป้าหมายที่ต้องการ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1D6E6439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ศึกษารายละเอียดของงานและระบบ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ศึกษารายละเอียดงานตามที่พี่เลี้ยงมอบหมาย รวมถึงศึกษาโครงสร้างหน้าเว็บไซต์ ฟังก์ชันการทำงาน และส่วนต่าง ๆ ของระบบ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เพื่อให้เข้าใจก่อนเริ่มปฏิบัติงาน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2F079508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รวบรวมความต้องการและแนวทางการออกแบบ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ศึกษาบรีฟงาน แนวทางการออกแบบ และรายละเอียดที่พี่เลี้ยงกำหนด เพื่อนำมาใช้เป็นแนวทางในการออกแบบและพัฒนาเว็บไซต์ให้ตรงตามความต้องการ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50ED21D5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ออกแบบและปรับปรุงหน้าเว็บไซต์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ดำเนินการออกแบบหรือปรับปรุงหน้าเว็บไซต์ของระบบ </w:t>
      </w:r>
      <w:r w:rsidRPr="0053068A">
        <w:rPr>
          <w:rFonts w:ascii="TH SarabunPSK" w:hAnsi="TH SarabunPSK" w:cs="TH SarabunPSK"/>
          <w:sz w:val="32"/>
          <w:szCs w:val="32"/>
        </w:rPr>
        <w:t xml:space="preserve">E-Granting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ให้มีความเหมาะสม ใช้งานง่าย เป็นระเบียบ และสอดคล้องกับงานที่ได้รับมอบหมาย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3437BE9F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เขียนโค้ดหน้าเว็บไซต์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พัฒนาหน้าเว็บไซต์ตามรูปแบบหรือแนวทางที่พี่เลี้ยงอนุมัติ โดยใช้ภาษา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JavaScript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เป็นหลักภายใต้การทำงานของ 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React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และใช้</w:t>
      </w:r>
      <w:r w:rsidRPr="0053068A">
        <w:rPr>
          <w:rFonts w:ascii="TH SarabunPSK" w:hAnsi="TH SarabunPSK" w:cs="TH SarabunPSK"/>
          <w:sz w:val="32"/>
          <w:szCs w:val="32"/>
          <w:lang w:bidi="th-TH"/>
        </w:rPr>
        <w:t xml:space="preserve"> CSS </w:t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ในการจัดรูปแบบและตกแต่งหน้าเว็บไซต์ให้เหมาะสมกับการใช้งาน</w:t>
      </w:r>
    </w:p>
    <w:p w14:paraId="5998B639" w14:textId="77777777" w:rsidR="00D30811" w:rsidRPr="0053068A" w:rsidRDefault="00D30811" w:rsidP="00D30811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ส่งงานให้พี่เลี้ยงตรวจสอบ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นำงานออกแบบหรือหน้าเว็บไซต์ที่พัฒนาเสร็จแล้วส่งให้พี่เลี้ยงตรวจสอบ เพื่อขอคำแนะนำ อนุมัติ หรือปรับปรุงแก้ไขให้ตรงตามที่ต้องการ</w:t>
      </w:r>
      <w:r w:rsidRPr="0053068A">
        <w:rPr>
          <w:rFonts w:ascii="TH SarabunPSK" w:hAnsi="TH SarabunPSK" w:cs="TH SarabunPSK"/>
          <w:sz w:val="32"/>
          <w:szCs w:val="32"/>
        </w:rPr>
        <w:t xml:space="preserve"> </w:t>
      </w:r>
    </w:p>
    <w:p w14:paraId="4E7F5757" w14:textId="0229C2B7" w:rsidR="00D30811" w:rsidRPr="00D468C0" w:rsidRDefault="00D30811" w:rsidP="00D468C0">
      <w:pPr>
        <w:pStyle w:val="ListParagraph"/>
        <w:numPr>
          <w:ilvl w:val="1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53068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ปรับปรุงแก้ไขตามคำแนะนำ</w:t>
      </w:r>
      <w:r w:rsidRPr="0053068A">
        <w:rPr>
          <w:rFonts w:ascii="TH SarabunPSK" w:hAnsi="TH SarabunPSK" w:cs="TH SarabunPSK"/>
          <w:sz w:val="32"/>
          <w:szCs w:val="32"/>
        </w:rPr>
        <w:br/>
      </w:r>
      <w:r w:rsidRPr="0053068A">
        <w:rPr>
          <w:rFonts w:ascii="TH SarabunPSK" w:hAnsi="TH SarabunPSK" w:cs="TH SarabunPSK"/>
          <w:sz w:val="32"/>
          <w:szCs w:val="32"/>
          <w:cs/>
          <w:lang w:bidi="th-TH"/>
        </w:rPr>
        <w:t>หากพี่เลี้ยงมีข้อเสนอแนะหรือแจ้งจุดที่ต้องแก้ไข จะดำเนินการปรับปรุงงานให้ถูกต้องและสมบูรณ์มากยิ่งขึ้น</w:t>
      </w:r>
    </w:p>
    <w:p w14:paraId="064683CE" w14:textId="77777777" w:rsidR="00D30811" w:rsidRDefault="00D30811" w:rsidP="00D468C0">
      <w:p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2.3 ภาพประกอบการปฏิบัติงาน</w:t>
      </w:r>
    </w:p>
    <w:p w14:paraId="51E44DBE" w14:textId="7CBD27C9" w:rsidR="00C05AAC" w:rsidRDefault="00C05AAC" w:rsidP="00C05AAC">
      <w:pPr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5202AB63" wp14:editId="6FC9FBBB">
            <wp:extent cx="4015271" cy="3008982"/>
            <wp:effectExtent l="0" t="0" r="4445" b="1270"/>
            <wp:docPr id="12846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514" cy="301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A052" w14:textId="77777777" w:rsidR="00D468C0" w:rsidRPr="00740ABD" w:rsidRDefault="00D468C0" w:rsidP="00C05AAC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2C420180" w14:textId="5F78F5E4" w:rsidR="00D30811" w:rsidRPr="00740ABD" w:rsidRDefault="00D30811" w:rsidP="00D30811">
      <w:pPr>
        <w:jc w:val="center"/>
        <w:rPr>
          <w:rFonts w:ascii="TH SarabunPSK" w:hAnsi="TH SarabunPSK" w:cs="TH SarabunPSK"/>
          <w:sz w:val="32"/>
          <w:szCs w:val="32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ภาพที่ </w:t>
      </w:r>
      <w:r w:rsidR="00D468C0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40AB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นำเสนอโปรเจคที่ได้รับมอบหมาย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br w:type="page"/>
      </w:r>
    </w:p>
    <w:p w14:paraId="7B405F44" w14:textId="77777777" w:rsidR="00D30811" w:rsidRPr="00740ABD" w:rsidRDefault="00D30811" w:rsidP="00D30811">
      <w:pPr>
        <w:ind w:left="2880" w:firstLine="720"/>
        <w:rPr>
          <w:rFonts w:ascii="TH SarabunPSK" w:hAnsi="TH SarabunPSK" w:cs="TH SarabunPSK"/>
          <w:sz w:val="32"/>
          <w:szCs w:val="32"/>
          <w:lang w:bidi="th-TH"/>
        </w:rPr>
      </w:pPr>
      <w:bookmarkStart w:id="2" w:name="_Toc229479697"/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สรุปผลการปฎิบัติงาน</w:t>
      </w:r>
      <w:bookmarkEnd w:id="2"/>
    </w:p>
    <w:p w14:paraId="6F93B6C0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bookmarkStart w:id="3" w:name="_Toc229479698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3.1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ประโยชน์ที่นักศึกษาได้รัจากการปฎิบัติงาน</w:t>
      </w:r>
      <w:bookmarkEnd w:id="3"/>
    </w:p>
    <w:p w14:paraId="10D6D81E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ได้เรียนรู้การใช้งานระบบ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และเข้าใจขั้นตอนการทำงานของระบบมากขึ้น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D2DADD3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ได้ฝึกการจัดทำคู่มือการใช้งานระบบ โดยเรียบเรียงเนื้อหาให้เป็นลำดับขั้นตอน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C723098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ได้ฝึกการตรวจสอบข้อมูล หน้าจอการทำงาน และรายละเอียดของระบบอย่างรอบคอบ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43BF3938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ได้พัฒนาทักษะการจัดทำเอกสาร การจัดรูปแบบรายงาน และการเขียนคำอธิบายประกอบภาพ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A02F8E1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ได้ฝึกความรับผิดชอบ ความละเอียดรอบคอบ และการทำงานตามที่ได้รับมอบหมาย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F1299EA" w14:textId="77777777" w:rsidR="00D30811" w:rsidRPr="00740ABD" w:rsidRDefault="00D30811" w:rsidP="00D30811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ได้รับประสบการณ์จากการปฏิบัติงานจริง และสามารถนำไปใช้ในการทำงานในอนาคตได้</w:t>
      </w:r>
    </w:p>
    <w:p w14:paraId="07A79F78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bookmarkStart w:id="4" w:name="_Toc229479699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3.2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การนำรายวิชาทฤษฎีมาใช้ในการปฎิบัติงาน</w:t>
      </w:r>
      <w:bookmarkEnd w:id="4"/>
    </w:p>
    <w:p w14:paraId="449D8301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รายวิชาเกี่ยวกับระบบสารสนเทศ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นำความรู้เรื่องระบบสารสนเทศมาใช้ในการทำความเข้าใจการทำงานของระบบ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การจัดการข้อมูล การบันทึกข้อมูล และการติดตามข้อมูลภายในระบบ</w:t>
      </w:r>
    </w:p>
    <w:p w14:paraId="69B790FB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รายวิชาเกี่ยวกับการออกแบบและพัฒนาเว็บไซต์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นำความรู้ด้านการออกแบบหน้าจอและการใช้งานระบบมาช่วยในการอธิบายขั้นตอนการใช้งานเมนูต่าง ๆ ให้เข้าใจง่ายและเป็นลำดับ</w:t>
      </w:r>
    </w:p>
    <w:p w14:paraId="4241E24C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รายวิชาเกี่ยวกับการจัดทำเอกสารและการสื่อสาร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br/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นำความรู้มาประยุกต์ใช้ในการจัดทำคู่มือการใช้งาน การเขียนคำอธิบายภาพ และการเรียบเรียงเนื้อหาให้ถูกต้อง ชัดเจน และเหมาะสม</w:t>
      </w:r>
    </w:p>
    <w:p w14:paraId="749353C6" w14:textId="77777777" w:rsidR="00D30811" w:rsidRPr="00740ABD" w:rsidRDefault="00D30811" w:rsidP="00D30811">
      <w:pPr>
        <w:rPr>
          <w:rFonts w:ascii="TH SarabunPSK" w:hAnsi="TH SarabunPSK" w:cs="TH SarabunPSK"/>
          <w:sz w:val="32"/>
          <w:szCs w:val="32"/>
        </w:rPr>
      </w:pPr>
      <w:bookmarkStart w:id="5" w:name="_Toc229479700"/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3.3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การนำทักษะภาคปฎิบัติรายชั้นปี</w:t>
      </w:r>
      <w:r w:rsidRPr="00740A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มาใช้ประกอบการปฎิบัติงาน</w:t>
      </w:r>
      <w:bookmarkEnd w:id="5"/>
    </w:p>
    <w:p w14:paraId="5301CEC9" w14:textId="77777777" w:rsidR="00D30811" w:rsidRPr="00740ABD" w:rsidRDefault="00D30811" w:rsidP="00D30811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ได้นำทักษะภาคปฏิบัติที่ได้เรียนมาใช้ในการปฏิบัติงาน เช่น การใช้งานคอมพิวเตอร์ การจัดทำเอกสาร การค้นหาข้อมูล การจัดรูปแบบรายงาน และการอธิบายขั้นตอนการใช้งานระบบผ่านรูปภาพประกอบ ทำให้สามารถจัดทำคู่มือการใช้งานระบบ </w:t>
      </w:r>
      <w:r w:rsidRPr="00740ABD">
        <w:rPr>
          <w:rFonts w:ascii="TH SarabunPSK" w:hAnsi="TH SarabunPSK" w:cs="TH SarabunPSK" w:hint="cs"/>
          <w:sz w:val="32"/>
          <w:szCs w:val="32"/>
          <w:lang w:bidi="th-TH"/>
        </w:rPr>
        <w:t xml:space="preserve">E-Granting </w:t>
      </w:r>
      <w:r w:rsidRPr="00740ABD">
        <w:rPr>
          <w:rFonts w:ascii="TH SarabunPSK" w:hAnsi="TH SarabunPSK" w:cs="TH SarabunPSK" w:hint="cs"/>
          <w:sz w:val="32"/>
          <w:szCs w:val="32"/>
          <w:cs/>
          <w:lang w:bidi="th-TH"/>
        </w:rPr>
        <w:t>ได้อย่างเป็นระบบ เข้าใจง่าย และสามารถนำไปใช้ประกอบการปฏิบัติงานได้จริง</w:t>
      </w:r>
    </w:p>
    <w:p w14:paraId="0E235FA7" w14:textId="77777777" w:rsidR="00D30811" w:rsidRDefault="00D30811"/>
    <w:sectPr w:rsidR="00D30811" w:rsidSect="00D30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273"/>
    <w:multiLevelType w:val="hybridMultilevel"/>
    <w:tmpl w:val="39D05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97927"/>
    <w:multiLevelType w:val="hybridMultilevel"/>
    <w:tmpl w:val="D4D47E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B6693"/>
    <w:multiLevelType w:val="hybridMultilevel"/>
    <w:tmpl w:val="64F20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458BC"/>
    <w:multiLevelType w:val="hybridMultilevel"/>
    <w:tmpl w:val="2A625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06B0F0">
      <w:numFmt w:val="bullet"/>
      <w:lvlText w:val=""/>
      <w:lvlJc w:val="left"/>
      <w:pPr>
        <w:ind w:left="1440" w:hanging="360"/>
      </w:pPr>
      <w:rPr>
        <w:rFonts w:ascii="TH SarabunPSK" w:eastAsia="Times New Roman" w:hAnsi="TH SarabunPSK" w:cs="TH SarabunPSK" w:hint="c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1368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3670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8710823">
    <w:abstractNumId w:val="0"/>
  </w:num>
  <w:num w:numId="4" w16cid:durableId="63733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11"/>
    <w:rsid w:val="00970FD2"/>
    <w:rsid w:val="00C05AAC"/>
    <w:rsid w:val="00D30811"/>
    <w:rsid w:val="00D468C0"/>
    <w:rsid w:val="00E1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B128"/>
  <w15:chartTrackingRefBased/>
  <w15:docId w15:val="{7368627F-6E16-4A0F-B0D1-04DD156E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811"/>
  </w:style>
  <w:style w:type="paragraph" w:styleId="Heading1">
    <w:name w:val="heading 1"/>
    <w:basedOn w:val="Normal"/>
    <w:next w:val="Normal"/>
    <w:link w:val="Heading1Char"/>
    <w:uiPriority w:val="9"/>
    <w:qFormat/>
    <w:rsid w:val="00D3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4</cp:revision>
  <dcterms:created xsi:type="dcterms:W3CDTF">2026-05-12T06:44:00Z</dcterms:created>
  <dcterms:modified xsi:type="dcterms:W3CDTF">2026-05-12T06:59:00Z</dcterms:modified>
</cp:coreProperties>
</file>