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Artistic work Monica Moretta</w:t>
      </w:r>
    </w:p>
    <w:p w:rsidR="00000000" w:rsidDel="00000000" w:rsidP="00000000" w:rsidRDefault="00000000" w:rsidRPr="00000000" w14:paraId="00000002">
      <w:pPr>
        <w:jc w:val="both"/>
        <w:rPr>
          <w:sz w:val="28"/>
          <w:szCs w:val="28"/>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My name is Monica Moretta (Buenos Aires, 1974). I am an Artist. I began training at Manuel Belgrano School of Fine Arts in Buenos Aires. Then I went to Montreal, Canada, where I lived for 8 years. Living there for so long allowed me to graduate in Visual and Audio-visual Arts at University of Quebec in Montreal UQAM and I had the opportunity to attend several workshops delivered by well known professional artists. In addition, I was able to attend several Modern and Contemporary Painting workshops at the Museum of Fine Arts in Buenos Aires where I learnt and acquired a huge range of knowledge connected with art.</w:t>
      </w:r>
    </w:p>
    <w:p w:rsidR="00000000" w:rsidDel="00000000" w:rsidP="00000000" w:rsidRDefault="00000000" w:rsidRPr="00000000" w14:paraId="00000004">
      <w:pPr>
        <w:jc w:val="both"/>
        <w:rPr>
          <w:sz w:val="28"/>
          <w:szCs w:val="28"/>
        </w:rPr>
      </w:pPr>
      <w:r w:rsidDel="00000000" w:rsidR="00000000" w:rsidRPr="00000000">
        <w:rPr>
          <w:sz w:val="28"/>
          <w:szCs w:val="28"/>
          <w:rtl w:val="0"/>
        </w:rPr>
        <w:t xml:space="preserve">My artistic work is related to my great interest in Nature; its protection and preservation. My works reflect a true and intense harmony  I obtain from colours, textures and transparencies which emerge from the choice of techniques; and  together with the combination of the</w:t>
      </w:r>
      <w:r w:rsidDel="00000000" w:rsidR="00000000" w:rsidRPr="00000000">
        <w:rPr>
          <w:sz w:val="28"/>
          <w:szCs w:val="28"/>
          <w:highlight w:val="white"/>
          <w:rtl w:val="0"/>
        </w:rPr>
        <w:t xml:space="preserve"> edges of the curving, twisting and swirling lines and shapes it is possible to give rise to these pieces of art.</w:t>
      </w:r>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sz w:val="28"/>
          <w:szCs w:val="28"/>
          <w:rtl w:val="0"/>
        </w:rPr>
        <w:t xml:space="preserve">The main reason why my artistic work is so linked to nature is because I am really interested in making people become aware of the protection of Nature in all its aspects - from the smallest to the weakest elements. </w:t>
      </w:r>
      <w:r w:rsidDel="00000000" w:rsidR="00000000" w:rsidRPr="00000000">
        <w:rPr>
          <w:sz w:val="28"/>
          <w:szCs w:val="28"/>
          <w:rtl w:val="0"/>
        </w:rPr>
        <w:t xml:space="preserve"> I started this project by taking photographs and investigating the smallest and most intimate parts of Nature, dwelling on the smallest details, even in those hidden parts.  This allows me to immerse myself in that tiny hidden part of nature and try to feel identified with it and  with that feeling that provokes something in me which helps me to develop  disorganized and disordered movements which lead to a total control of it.</w:t>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It is for this reason that my work begins with very gestural and uncontrolled strokes and at the exact moment they have an organized, controlled and dominant space.</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