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2E" w:rsidRDefault="00A636E6">
      <w:pPr>
        <w:jc w:val="center"/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如何设置强制关注公众号【订阅号、服务号】</w:t>
      </w:r>
      <w:bookmarkStart w:id="0" w:name="_GoBack"/>
      <w:bookmarkEnd w:id="0"/>
    </w:p>
    <w:p w:rsidR="0021072E" w:rsidRDefault="00A636E6">
      <w:pPr>
        <w:rPr>
          <w:rFonts w:ascii="微软雅黑" w:eastAsia="微软雅黑" w:hAnsi="微软雅黑" w:cs="微软雅黑"/>
          <w:color w:val="FF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36"/>
          <w:szCs w:val="36"/>
          <w:shd w:val="clear" w:color="auto" w:fill="FFFFFF"/>
        </w:rPr>
        <w:t>要求公众号类型：</w:t>
      </w:r>
      <w:r>
        <w:rPr>
          <w:rFonts w:ascii="微软雅黑" w:eastAsia="微软雅黑" w:hAnsi="微软雅黑" w:cs="微软雅黑" w:hint="eastAsia"/>
          <w:color w:val="FF0000"/>
          <w:sz w:val="72"/>
          <w:szCs w:val="72"/>
          <w:shd w:val="clear" w:color="auto" w:fill="FFFFFF"/>
        </w:rPr>
        <w:t>订阅号、服务号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写在前面：建议所有</w:t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token</w:t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全部设置为一样，如：</w:t>
      </w:r>
      <w:r>
        <w:rPr>
          <w:rFonts w:ascii="微软雅黑" w:eastAsia="微软雅黑" w:hAnsi="微软雅黑" w:cs="微软雅黑" w:hint="eastAsia"/>
          <w:color w:val="FF0000"/>
          <w:sz w:val="72"/>
          <w:szCs w:val="72"/>
          <w:shd w:val="clear" w:color="auto" w:fill="FFFFFF"/>
        </w:rPr>
        <w:t>123456</w:t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。这样将减少很多配置问题。</w:t>
      </w:r>
      <w:r>
        <w:rPr>
          <w:rFonts w:ascii="微软雅黑" w:eastAsia="微软雅黑" w:hAnsi="微软雅黑" w:cs="微软雅黑" w:hint="eastAsia"/>
          <w:sz w:val="36"/>
          <w:szCs w:val="3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1.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进入插件“【西瓜】微信登录”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267325" cy="38100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715000" cy="35052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proofErr w:type="gramEnd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进入系统插件“微信登录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1.1.6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”（安装地址：</w:t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instrText xml:space="preserve"> HYPERLINK "http://addon.discuz.com/?@wechat.plugin" \t "http://www.wxigua.com/_blank" </w:instrText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color w:val="555555"/>
          <w:sz w:val="48"/>
          <w:szCs w:val="48"/>
          <w:shd w:val="clear" w:color="auto" w:fill="FFFFFF"/>
        </w:rPr>
        <w:t>http://addon.discuz.com/?@wechat.plugin</w:t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 xml:space="preserve">- 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基本设置</w:t>
      </w: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715000" cy="315277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562475" cy="38100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proofErr w:type="gramEnd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br/>
        <w:t>3.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进入公众号后台：</w:t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instrText xml:space="preserve"> HYPERLINK "https://mp.weixin.qq.com/" \t "http://www.wxigua.com/_blank" </w:instrText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color w:val="555555"/>
          <w:sz w:val="48"/>
          <w:szCs w:val="48"/>
          <w:shd w:val="clear" w:color="auto" w:fill="FFFFFF"/>
        </w:rPr>
        <w:t>https://mp.weixin.qq.com/</w:t>
      </w:r>
      <w:r>
        <w:rPr>
          <w:rFonts w:ascii="微软雅黑" w:eastAsia="微软雅黑" w:hAnsi="微软雅黑" w:cs="微软雅黑" w:hint="eastAsia"/>
          <w:color w:val="555555"/>
          <w:sz w:val="48"/>
          <w:szCs w:val="48"/>
          <w:u w:val="single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 1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）公众号后台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-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开发设置：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白名单请填写服务器的</w:t>
      </w:r>
      <w:proofErr w:type="spellStart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真实地址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219450" cy="38100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br/>
        <w:t>2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）设置：服务端</w:t>
      </w:r>
      <w:proofErr w:type="spellStart"/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【请注意，</w:t>
      </w:r>
      <w:r>
        <w:rPr>
          <w:rStyle w:val="a5"/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必须用下面红字的地址！！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t>】：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http://</w:t>
      </w:r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你的域名</w:t>
      </w:r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/mobile/?module=</w:t>
      </w:r>
      <w:proofErr w:type="spellStart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wechat&amp;id</w:t>
      </w:r>
      <w:proofErr w:type="spellEnd"/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t>=552</w:t>
      </w:r>
      <w:r>
        <w:rPr>
          <w:rFonts w:ascii="微软雅黑" w:eastAsia="微软雅黑" w:hAnsi="微软雅黑" w:cs="微软雅黑" w:hint="eastAsia"/>
          <w:color w:val="FF0000"/>
          <w:sz w:val="48"/>
          <w:szCs w:val="48"/>
          <w:shd w:val="clear" w:color="auto" w:fill="FFFFFF"/>
        </w:rPr>
        <w:br/>
      </w: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695950" cy="170497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t> 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 w:val="72"/>
          <w:szCs w:val="72"/>
          <w:shd w:val="clear" w:color="auto" w:fill="FFFFFF"/>
        </w:rPr>
        <w:t>注意：</w:t>
      </w:r>
      <w:proofErr w:type="spellStart"/>
      <w:r>
        <w:rPr>
          <w:rFonts w:ascii="微软雅黑" w:eastAsia="微软雅黑" w:hAnsi="微软雅黑" w:cs="微软雅黑" w:hint="eastAsia"/>
          <w:color w:val="363636"/>
          <w:sz w:val="72"/>
          <w:szCs w:val="72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363636"/>
          <w:sz w:val="72"/>
          <w:szCs w:val="72"/>
          <w:shd w:val="clear" w:color="auto" w:fill="FFFFFF"/>
        </w:rPr>
        <w:t>（服务器地址）里不能有</w:t>
      </w:r>
      <w:r>
        <w:rPr>
          <w:rFonts w:ascii="微软雅黑" w:eastAsia="微软雅黑" w:hAnsi="微软雅黑" w:cs="微软雅黑" w:hint="eastAsia"/>
          <w:color w:val="363636"/>
          <w:sz w:val="72"/>
          <w:szCs w:val="72"/>
          <w:shd w:val="clear" w:color="auto" w:fill="FFFFFF"/>
        </w:rPr>
        <w:t>amp;</w:t>
      </w:r>
      <w:r>
        <w:rPr>
          <w:rFonts w:ascii="微软雅黑" w:eastAsia="微软雅黑" w:hAnsi="微软雅黑" w:cs="微软雅黑" w:hint="eastAsia"/>
          <w:color w:val="363636"/>
          <w:sz w:val="72"/>
          <w:szCs w:val="72"/>
          <w:shd w:val="clear" w:color="auto" w:fill="FFFFFF"/>
        </w:rPr>
        <w:t>字符、如果有，请删掉重新加。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8B57"/>
          <w:sz w:val="48"/>
          <w:szCs w:val="48"/>
          <w:shd w:val="clear" w:color="auto" w:fill="FFFFFF"/>
        </w:rPr>
        <w:t>启用后即可。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8B57"/>
          <w:sz w:val="48"/>
          <w:szCs w:val="48"/>
          <w:shd w:val="clear" w:color="auto" w:fill="FFFFFF"/>
        </w:rPr>
        <w:t>测试方法：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8B57"/>
          <w:sz w:val="48"/>
          <w:szCs w:val="48"/>
          <w:shd w:val="clear" w:color="auto" w:fill="FFFFFF"/>
        </w:rPr>
        <w:t>pc</w:t>
      </w:r>
      <w:proofErr w:type="gramStart"/>
      <w:r>
        <w:rPr>
          <w:rFonts w:ascii="微软雅黑" w:eastAsia="微软雅黑" w:hAnsi="微软雅黑" w:cs="微软雅黑" w:hint="eastAsia"/>
          <w:color w:val="2E8B57"/>
          <w:sz w:val="48"/>
          <w:szCs w:val="48"/>
          <w:shd w:val="clear" w:color="auto" w:fill="FFFFFF"/>
        </w:rPr>
        <w:t>点微信</w:t>
      </w:r>
      <w:proofErr w:type="gramEnd"/>
      <w:r>
        <w:rPr>
          <w:rFonts w:ascii="微软雅黑" w:eastAsia="微软雅黑" w:hAnsi="微软雅黑" w:cs="微软雅黑" w:hint="eastAsia"/>
          <w:color w:val="2E8B57"/>
          <w:sz w:val="48"/>
          <w:szCs w:val="48"/>
          <w:shd w:val="clear" w:color="auto" w:fill="FFFFFF"/>
        </w:rPr>
        <w:t>登录按钮，扫描关注公众号后自动登录。</w:t>
      </w:r>
      <w:r>
        <w:rPr>
          <w:rFonts w:ascii="微软雅黑" w:eastAsia="微软雅黑" w:hAnsi="微软雅黑" w:cs="微软雅黑" w:hint="eastAsia"/>
          <w:color w:val="363636"/>
          <w:sz w:val="48"/>
          <w:szCs w:val="4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8B57"/>
          <w:sz w:val="48"/>
          <w:szCs w:val="48"/>
          <w:shd w:val="clear" w:color="auto" w:fill="FFFFFF"/>
        </w:rPr>
        <w:t>如已关注，扫描后也会自动登录。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lastRenderedPageBreak/>
        <w:t>菜单设置在：</w:t>
      </w:r>
      <w:proofErr w:type="gramStart"/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微信登录</w:t>
      </w:r>
      <w:proofErr w:type="gramEnd"/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1.1.6-</w:t>
      </w:r>
      <w:r>
        <w:rPr>
          <w:rFonts w:ascii="微软雅黑" w:eastAsia="微软雅黑" w:hAnsi="微软雅黑" w:cs="微软雅黑" w:hint="eastAsia"/>
          <w:color w:val="FF0000"/>
          <w:sz w:val="36"/>
          <w:szCs w:val="36"/>
          <w:shd w:val="clear" w:color="auto" w:fill="FFFFFF"/>
        </w:rPr>
        <w:t>菜单设置</w:t>
      </w:r>
    </w:p>
    <w:p w:rsidR="0021072E" w:rsidRDefault="0021072E">
      <w:pPr>
        <w:rPr>
          <w:rFonts w:ascii="微软雅黑" w:eastAsia="微软雅黑" w:hAnsi="微软雅黑" w:cs="微软雅黑"/>
          <w:color w:val="FF0000"/>
          <w:sz w:val="36"/>
          <w:szCs w:val="36"/>
          <w:shd w:val="clear" w:color="auto" w:fill="FFFFFF"/>
        </w:rPr>
      </w:pPr>
    </w:p>
    <w:p w:rsidR="0021072E" w:rsidRDefault="0021072E">
      <w:pPr>
        <w:rPr>
          <w:rFonts w:ascii="微软雅黑" w:eastAsia="微软雅黑" w:hAnsi="微软雅黑" w:cs="微软雅黑"/>
          <w:color w:val="FF0000"/>
          <w:sz w:val="36"/>
          <w:szCs w:val="36"/>
          <w:shd w:val="clear" w:color="auto" w:fill="FFFFFF"/>
        </w:rPr>
      </w:pPr>
    </w:p>
    <w:p w:rsidR="0021072E" w:rsidRDefault="0021072E">
      <w:pPr>
        <w:rPr>
          <w:rFonts w:ascii="微软雅黑" w:eastAsia="微软雅黑" w:hAnsi="微软雅黑" w:cs="微软雅黑"/>
          <w:color w:val="FF0000"/>
          <w:sz w:val="36"/>
          <w:szCs w:val="36"/>
          <w:shd w:val="clear" w:color="auto" w:fill="FFFFFF"/>
        </w:rPr>
      </w:pPr>
    </w:p>
    <w:p w:rsidR="0021072E" w:rsidRDefault="0021072E">
      <w:pPr>
        <w:rPr>
          <w:rFonts w:ascii="仿宋" w:eastAsia="仿宋" w:hAnsi="仿宋" w:cs="仿宋"/>
          <w:color w:val="FF0000"/>
          <w:szCs w:val="21"/>
          <w:shd w:val="clear" w:color="auto" w:fill="FFFFFF"/>
        </w:rPr>
      </w:pPr>
    </w:p>
    <w:sectPr w:rsidR="0021072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6E6" w:rsidRDefault="00A636E6">
      <w:r>
        <w:separator/>
      </w:r>
    </w:p>
  </w:endnote>
  <w:endnote w:type="continuationSeparator" w:id="0">
    <w:p w:rsidR="00A636E6" w:rsidRDefault="00A6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72E" w:rsidRDefault="0021072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6E6" w:rsidRDefault="00A636E6">
      <w:r>
        <w:separator/>
      </w:r>
    </w:p>
  </w:footnote>
  <w:footnote w:type="continuationSeparator" w:id="0">
    <w:p w:rsidR="00A636E6" w:rsidRDefault="00A63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72E"/>
    <w:rsid w:val="0021072E"/>
    <w:rsid w:val="00A636E6"/>
    <w:rsid w:val="00C603C6"/>
    <w:rsid w:val="7760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0F293"/>
  <w15:docId w15:val="{D8874DC1-B304-4DAD-BE28-0B0A9BD1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</dc:creator>
  <cp:lastModifiedBy>zzb7taobao</cp:lastModifiedBy>
  <cp:revision>3</cp:revision>
  <dcterms:created xsi:type="dcterms:W3CDTF">2014-10-29T12:08:00Z</dcterms:created>
  <dcterms:modified xsi:type="dcterms:W3CDTF">2020-02-21T07:39:00Z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