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pacing w:before="150" w:beforeAutospacing="0" w:after="150" w:afterAutospacing="0"/>
        <w:ind w:left="150" w:right="15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96" name="图片 9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[点微]同城分类信息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color w:val="737171"/>
        </w:rPr>
      </w:pPr>
      <w:r>
        <w:rPr>
          <w:rFonts w:hint="default" w:ascii="Tahoma" w:hAnsi="Tahoma" w:eastAsia="Tahoma" w:cs="Tahoma"/>
          <w:i w:val="0"/>
          <w:caps w:val="0"/>
          <w:color w:val="737171"/>
          <w:spacing w:val="0"/>
          <w:sz w:val="24"/>
          <w:szCs w:val="24"/>
          <w:bdr w:val="none" w:color="auto" w:sz="0" w:space="0"/>
        </w:rPr>
        <w:t>同城分类信息平台</w:t>
      </w: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分类信息水印设置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后台 》》 全局 》》水印设置  》》 论坛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7FE5"/>
          <w:spacing w:val="0"/>
          <w:sz w:val="24"/>
          <w:szCs w:val="24"/>
          <w:bdr w:val="none" w:color="auto" w:sz="0" w:space="0"/>
        </w:rPr>
        <w:t>水印图片替换地址： </w:t>
      </w:r>
      <w:r>
        <w:rPr>
          <w:rFonts w:ascii="white-space:normal;background-color:#FFFFFF;color:#337FE5;" w:hAnsi="white-space:normal;background-color:#FFFFFF;color:#337FE5;" w:eastAsia="white-space:normal;background-color:#FFFFFF;color:#337FE5;" w:cs="white-space:normal;background-color:#FFFFFF;color:#337FE5;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static/image/common/watermark.png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</w:rPr>
        <w:drawing>
          <wp:inline distT="0" distB="0" distL="114300" distR="114300">
            <wp:extent cx="6858000" cy="5105400"/>
            <wp:effectExtent l="0" t="0" r="0" b="0"/>
            <wp:docPr id="97" name="图片 97" descr="点击可以查看大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点击可以查看大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hite-space:normal;background-color:#FFFFFF;color:#337FE5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0C5026C6"/>
    <w:rsid w:val="0CB04D68"/>
    <w:rsid w:val="1B8B3503"/>
    <w:rsid w:val="1EB566BC"/>
    <w:rsid w:val="220E0C6D"/>
    <w:rsid w:val="22B1751A"/>
    <w:rsid w:val="2A3F23E3"/>
    <w:rsid w:val="34AF31FF"/>
    <w:rsid w:val="49894F93"/>
    <w:rsid w:val="4B58176A"/>
    <w:rsid w:val="55F66AC1"/>
    <w:rsid w:val="58EB1976"/>
    <w:rsid w:val="5B126A79"/>
    <w:rsid w:val="638B72ED"/>
    <w:rsid w:val="6E9D2FEE"/>
    <w:rsid w:val="735E42C2"/>
    <w:rsid w:val="79FF4DA2"/>
    <w:rsid w:val="7D5C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hyperlink" Target="http://www.tomwx.cn/source/plugin/tom_editor/editor/attached/image/20181119/20181119031504_50162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2019-03-26T05:09:47Z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