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F68F3" w14:textId="7D8CC6D3" w:rsidR="005F61F6" w:rsidRDefault="007F7D1A">
      <w:r>
        <w:rPr>
          <w:rFonts w:ascii="Tahoma" w:hAnsi="Tahoma" w:cs="Tahoma"/>
          <w:color w:val="444444"/>
          <w:szCs w:val="21"/>
          <w:shd w:val="clear" w:color="auto" w:fill="FFFFFF"/>
        </w:rPr>
        <w:t>功能多的插件可以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做为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网站的一个频道，部分站长可能要把频道用二级域名绑定，现在以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“it618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联盟商家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插件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做为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例子，讲讲如何实现二级域名绑定。</w:t>
      </w:r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一、在域名管理设置域名解析，比如我的网站域名是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cnit618.com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，那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it618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联盟商家二级域名是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brand.cnit618.com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，这个域名和</w:t>
      </w:r>
      <w:hyperlink r:id="rId4" w:tgtFrame="_blank" w:history="1">
        <w:r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www.cnit618.com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一样都指向网站，如下图：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4862B850" wp14:editId="2BB5EE89">
            <wp:extent cx="5274310" cy="1950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这些二级域名和带</w:t>
      </w:r>
      <w:r>
        <w:rPr>
          <w:rFonts w:ascii="Tahoma" w:hAnsi="Tahoma" w:cs="Tahoma"/>
          <w:color w:val="FF0000"/>
          <w:szCs w:val="21"/>
          <w:shd w:val="clear" w:color="auto" w:fill="FFFFFF"/>
        </w:rPr>
        <w:t>www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的二级域名一样，都是指向一个</w:t>
      </w:r>
      <w:proofErr w:type="spellStart"/>
      <w:r>
        <w:rPr>
          <w:rFonts w:ascii="Tahoma" w:hAnsi="Tahoma" w:cs="Tahoma"/>
          <w:color w:val="FF0000"/>
          <w:szCs w:val="21"/>
          <w:shd w:val="clear" w:color="auto" w:fill="FFFFFF"/>
        </w:rPr>
        <w:t>cname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二、在空间管理设置绑定域名，如下图：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0E45A3D1" wp14:editId="71D97A2A">
            <wp:extent cx="5274310" cy="1323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三、域名和空间的域名绑定设置好后，再修改论坛根目录下的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index.php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文件，如下图：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20AA38BB" wp14:editId="78C0B617">
            <wp:extent cx="5274310" cy="3735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红框内是根据域名，识别不同的插件，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it618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联盟商家的识别代码是：</w:t>
      </w:r>
      <w:r>
        <w:rPr>
          <w:rFonts w:ascii="Tahoma" w:hAnsi="Tahoma" w:cs="Tahoma"/>
          <w:color w:val="444444"/>
          <w:szCs w:val="21"/>
        </w:rPr>
        <w:br/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if(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$_SERVER ['HTTP_HOST']=='</w:t>
      </w:r>
      <w:r>
        <w:rPr>
          <w:rFonts w:ascii="Tahoma" w:hAnsi="Tahoma" w:cs="Tahoma"/>
          <w:color w:val="FF0000"/>
          <w:szCs w:val="21"/>
          <w:shd w:val="clear" w:color="auto" w:fill="FFFFFF"/>
        </w:rPr>
        <w:t>brand.cnit618.com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'){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$_GET['id']='</w:t>
      </w:r>
      <w:r>
        <w:rPr>
          <w:rFonts w:ascii="Tahoma" w:hAnsi="Tahoma" w:cs="Tahoma"/>
          <w:color w:val="FF0000"/>
          <w:szCs w:val="21"/>
          <w:shd w:val="clear" w:color="auto" w:fill="FFFFFF"/>
        </w:rPr>
        <w:t>it618_brand:index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';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require_once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plugin.php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exit;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A5"/>
    <w:rsid w:val="00553192"/>
    <w:rsid w:val="005918A5"/>
    <w:rsid w:val="007F7D1A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BCF98-3456-4D2A-B9E0-249DA011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7D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it618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2020-02-17T15:28:00Z</dcterms:created>
  <dcterms:modified xsi:type="dcterms:W3CDTF">2020-02-17T15:29:00Z</dcterms:modified>
</cp:coreProperties>
</file>