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90" w:rsidRPr="00E10390" w:rsidRDefault="00E10390" w:rsidP="00E10390">
      <w:pPr>
        <w:pStyle w:val="Heading1"/>
        <w:rPr>
          <w:rFonts w:ascii="Times New Roman" w:hAnsi="Times New Roman" w:cs="Times New Roman"/>
        </w:rPr>
      </w:pPr>
      <w:r w:rsidRPr="00E10390">
        <w:rPr>
          <w:rFonts w:ascii="Times New Roman" w:hAnsi="Times New Roman" w:cs="Times New Roman"/>
        </w:rPr>
        <w:t xml:space="preserve">Assignment-based Subjective Questions </w:t>
      </w:r>
    </w:p>
    <w:p w:rsidR="00E10390" w:rsidRPr="00E10390" w:rsidRDefault="00E10390" w:rsidP="00E10390">
      <w:pPr>
        <w:rPr>
          <w:rFonts w:ascii="Times New Roman" w:hAnsi="Times New Roman" w:cs="Times New Roman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1. From your analysis of the categorical variables from the dataset, what could you infer about their effect on the dependent variable? (3 marks) </w:t>
      </w:r>
    </w:p>
    <w:p w:rsidR="00E10390" w:rsidRPr="00E10390" w:rsidRDefault="00E10390">
      <w:pPr>
        <w:rPr>
          <w:rFonts w:ascii="Times New Roman" w:hAnsi="Times New Roman" w:cs="Times New Roman"/>
          <w:color w:val="000000" w:themeColor="text1"/>
        </w:rPr>
      </w:pPr>
      <w:r w:rsidRPr="00E10390">
        <w:rPr>
          <w:rFonts w:ascii="Times New Roman" w:hAnsi="Times New Roman" w:cs="Times New Roman"/>
          <w:color w:val="000000" w:themeColor="text1"/>
        </w:rPr>
        <w:t>Dependent variable is cnt (sales of bikes)</w:t>
      </w:r>
    </w:p>
    <w:p w:rsidR="00E10390" w:rsidRPr="00E10390" w:rsidRDefault="00E10390">
      <w:pPr>
        <w:rPr>
          <w:rFonts w:ascii="Times New Roman" w:hAnsi="Times New Roman" w:cs="Times New Roman"/>
          <w:color w:val="000000" w:themeColor="text1"/>
        </w:rPr>
      </w:pPr>
      <w:r w:rsidRPr="00E10390">
        <w:rPr>
          <w:rFonts w:ascii="Times New Roman" w:hAnsi="Times New Roman" w:cs="Times New Roman"/>
          <w:color w:val="000000" w:themeColor="text1"/>
        </w:rPr>
        <w:t xml:space="preserve">The categorical variables effects are: </w:t>
      </w:r>
    </w:p>
    <w:p w:rsidR="00E10390" w:rsidRPr="00E10390" w:rsidRDefault="0067515B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b/>
          <w:color w:val="000000" w:themeColor="text1"/>
        </w:rPr>
        <w:t>Season</w:t>
      </w:r>
      <w:r w:rsidR="00E10390" w:rsidRPr="00E10390">
        <w:rPr>
          <w:rFonts w:ascii="Times New Roman" w:hAnsi="Times New Roman" w:cs="Times New Roman"/>
          <w:color w:val="000000" w:themeColor="text1"/>
        </w:rPr>
        <w:t xml:space="preserve"> – Spring season seems to have lowest sales.  Summer and </w:t>
      </w:r>
      <w:proofErr w:type="gramStart"/>
      <w:r w:rsidR="00E10390" w:rsidRPr="00E10390">
        <w:rPr>
          <w:rFonts w:ascii="Times New Roman" w:hAnsi="Times New Roman" w:cs="Times New Roman"/>
          <w:color w:val="000000" w:themeColor="text1"/>
        </w:rPr>
        <w:t>Fall</w:t>
      </w:r>
      <w:proofErr w:type="gramEnd"/>
      <w:r w:rsidR="00E10390" w:rsidRPr="00E10390">
        <w:rPr>
          <w:rFonts w:ascii="Times New Roman" w:hAnsi="Times New Roman" w:cs="Times New Roman"/>
          <w:color w:val="000000" w:themeColor="text1"/>
        </w:rPr>
        <w:t xml:space="preserve"> have good sales.  Winter season has some reduced sales.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7515B">
        <w:rPr>
          <w:rFonts w:ascii="Times New Roman" w:hAnsi="Times New Roman" w:cs="Times New Roman"/>
          <w:b/>
          <w:color w:val="000000" w:themeColor="text1"/>
        </w:rPr>
        <w:t>yr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- There is a significant difference in cnt from 2018 to 2019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mnth</w:t>
      </w:r>
      <w:proofErr w:type="spellEnd"/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</w:t>
      </w:r>
      <w:r w:rsidR="0067515B">
        <w:rPr>
          <w:rFonts w:ascii="Times New Roman" w:hAnsi="Times New Roman" w:cs="Times New Roman"/>
          <w:color w:val="000000" w:themeColor="text1"/>
        </w:rPr>
        <w:t xml:space="preserve">– These follow almost the same pattern as the season that they represent.  That is months of spring (starting January) shows the lowest sales.  Months of </w:t>
      </w:r>
      <w:proofErr w:type="gramStart"/>
      <w:r w:rsidR="0067515B">
        <w:rPr>
          <w:rFonts w:ascii="Times New Roman" w:hAnsi="Times New Roman" w:cs="Times New Roman"/>
          <w:color w:val="000000" w:themeColor="text1"/>
        </w:rPr>
        <w:t>Fall</w:t>
      </w:r>
      <w:proofErr w:type="gramEnd"/>
      <w:r w:rsidR="0067515B">
        <w:rPr>
          <w:rFonts w:ascii="Times New Roman" w:hAnsi="Times New Roman" w:cs="Times New Roman"/>
          <w:color w:val="000000" w:themeColor="text1"/>
        </w:rPr>
        <w:t xml:space="preserve"> (9 and 10) show the highest sales. </w:t>
      </w:r>
    </w:p>
    <w:p w:rsidR="0067515B" w:rsidRPr="00E10390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7515B" w:rsidRDefault="00E10390" w:rsidP="00675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holiday</w:t>
      </w:r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- Distribution of cnt on holidays seems to have a different distribution than regular days.</w:t>
      </w:r>
    </w:p>
    <w:p w:rsidR="0067515B" w:rsidRP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7515B" w:rsidRPr="0067515B" w:rsidRDefault="00E10390" w:rsidP="00675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weekday</w:t>
      </w:r>
      <w:proofErr w:type="gramEnd"/>
      <w:r w:rsidRPr="0067515B">
        <w:rPr>
          <w:rFonts w:ascii="Times New Roman" w:hAnsi="Times New Roman" w:cs="Times New Roman"/>
          <w:color w:val="000000" w:themeColor="text1"/>
        </w:rPr>
        <w:t xml:space="preserve"> - Distribution of cnt is almost similar for all weekdays.</w:t>
      </w:r>
      <w:r w:rsidR="0067515B">
        <w:rPr>
          <w:rFonts w:ascii="Times New Roman" w:hAnsi="Times New Roman" w:cs="Times New Roman"/>
          <w:color w:val="000000" w:themeColor="text1"/>
        </w:rPr>
        <w:t xml:space="preserve">  So no significant impact.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workingday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>-</w:t>
      </w:r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Distribution of cnt is almost similar for all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workingday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. </w:t>
      </w:r>
      <w:r w:rsidR="0067515B">
        <w:rPr>
          <w:rFonts w:ascii="Times New Roman" w:hAnsi="Times New Roman" w:cs="Times New Roman"/>
          <w:color w:val="000000" w:themeColor="text1"/>
        </w:rPr>
        <w:t xml:space="preserve">So no significant impact.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67515B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weathersit</w:t>
      </w:r>
      <w:proofErr w:type="spellEnd"/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- Worse weather conditions impact the cnt of bikes sold. </w:t>
      </w: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2. Why is it important to use </w:t>
      </w:r>
      <w:proofErr w:type="spellStart"/>
      <w:r w:rsidRPr="00E10390">
        <w:rPr>
          <w:rFonts w:ascii="Times New Roman" w:hAnsi="Times New Roman" w:cs="Times New Roman"/>
          <w:b/>
          <w:color w:val="C00000"/>
        </w:rPr>
        <w:t>drop_first</w:t>
      </w:r>
      <w:proofErr w:type="spellEnd"/>
      <w:r w:rsidRPr="00E10390">
        <w:rPr>
          <w:rFonts w:ascii="Times New Roman" w:hAnsi="Times New Roman" w:cs="Times New Roman"/>
          <w:b/>
          <w:color w:val="C00000"/>
        </w:rPr>
        <w:t xml:space="preserve">=True during dummy variable creation? (2 mark) </w:t>
      </w:r>
    </w:p>
    <w:p w:rsidR="00E10390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 xml:space="preserve">Will explain this with example: </w:t>
      </w:r>
    </w:p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>Consider a field with values for Male / Female.  When we create dummy variable</w:t>
      </w:r>
      <w:r>
        <w:rPr>
          <w:rFonts w:ascii="Times New Roman" w:hAnsi="Times New Roman" w:cs="Times New Roman"/>
          <w:color w:val="000000" w:themeColor="text1"/>
        </w:rPr>
        <w:t xml:space="preserve">s, we will get two columns </w:t>
      </w:r>
      <w:proofErr w:type="spellStart"/>
      <w:r>
        <w:rPr>
          <w:rFonts w:ascii="Times New Roman" w:hAnsi="Times New Roman" w:cs="Times New Roman"/>
          <w:color w:val="000000" w:themeColor="text1"/>
        </w:rPr>
        <w:t>eg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</w:rPr>
        <w:t>.,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236"/>
      </w:tblGrid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Female</w:t>
            </w:r>
          </w:p>
        </w:tc>
      </w:tr>
      <w:tr w:rsidR="0067515B" w:rsidRPr="0067515B" w:rsidTr="0067515B">
        <w:trPr>
          <w:trHeight w:val="25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</w:p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 xml:space="preserve">But we only need 1 column to indicate if the variable was male or female. </w:t>
      </w:r>
      <w:r w:rsidRPr="0067515B">
        <w:rPr>
          <w:rFonts w:ascii="Times New Roman" w:hAnsi="Times New Roman" w:cs="Times New Roman"/>
          <w:b/>
          <w:color w:val="000000" w:themeColor="text1"/>
        </w:rPr>
        <w:t>Hence, we can drop the first column</w:t>
      </w:r>
      <w:r w:rsidRPr="0067515B">
        <w:rPr>
          <w:rFonts w:ascii="Times New Roman" w:hAnsi="Times New Roman" w:cs="Times New Roman"/>
          <w:color w:val="000000" w:themeColor="text1"/>
        </w:rPr>
        <w:t xml:space="preserve">.   The value of 1 indicates it is female otherwise 0 indicates male.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</w:tblGrid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Female</w:t>
            </w:r>
          </w:p>
        </w:tc>
      </w:tr>
      <w:tr w:rsidR="0067515B" w:rsidRPr="0067515B" w:rsidTr="00442B19">
        <w:trPr>
          <w:trHeight w:val="25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67515B" w:rsidRPr="00E10390" w:rsidRDefault="0067515B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lastRenderedPageBreak/>
        <w:t>3. Looking at the pair-plot among the numerical variables, which one has the highest correlation with the target variable? (1 mark)</w:t>
      </w:r>
    </w:p>
    <w:p w:rsidR="00035117" w:rsidRPr="00333C1B" w:rsidRDefault="00155559">
      <w:pPr>
        <w:rPr>
          <w:rFonts w:ascii="Times New Roman" w:hAnsi="Times New Roman" w:cs="Times New Roman"/>
          <w:color w:val="000000" w:themeColor="text1"/>
        </w:rPr>
      </w:pPr>
      <w:r w:rsidRPr="00A00CB6">
        <w:rPr>
          <w:rFonts w:ascii="Times New Roman" w:hAnsi="Times New Roman" w:cs="Times New Roman"/>
          <w:color w:val="000000" w:themeColor="text1"/>
        </w:rPr>
        <w:t xml:space="preserve">The variables </w:t>
      </w:r>
      <w:r w:rsidRPr="00A00CB6">
        <w:rPr>
          <w:rFonts w:ascii="Times New Roman" w:hAnsi="Times New Roman" w:cs="Times New Roman"/>
          <w:b/>
          <w:color w:val="000000" w:themeColor="text1"/>
        </w:rPr>
        <w:t>temp</w:t>
      </w:r>
      <w:r w:rsidRPr="00A00CB6">
        <w:rPr>
          <w:rFonts w:ascii="Times New Roman" w:hAnsi="Times New Roman" w:cs="Times New Roman"/>
          <w:color w:val="000000" w:themeColor="text1"/>
        </w:rPr>
        <w:t xml:space="preserve"> and </w:t>
      </w:r>
      <w:r w:rsidRPr="00A00CB6">
        <w:rPr>
          <w:rFonts w:ascii="Times New Roman" w:hAnsi="Times New Roman" w:cs="Times New Roman"/>
          <w:b/>
          <w:color w:val="000000" w:themeColor="text1"/>
        </w:rPr>
        <w:t>atemp</w:t>
      </w:r>
      <w:r w:rsidRPr="00A00CB6">
        <w:rPr>
          <w:rFonts w:ascii="Times New Roman" w:hAnsi="Times New Roman" w:cs="Times New Roman"/>
          <w:color w:val="000000" w:themeColor="text1"/>
        </w:rPr>
        <w:t xml:space="preserve"> both have a correlation factor of </w:t>
      </w:r>
      <w:r w:rsidRPr="00A00CB6">
        <w:rPr>
          <w:rFonts w:ascii="Times New Roman" w:hAnsi="Times New Roman" w:cs="Times New Roman"/>
          <w:b/>
          <w:color w:val="000000" w:themeColor="text1"/>
        </w:rPr>
        <w:t>0.63</w:t>
      </w:r>
      <w:r w:rsidRPr="00A00CB6">
        <w:rPr>
          <w:rFonts w:ascii="Times New Roman" w:hAnsi="Times New Roman" w:cs="Times New Roman"/>
          <w:color w:val="000000" w:themeColor="text1"/>
        </w:rPr>
        <w:t xml:space="preserve"> with cnt.  </w:t>
      </w:r>
      <w:r w:rsidR="00A00CB6" w:rsidRPr="00A00CB6">
        <w:rPr>
          <w:rFonts w:ascii="Times New Roman" w:hAnsi="Times New Roman" w:cs="Times New Roman"/>
          <w:color w:val="000000" w:themeColor="text1"/>
        </w:rPr>
        <w:t xml:space="preserve">Both temp and atemp are very strongly correlated variables (practically 1.0).  Hence, they can both be considered almost the same variable. </w:t>
      </w: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 4. How did you validate the assumptions of Linear Regression after building the model on the training set? (3 marks) </w:t>
      </w:r>
    </w:p>
    <w:p w:rsidR="00A00CB6" w:rsidRPr="00035117" w:rsidRDefault="00E87604" w:rsidP="00A00CB6">
      <w:pPr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We validate the 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>assumption</w:t>
      </w:r>
      <w:r>
        <w:rPr>
          <w:rFonts w:ascii="Times New Roman" w:hAnsi="Times New Roman" w:cs="Times New Roman"/>
          <w:color w:val="000000" w:themeColor="text1"/>
          <w:sz w:val="20"/>
        </w:rPr>
        <w:t>s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 xml:space="preserve"> of Linear Regression Model by </w:t>
      </w:r>
      <w:r w:rsidR="00035117" w:rsidRPr="00035117">
        <w:rPr>
          <w:rFonts w:ascii="Times New Roman" w:hAnsi="Times New Roman" w:cs="Times New Roman"/>
          <w:color w:val="000000" w:themeColor="text1"/>
          <w:sz w:val="20"/>
        </w:rPr>
        <w:t>showing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 xml:space="preserve"> followi</w:t>
      </w:r>
      <w:r w:rsidR="00035117" w:rsidRPr="00035117">
        <w:rPr>
          <w:rFonts w:ascii="Times New Roman" w:hAnsi="Times New Roman" w:cs="Times New Roman"/>
          <w:color w:val="000000" w:themeColor="text1"/>
          <w:sz w:val="20"/>
        </w:rPr>
        <w:t>ng properties of our model hold: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2811"/>
      </w:tblGrid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Linear Relationship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Our model’s prediction values (Ypred</w:t>
            </w:r>
            <w:bookmarkStart w:id="0" w:name="_GoBack"/>
            <w:bookmarkEnd w:id="0"/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) correctly follow the same pattern as the actual Y’s. That is, the residuals (Y – Ypred) should be within a narrow range evenly along the entire range of X.  No discernible patterns visible in the residuals-vs-predictors plot as seen below.  </w:t>
            </w:r>
          </w:p>
        </w:tc>
        <w:tc>
          <w:tcPr>
            <w:tcW w:w="2811" w:type="dxa"/>
          </w:tcPr>
          <w:p w:rsidR="00333C1B" w:rsidRDefault="00333C1B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5D6AA8" wp14:editId="3DD1AE69">
                  <wp:extent cx="1646014" cy="1164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837" cy="119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Homoscedasticity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The variance of “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  <w:t>standardized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” residuals is nearly same for any value of X.</w:t>
            </w:r>
          </w:p>
        </w:tc>
        <w:tc>
          <w:tcPr>
            <w:tcW w:w="2811" w:type="dxa"/>
          </w:tcPr>
          <w:p w:rsidR="00333C1B" w:rsidRDefault="00333C1B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AB688B" wp14:editId="00D670A5">
                  <wp:extent cx="1560712" cy="118884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06" cy="122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Absence of Multicollinearity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 The VIF values of all our model variables was &lt; 5.0.  Hence, no significant multicollinearity is present among these variables.</w:t>
            </w:r>
          </w:p>
        </w:tc>
        <w:tc>
          <w:tcPr>
            <w:tcW w:w="2811" w:type="dxa"/>
          </w:tcPr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  <w:t>Features     VI</w:t>
            </w:r>
            <w:r w:rsidR="00035117" w:rsidRPr="00E87604"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  <w:t>F.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4   spring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2.84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3 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temp     2.67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5   winter   1.70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7 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Rainy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1.05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1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proofErr w:type="spellStart"/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yr</w:t>
            </w:r>
            <w:proofErr w:type="spellEnd"/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1.03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6   Cloudy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1.03</w:t>
            </w:r>
          </w:p>
          <w:p w:rsidR="00333C1B" w:rsidRPr="00333C1B" w:rsidRDefault="00333C1B" w:rsidP="00C51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2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holiday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1.01</w:t>
            </w:r>
          </w:p>
        </w:tc>
      </w:tr>
      <w:tr w:rsidR="00333C1B" w:rsidTr="00E87604">
        <w:tc>
          <w:tcPr>
            <w:tcW w:w="6205" w:type="dxa"/>
          </w:tcPr>
          <w:p w:rsidR="00C1511F" w:rsidRDefault="00035117" w:rsidP="00C1511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Auto-Correlation (</w:t>
            </w:r>
            <w:r w:rsidR="00333C1B"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Independence of residuals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  <w:r w:rsidR="00333C1B"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Residuals</w:t>
            </w:r>
            <w:r w:rsidR="00333C1B"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are indepe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ndent of each other &amp;</w:t>
            </w:r>
            <w:r w:rsidR="00333C1B"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randomly scattered along the x-axis.  There is no dependence of any residual on previous value.</w:t>
            </w:r>
            <w:r w:rsidR="00C1511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We should </w:t>
            </w:r>
            <w:r w:rsidRPr="000351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not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see patterns like below.  </w:t>
            </w:r>
          </w:p>
          <w:p w:rsidR="00035117" w:rsidRDefault="00035117" w:rsidP="00C1511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BA2D39" wp14:editId="528A6806">
                  <wp:extent cx="1185810" cy="6735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519" cy="6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11F" w:rsidRPr="00C1511F" w:rsidRDefault="00C1511F" w:rsidP="00C1511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Autocorrelation may happen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if </w:t>
            </w:r>
            <w:r w:rsidRPr="00C1511F">
              <w:rPr>
                <w:rFonts w:ascii="Times New Roman" w:hAnsi="Times New Roman" w:cs="Times New Roman"/>
                <w:b/>
                <w:color w:val="000000"/>
                <w:sz w:val="16"/>
                <w:szCs w:val="20"/>
                <w:shd w:val="clear" w:color="auto" w:fill="FFFFFF"/>
              </w:rPr>
              <w:t>(1)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Model has missing relevant variables. </w:t>
            </w:r>
            <w:r w:rsidRPr="00C1511F">
              <w:rPr>
                <w:rFonts w:ascii="Times New Roman" w:hAnsi="Times New Roman" w:cs="Times New Roman"/>
                <w:b/>
                <w:color w:val="000000"/>
                <w:sz w:val="16"/>
                <w:szCs w:val="20"/>
                <w:shd w:val="clear" w:color="auto" w:fill="FFFFFF"/>
              </w:rPr>
              <w:t>(2)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Model has incorrect function form (e.g., should have X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perscript"/>
              </w:rPr>
              <w:t>2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or log(x) instead of </w:t>
            </w:r>
            <w:proofErr w:type="gramStart"/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x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)</w:t>
            </w:r>
            <w:proofErr w:type="gramEnd"/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.</w:t>
            </w:r>
          </w:p>
        </w:tc>
        <w:tc>
          <w:tcPr>
            <w:tcW w:w="2811" w:type="dxa"/>
          </w:tcPr>
          <w:p w:rsidR="000E1371" w:rsidRDefault="00A00257" w:rsidP="000E137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349A5F" wp14:editId="4FB6AEDE">
                  <wp:extent cx="1647825" cy="116459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371" w:rsidRDefault="000E1371" w:rsidP="000E1371">
            <w:pPr>
              <w:rPr>
                <w:rFonts w:ascii="Times New Roman" w:hAnsi="Times New Roman" w:cs="Times New Roman"/>
                <w:sz w:val="16"/>
              </w:rPr>
            </w:pPr>
          </w:p>
          <w:p w:rsidR="00333C1B" w:rsidRPr="000E1371" w:rsidRDefault="000E1371" w:rsidP="000E1371">
            <w:pPr>
              <w:rPr>
                <w:rFonts w:ascii="Times New Roman" w:hAnsi="Times New Roman" w:cs="Times New Roman"/>
              </w:rPr>
            </w:pPr>
            <w:r w:rsidRPr="000E1371">
              <w:rPr>
                <w:rFonts w:ascii="Times New Roman" w:hAnsi="Times New Roman" w:cs="Times New Roman"/>
                <w:sz w:val="16"/>
              </w:rPr>
              <w:t xml:space="preserve">Also, Durbin-Watson statistic is </w:t>
            </w:r>
            <w:r w:rsidRPr="000E1371">
              <w:rPr>
                <w:rFonts w:ascii="Times New Roman" w:hAnsi="Times New Roman" w:cs="Times New Roman"/>
                <w:b/>
                <w:sz w:val="16"/>
              </w:rPr>
              <w:t>2.01</w:t>
            </w:r>
            <w:r w:rsidRPr="000E1371">
              <w:rPr>
                <w:rFonts w:ascii="Times New Roman" w:hAnsi="Times New Roman" w:cs="Times New Roman"/>
                <w:sz w:val="16"/>
              </w:rPr>
              <w:t xml:space="preserve"> (hence no auto-correlation)</w:t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Normality of Errors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 The errors are distributed in</w:t>
            </w:r>
            <w:r w:rsidR="00A002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 normal (bell-shaped) curve around mean=0. </w:t>
            </w:r>
          </w:p>
        </w:tc>
        <w:tc>
          <w:tcPr>
            <w:tcW w:w="2811" w:type="dxa"/>
          </w:tcPr>
          <w:p w:rsidR="00333C1B" w:rsidRDefault="00A00257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1E053F" wp14:editId="627F35F7">
                  <wp:extent cx="1647825" cy="124714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CB6" w:rsidRPr="00A00CB6" w:rsidRDefault="00A00CB6" w:rsidP="00A00CB6">
      <w:pPr>
        <w:rPr>
          <w:rFonts w:ascii="Times New Roman" w:hAnsi="Times New Roman" w:cs="Times New Roman"/>
          <w:color w:val="000000" w:themeColor="text1"/>
        </w:rPr>
      </w:pPr>
    </w:p>
    <w:p w:rsidR="006215D5" w:rsidRDefault="006215D5">
      <w:pPr>
        <w:rPr>
          <w:rFonts w:ascii="Times New Roman" w:hAnsi="Times New Roman" w:cs="Times New Roman"/>
          <w:color w:val="000000" w:themeColor="text1"/>
        </w:rPr>
      </w:pPr>
    </w:p>
    <w:p w:rsidR="00E87604" w:rsidRDefault="00E87604">
      <w:pPr>
        <w:rPr>
          <w:rFonts w:ascii="Times New Roman" w:hAnsi="Times New Roman" w:cs="Times New Roman"/>
          <w:color w:val="000000" w:themeColor="text1"/>
        </w:rPr>
      </w:pPr>
    </w:p>
    <w:p w:rsidR="00E87604" w:rsidRDefault="00E87604">
      <w:pPr>
        <w:rPr>
          <w:rFonts w:ascii="Times New Roman" w:hAnsi="Times New Roman" w:cs="Times New Roman"/>
          <w:color w:val="000000" w:themeColor="text1"/>
        </w:rPr>
      </w:pPr>
    </w:p>
    <w:p w:rsidR="00E87604" w:rsidRPr="00333C1B" w:rsidRDefault="00E87604">
      <w:pPr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5. Based on the final model, which are the top 3 features contributing significantly towards explaining the demand of the shared bikes? (2 marks) </w:t>
      </w:r>
    </w:p>
    <w:p w:rsidR="00E10390" w:rsidRPr="00E10390" w:rsidRDefault="006215D5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2D23DDE" wp14:editId="168C947E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90" w:rsidRDefault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model above, the top 3 variables impacting significantly the demand of bikes are: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Rainy </w:t>
      </w:r>
      <w:proofErr w:type="gramStart"/>
      <w:r>
        <w:rPr>
          <w:rFonts w:ascii="Times New Roman" w:hAnsi="Times New Roman" w:cs="Times New Roman"/>
        </w:rPr>
        <w:t>Day  --</w:t>
      </w:r>
      <w:proofErr w:type="gramEnd"/>
      <w:r>
        <w:rPr>
          <w:rFonts w:ascii="Times New Roman" w:hAnsi="Times New Roman" w:cs="Times New Roman"/>
        </w:rPr>
        <w:t xml:space="preserve"> Negative impact.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 – Positive impact.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Season – Negative impact. </w:t>
      </w: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Pr="006215D5" w:rsidRDefault="006215D5" w:rsidP="006215D5">
      <w:pPr>
        <w:rPr>
          <w:rFonts w:ascii="Times New Roman" w:hAnsi="Times New Roman" w:cs="Times New Roman"/>
        </w:rPr>
      </w:pPr>
    </w:p>
    <w:p w:rsidR="00E10390" w:rsidRDefault="00E10390" w:rsidP="00E10390">
      <w:pPr>
        <w:pStyle w:val="Heading1"/>
        <w:rPr>
          <w:rFonts w:ascii="Times New Roman" w:hAnsi="Times New Roman" w:cs="Times New Roman"/>
        </w:rPr>
      </w:pPr>
      <w:r w:rsidRPr="00E10390">
        <w:rPr>
          <w:rFonts w:ascii="Times New Roman" w:hAnsi="Times New Roman" w:cs="Times New Roman"/>
        </w:rPr>
        <w:t xml:space="preserve">General Subjective Questions </w:t>
      </w:r>
    </w:p>
    <w:p w:rsidR="006215D5" w:rsidRPr="006215D5" w:rsidRDefault="006215D5" w:rsidP="006215D5"/>
    <w:p w:rsidR="00E10390" w:rsidRPr="008C412A" w:rsidRDefault="00E10390" w:rsidP="00621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8C412A">
        <w:rPr>
          <w:rFonts w:ascii="Times New Roman" w:hAnsi="Times New Roman" w:cs="Times New Roman"/>
          <w:b/>
          <w:color w:val="C00000"/>
        </w:rPr>
        <w:t xml:space="preserve">Explain the linear regression algorithm in detail. (4 marks) </w:t>
      </w:r>
    </w:p>
    <w:p w:rsidR="006215D5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idea is that the prediction values based on our model is not very different than what the actual value should have been. 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Assuming, that all the data has been cleaned, we fit a linear model based on our final parameters. </w:t>
      </w:r>
    </w:p>
    <w:p w:rsidR="008C412A" w:rsidRPr="008C412A" w:rsidRDefault="008C412A" w:rsidP="006215D5">
      <w:pPr>
        <w:rPr>
          <w:rFonts w:ascii="Times New Roman" w:hAnsi="Times New Roman" w:cs="Times New Roman"/>
          <w:b/>
        </w:rPr>
      </w:pPr>
      <w:r w:rsidRPr="008C412A">
        <w:rPr>
          <w:rFonts w:ascii="Times New Roman" w:hAnsi="Times New Roman" w:cs="Times New Roman"/>
          <w:b/>
        </w:rPr>
        <w:t xml:space="preserve">Ypred = </w:t>
      </w:r>
      <w:proofErr w:type="gramStart"/>
      <w:r w:rsidRPr="008C412A">
        <w:rPr>
          <w:rFonts w:ascii="Times New Roman" w:hAnsi="Times New Roman" w:cs="Times New Roman"/>
          <w:b/>
        </w:rPr>
        <w:t>B0  +</w:t>
      </w:r>
      <w:proofErr w:type="gramEnd"/>
      <w:r w:rsidRPr="008C412A">
        <w:rPr>
          <w:rFonts w:ascii="Times New Roman" w:hAnsi="Times New Roman" w:cs="Times New Roman"/>
          <w:b/>
        </w:rPr>
        <w:t xml:space="preserve">  B1.x1  + B2.x2 + B3.x3 + ….. 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B0 is a fixed constant. Remaining B# are coefficients (weights) for each of our parameters. The goal is to find the vector [B1, B1, B2, B3 …</w:t>
      </w:r>
      <w:proofErr w:type="gramStart"/>
      <w:r>
        <w:rPr>
          <w:rFonts w:ascii="Times New Roman" w:hAnsi="Times New Roman" w:cs="Times New Roman"/>
        </w:rPr>
        <w:t>. ]</w:t>
      </w:r>
      <w:proofErr w:type="gramEnd"/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use the </w:t>
      </w:r>
      <w:proofErr w:type="spellStart"/>
      <w:r>
        <w:rPr>
          <w:rFonts w:ascii="Times New Roman" w:hAnsi="Times New Roman" w:cs="Times New Roman"/>
        </w:rPr>
        <w:t>statsmodel.api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function  </w:t>
      </w:r>
      <w:r w:rsidRPr="008C412A">
        <w:rPr>
          <w:rFonts w:ascii="Times New Roman" w:hAnsi="Times New Roman" w:cs="Times New Roman"/>
          <w:b/>
        </w:rPr>
        <w:t>OLS</w:t>
      </w:r>
      <w:proofErr w:type="gramEnd"/>
      <w:r w:rsidRPr="008C412A">
        <w:rPr>
          <w:rFonts w:ascii="Times New Roman" w:hAnsi="Times New Roman" w:cs="Times New Roman"/>
          <w:b/>
        </w:rPr>
        <w:t>(target, X).fit()</w:t>
      </w:r>
      <w:r>
        <w:rPr>
          <w:rFonts w:ascii="Times New Roman" w:hAnsi="Times New Roman" w:cs="Times New Roman"/>
        </w:rPr>
        <w:t xml:space="preserve"> to get a linear model.  (Internally, this uses a gradient descent function – </w:t>
      </w:r>
      <w:r w:rsidR="00281AC2">
        <w:rPr>
          <w:rFonts w:ascii="Times New Roman" w:hAnsi="Times New Roman" w:cs="Times New Roman"/>
        </w:rPr>
        <w:t>explained at end</w:t>
      </w:r>
      <w:r>
        <w:rPr>
          <w:rFonts w:ascii="Times New Roman" w:hAnsi="Times New Roman" w:cs="Times New Roman"/>
        </w:rPr>
        <w:t xml:space="preserve">).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iteratively refine our model by adding/deleting parameters to our model and checking: </w:t>
      </w:r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412A">
        <w:rPr>
          <w:rFonts w:ascii="Times New Roman" w:hAnsi="Times New Roman" w:cs="Times New Roman"/>
        </w:rPr>
        <w:t xml:space="preserve">Does it improve the R2 and adjusted R2 </w:t>
      </w:r>
      <w:proofErr w:type="gramStart"/>
      <w:r w:rsidRPr="008C412A">
        <w:rPr>
          <w:rFonts w:ascii="Times New Roman" w:hAnsi="Times New Roman" w:cs="Times New Roman"/>
        </w:rPr>
        <w:t>values.</w:t>
      </w:r>
      <w:proofErr w:type="gramEnd"/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F-statistic a high value and </w:t>
      </w:r>
      <w:proofErr w:type="spellStart"/>
      <w:r>
        <w:rPr>
          <w:rFonts w:ascii="Times New Roman" w:hAnsi="Times New Roman" w:cs="Times New Roman"/>
        </w:rPr>
        <w:t>Prob</w:t>
      </w:r>
      <w:proofErr w:type="spellEnd"/>
      <w:r>
        <w:rPr>
          <w:rFonts w:ascii="Times New Roman" w:hAnsi="Times New Roman" w:cs="Times New Roman"/>
        </w:rPr>
        <w:t xml:space="preserve"> (F-Statistic) should be very low (almost 0). </w:t>
      </w:r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for a parameter should be less than 0.05 (otherwise they are a candidate to be removed from our model). </w:t>
      </w:r>
    </w:p>
    <w:p w:rsidR="008C412A" w:rsidRDefault="00281AC2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Coefficient value for our parameter should be significant (i.e., not almost 0).  Else they could possibly be removed. </w:t>
      </w:r>
    </w:p>
    <w:p w:rsidR="00281AC2" w:rsidRDefault="00281AC2" w:rsidP="00281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repeat the above steps until we can no longer add/remove any parameter.  That gives us the final regression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AC2" w:rsidTr="00281AC2">
        <w:tc>
          <w:tcPr>
            <w:tcW w:w="9016" w:type="dxa"/>
            <w:shd w:val="clear" w:color="auto" w:fill="E7E6E6" w:themeFill="background2"/>
          </w:tcPr>
          <w:p w:rsidR="00281AC2" w:rsidRDefault="00281AC2" w:rsidP="00281AC2">
            <w:pPr>
              <w:rPr>
                <w:rFonts w:ascii="Times New Roman" w:hAnsi="Times New Roman" w:cs="Times New Roman"/>
              </w:rPr>
            </w:pPr>
            <w:r w:rsidRPr="00281AC2">
              <w:rPr>
                <w:rFonts w:ascii="Times New Roman" w:hAnsi="Times New Roman" w:cs="Times New Roman"/>
                <w:b/>
              </w:rPr>
              <w:t>Gradient Descent</w:t>
            </w:r>
            <w:r>
              <w:rPr>
                <w:rFonts w:ascii="Times New Roman" w:hAnsi="Times New Roman" w:cs="Times New Roman"/>
              </w:rPr>
              <w:t>: (in brief)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tries to minimize the cost (penalty) function of: </w:t>
            </w:r>
          </w:p>
          <w:p w:rsidR="00281AC2" w:rsidRPr="00281AC2" w:rsidRDefault="00281AC2" w:rsidP="00281AC2">
            <w:pPr>
              <w:pStyle w:val="ListParagraph"/>
              <w:rPr>
                <w:rFonts w:ascii="Times New Roman" w:hAnsi="Times New Roman" w:cs="Times New Roman"/>
              </w:rPr>
            </w:pPr>
            <w:r w:rsidRPr="00281AC2">
              <w:rPr>
                <w:rFonts w:ascii="Times New Roman" w:hAnsi="Times New Roman" w:cs="Times New Roman"/>
              </w:rPr>
              <w:t>∑</w:t>
            </w:r>
            <w:proofErr w:type="spellStart"/>
            <w:r w:rsidRPr="00281AC2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281AC2">
              <w:rPr>
                <w:rFonts w:ascii="Times New Roman" w:hAnsi="Times New Roman" w:cs="Times New Roman"/>
              </w:rPr>
              <w:t> (</w:t>
            </w:r>
            <w:proofErr w:type="spellStart"/>
            <w:r w:rsidRPr="00281AC2">
              <w:rPr>
                <w:rFonts w:ascii="Times New Roman" w:hAnsi="Times New Roman" w:cs="Times New Roman"/>
              </w:rPr>
              <w:t>y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281AC2">
              <w:rPr>
                <w:rFonts w:ascii="Times New Roman" w:hAnsi="Times New Roman" w:cs="Times New Roman"/>
              </w:rPr>
              <w:t> – (β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0</w:t>
            </w:r>
            <w:r w:rsidRPr="00281AC2">
              <w:rPr>
                <w:rFonts w:ascii="Times New Roman" w:hAnsi="Times New Roman" w:cs="Times New Roman"/>
              </w:rPr>
              <w:t> + β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1</w:t>
            </w:r>
            <w:r w:rsidRPr="00281AC2">
              <w:rPr>
                <w:rFonts w:ascii="Times New Roman" w:hAnsi="Times New Roman" w:cs="Times New Roman"/>
              </w:rPr>
              <w:t>X))</w:t>
            </w:r>
            <w:r w:rsidRPr="00281AC2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Above cost function is dependent on B0 and B1 (for example). We partially differentiate the above function w.r.t B0 and B1 (separately) and find the slope at a particular X value.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refine the B0 (or B1) by a small learning factor (typically 0.01 or 0.001).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then recalculate our cost function to see if it is much different.  When the slope value is almost Zero, we have achieved a minimal cost value (i.e., in further iterations, there will not be any change in cost function).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Hence, at that values, we have achieved our desired B0 and B1.  </w:t>
            </w:r>
          </w:p>
          <w:p w:rsidR="00281AC2" w:rsidRDefault="00281AC2" w:rsidP="00281AC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81AC2" w:rsidRDefault="00281AC2" w:rsidP="00281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can be generalized to more than 1 parameter </w:t>
            </w:r>
            <w:proofErr w:type="spellStart"/>
            <w:r>
              <w:rPr>
                <w:rFonts w:ascii="Times New Roman" w:hAnsi="Times New Roman" w:cs="Times New Roman"/>
              </w:rPr>
              <w:t>i.e</w:t>
            </w:r>
            <w:proofErr w:type="spellEnd"/>
            <w:r>
              <w:rPr>
                <w:rFonts w:ascii="Times New Roman" w:hAnsi="Times New Roman" w:cs="Times New Roman"/>
              </w:rPr>
              <w:t xml:space="preserve">, if we have B0, B1, B2, </w:t>
            </w:r>
            <w:proofErr w:type="gramStart"/>
            <w:r>
              <w:rPr>
                <w:rFonts w:ascii="Times New Roman" w:hAnsi="Times New Roman" w:cs="Times New Roman"/>
              </w:rPr>
              <w:t>B3</w:t>
            </w:r>
            <w:proofErr w:type="gramEnd"/>
            <w:r>
              <w:rPr>
                <w:rFonts w:ascii="Times New Roman" w:hAnsi="Times New Roman" w:cs="Times New Roman"/>
              </w:rPr>
              <w:t xml:space="preserve"> ….  </w:t>
            </w:r>
          </w:p>
        </w:tc>
      </w:tr>
    </w:tbl>
    <w:p w:rsidR="008C412A" w:rsidRDefault="008C412A" w:rsidP="006215D5">
      <w:pPr>
        <w:rPr>
          <w:rFonts w:ascii="Times New Roman" w:hAnsi="Times New Roman" w:cs="Times New Roman"/>
        </w:rPr>
      </w:pPr>
    </w:p>
    <w:p w:rsidR="008C412A" w:rsidRPr="006215D5" w:rsidRDefault="008C412A" w:rsidP="006215D5">
      <w:pPr>
        <w:rPr>
          <w:rFonts w:ascii="Times New Roman" w:hAnsi="Times New Roman" w:cs="Times New Roman"/>
        </w:rPr>
      </w:pPr>
    </w:p>
    <w:p w:rsidR="00E10390" w:rsidRPr="00AD1588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</w:rPr>
      </w:pPr>
      <w:r w:rsidRPr="00AD1588">
        <w:rPr>
          <w:rFonts w:ascii="Times New Roman" w:hAnsi="Times New Roman" w:cs="Times New Roman"/>
          <w:color w:val="00B0F0"/>
        </w:rPr>
        <w:t xml:space="preserve">Explain the </w:t>
      </w:r>
      <w:proofErr w:type="spellStart"/>
      <w:r w:rsidRPr="00AD1588">
        <w:rPr>
          <w:rFonts w:ascii="Times New Roman" w:hAnsi="Times New Roman" w:cs="Times New Roman"/>
          <w:color w:val="00B0F0"/>
        </w:rPr>
        <w:t>Anscombes</w:t>
      </w:r>
      <w:proofErr w:type="spellEnd"/>
      <w:r w:rsidRPr="00AD1588">
        <w:rPr>
          <w:rFonts w:ascii="Times New Roman" w:hAnsi="Times New Roman" w:cs="Times New Roman"/>
          <w:color w:val="00B0F0"/>
        </w:rPr>
        <w:t xml:space="preserve"> quartet in detail. (3 marks)</w:t>
      </w:r>
    </w:p>
    <w:p w:rsidR="008C412A" w:rsidRPr="008C412A" w:rsidRDefault="008C412A" w:rsidP="008C412A">
      <w:pPr>
        <w:pStyle w:val="ListParagraph"/>
        <w:rPr>
          <w:rFonts w:ascii="Times New Roman" w:hAnsi="Times New Roman" w:cs="Times New Roman"/>
        </w:rPr>
      </w:pPr>
    </w:p>
    <w:p w:rsidR="008C412A" w:rsidRPr="008C412A" w:rsidRDefault="008C412A" w:rsidP="008C412A">
      <w:pPr>
        <w:rPr>
          <w:rFonts w:ascii="Times New Roman" w:hAnsi="Times New Roman" w:cs="Times New Roman"/>
        </w:rPr>
      </w:pPr>
    </w:p>
    <w:p w:rsidR="00E10390" w:rsidRPr="00AD1588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</w:rPr>
      </w:pPr>
      <w:r w:rsidRPr="00AD1588">
        <w:rPr>
          <w:rFonts w:ascii="Times New Roman" w:hAnsi="Times New Roman" w:cs="Times New Roman"/>
          <w:color w:val="00B0F0"/>
        </w:rPr>
        <w:t xml:space="preserve">What is </w:t>
      </w:r>
      <w:proofErr w:type="spellStart"/>
      <w:r w:rsidRPr="00AD1588">
        <w:rPr>
          <w:rFonts w:ascii="Times New Roman" w:hAnsi="Times New Roman" w:cs="Times New Roman"/>
          <w:color w:val="00B0F0"/>
        </w:rPr>
        <w:t>Pearsons</w:t>
      </w:r>
      <w:proofErr w:type="spellEnd"/>
      <w:r w:rsidRPr="00AD1588">
        <w:rPr>
          <w:rFonts w:ascii="Times New Roman" w:hAnsi="Times New Roman" w:cs="Times New Roman"/>
          <w:color w:val="00B0F0"/>
        </w:rPr>
        <w:t xml:space="preserve"> R? (3 marks) </w:t>
      </w:r>
    </w:p>
    <w:p w:rsidR="008C412A" w:rsidRDefault="008C412A" w:rsidP="008C412A">
      <w:pPr>
        <w:rPr>
          <w:rFonts w:ascii="Times New Roman" w:hAnsi="Times New Roman" w:cs="Times New Roman"/>
        </w:rPr>
      </w:pPr>
    </w:p>
    <w:p w:rsidR="00E2230B" w:rsidRPr="008C412A" w:rsidRDefault="00E2230B" w:rsidP="008C412A">
      <w:pPr>
        <w:rPr>
          <w:rFonts w:ascii="Times New Roman" w:hAnsi="Times New Roman" w:cs="Times New Roman"/>
        </w:rPr>
      </w:pPr>
    </w:p>
    <w:p w:rsidR="00E10390" w:rsidRPr="00AD1588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AD1588">
        <w:rPr>
          <w:rFonts w:ascii="Times New Roman" w:hAnsi="Times New Roman" w:cs="Times New Roman"/>
          <w:b/>
          <w:color w:val="C00000"/>
        </w:rPr>
        <w:lastRenderedPageBreak/>
        <w:t xml:space="preserve">What is scaling? Why is scaling performed? What is the difference between normalized scaling and standardized scaling? (3 marks) </w:t>
      </w:r>
    </w:p>
    <w:p w:rsidR="00785355" w:rsidRDefault="00785355" w:rsidP="00E2230B">
      <w:pPr>
        <w:rPr>
          <w:rFonts w:ascii="Times New Roman" w:hAnsi="Times New Roman" w:cs="Times New Roman"/>
        </w:rPr>
      </w:pPr>
      <w:r w:rsidRPr="00785355">
        <w:rPr>
          <w:rFonts w:ascii="Times New Roman" w:hAnsi="Times New Roman" w:cs="Times New Roman"/>
          <w:b/>
        </w:rPr>
        <w:t>What</w:t>
      </w:r>
      <w:r>
        <w:rPr>
          <w:rFonts w:ascii="Times New Roman" w:hAnsi="Times New Roman" w:cs="Times New Roman"/>
        </w:rPr>
        <w:t>:  Scaling is the process of converting all variables to be compressed within similar ranges. (</w:t>
      </w:r>
      <w:proofErr w:type="spellStart"/>
      <w:proofErr w:type="gram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.,</w:t>
      </w:r>
      <w:proofErr w:type="gramEnd"/>
      <w:r>
        <w:rPr>
          <w:rFonts w:ascii="Times New Roman" w:hAnsi="Times New Roman" w:cs="Times New Roman"/>
        </w:rPr>
        <w:t xml:space="preserve"> between 0 and 1). </w:t>
      </w:r>
    </w:p>
    <w:p w:rsidR="00E2230B" w:rsidRDefault="00785355" w:rsidP="00E2230B">
      <w:pPr>
        <w:rPr>
          <w:rFonts w:ascii="Times New Roman" w:hAnsi="Times New Roman" w:cs="Times New Roman"/>
        </w:rPr>
      </w:pPr>
      <w:r w:rsidRPr="00785355">
        <w:rPr>
          <w:rFonts w:ascii="Times New Roman" w:hAnsi="Times New Roman" w:cs="Times New Roman"/>
          <w:b/>
        </w:rPr>
        <w:t>Why</w:t>
      </w:r>
      <w:r>
        <w:rPr>
          <w:rFonts w:ascii="Times New Roman" w:hAnsi="Times New Roman" w:cs="Times New Roman"/>
        </w:rPr>
        <w:t xml:space="preserve">:  </w:t>
      </w:r>
      <w:r w:rsidR="00E2230B">
        <w:rPr>
          <w:rFonts w:ascii="Times New Roman" w:hAnsi="Times New Roman" w:cs="Times New Roman"/>
        </w:rPr>
        <w:t xml:space="preserve">There are 2 reasons for scaling to be performed when there are multiple variables with possible </w:t>
      </w:r>
      <w:proofErr w:type="spellStart"/>
      <w:r w:rsidR="00E2230B">
        <w:rPr>
          <w:rFonts w:ascii="Times New Roman" w:hAnsi="Times New Roman" w:cs="Times New Roman"/>
        </w:rPr>
        <w:t>colinearities</w:t>
      </w:r>
      <w:proofErr w:type="spellEnd"/>
      <w:r w:rsidR="00E2230B">
        <w:rPr>
          <w:rFonts w:ascii="Times New Roman" w:hAnsi="Times New Roman" w:cs="Times New Roman"/>
        </w:rPr>
        <w:t xml:space="preserve">. </w:t>
      </w:r>
    </w:p>
    <w:p w:rsidR="00E2230B" w:rsidRDefault="00E2230B" w:rsidP="00E2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scaling is done, the regression model may produce imprecise coefficients (because of the vastly different scales of the parameters)</w:t>
      </w:r>
      <w:r w:rsidRPr="00E2230B">
        <w:rPr>
          <w:rFonts w:ascii="Times New Roman" w:hAnsi="Times New Roman" w:cs="Times New Roman"/>
        </w:rPr>
        <w:t xml:space="preserve"> and make it more difficult to choose the correct model.</w:t>
      </w:r>
      <w:r>
        <w:rPr>
          <w:rFonts w:ascii="Times New Roman" w:hAnsi="Times New Roman" w:cs="Times New Roman"/>
        </w:rPr>
        <w:t xml:space="preserve">  For example: One coefficient might be something like 456789.45 and another might end up being 0.000034.   Hence, the parameter with extremely small coefficient might end up being unfairly rejected from the model.  </w:t>
      </w:r>
    </w:p>
    <w:p w:rsidR="00E2230B" w:rsidRPr="00E2230B" w:rsidRDefault="00E2230B" w:rsidP="00E2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parameters are scaled to similar scales, the regression algorithm will converge much faster (as the </w:t>
      </w:r>
      <w:r w:rsidR="00785355">
        <w:rPr>
          <w:rFonts w:ascii="Times New Roman" w:hAnsi="Times New Roman" w:cs="Times New Roman"/>
        </w:rPr>
        <w:t xml:space="preserve">cost function in </w:t>
      </w:r>
      <w:r>
        <w:rPr>
          <w:rFonts w:ascii="Times New Roman" w:hAnsi="Times New Roman" w:cs="Times New Roman"/>
        </w:rPr>
        <w:t xml:space="preserve">gradient descent will </w:t>
      </w:r>
      <w:r w:rsidR="00785355">
        <w:rPr>
          <w:rFonts w:ascii="Times New Roman" w:hAnsi="Times New Roman" w:cs="Times New Roman"/>
        </w:rPr>
        <w:t>reduce similarly</w:t>
      </w:r>
      <w:r>
        <w:rPr>
          <w:rFonts w:ascii="Times New Roman" w:hAnsi="Times New Roman" w:cs="Times New Roman"/>
        </w:rPr>
        <w:t xml:space="preserve"> across all the parameters). </w:t>
      </w:r>
    </w:p>
    <w:p w:rsidR="00E2230B" w:rsidRDefault="00785355" w:rsidP="00E2230B">
      <w:pPr>
        <w:rPr>
          <w:rFonts w:ascii="Times New Roman" w:hAnsi="Times New Roman" w:cs="Times New Roman"/>
        </w:rPr>
      </w:pPr>
      <w:r w:rsidRPr="00785355">
        <w:rPr>
          <w:rFonts w:ascii="Times New Roman" w:hAnsi="Times New Roman" w:cs="Times New Roman"/>
          <w:b/>
        </w:rPr>
        <w:t>How</w:t>
      </w:r>
      <w:r>
        <w:rPr>
          <w:rFonts w:ascii="Times New Roman" w:hAnsi="Times New Roman" w:cs="Times New Roman"/>
        </w:rPr>
        <w:t xml:space="preserve">:  Scaling can be done by either normalized or standardized scaling. </w:t>
      </w:r>
    </w:p>
    <w:p w:rsidR="00785355" w:rsidRDefault="00785355" w:rsidP="00785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1588">
        <w:rPr>
          <w:rFonts w:ascii="Times New Roman" w:hAnsi="Times New Roman" w:cs="Times New Roman"/>
          <w:b/>
        </w:rPr>
        <w:t>Normalized</w:t>
      </w:r>
      <w:r>
        <w:rPr>
          <w:rFonts w:ascii="Times New Roman" w:hAnsi="Times New Roman" w:cs="Times New Roman"/>
        </w:rPr>
        <w:t xml:space="preserve">: </w:t>
      </w:r>
      <w:r w:rsidRPr="00785355">
        <w:rPr>
          <w:rFonts w:ascii="Times New Roman" w:hAnsi="Times New Roman" w:cs="Times New Roman"/>
        </w:rPr>
        <w:t>rescales th</w:t>
      </w:r>
      <w:r>
        <w:rPr>
          <w:rFonts w:ascii="Times New Roman" w:hAnsi="Times New Roman" w:cs="Times New Roman"/>
        </w:rPr>
        <w:t>e values into a range of [0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 xml:space="preserve">] using a </w:t>
      </w:r>
      <w:proofErr w:type="spellStart"/>
      <w:r>
        <w:rPr>
          <w:rFonts w:ascii="Times New Roman" w:hAnsi="Times New Roman" w:cs="Times New Roman"/>
        </w:rPr>
        <w:t>MinMax</w:t>
      </w:r>
      <w:proofErr w:type="spellEnd"/>
      <w:r>
        <w:rPr>
          <w:rFonts w:ascii="Times New Roman" w:hAnsi="Times New Roman" w:cs="Times New Roman"/>
        </w:rPr>
        <w:t xml:space="preserve"> Scaler.  This basically rescales using: </w:t>
      </w:r>
    </w:p>
    <w:p w:rsidR="00AD1588" w:rsidRDefault="00AD1588" w:rsidP="00AD1588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AD2A717" wp14:editId="37372DBA">
            <wp:extent cx="22002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88" w:rsidRPr="00785355" w:rsidRDefault="00AD1588" w:rsidP="00AD1588">
      <w:pPr>
        <w:pStyle w:val="ListParagraph"/>
        <w:rPr>
          <w:rFonts w:ascii="Times New Roman" w:hAnsi="Times New Roman" w:cs="Times New Roman"/>
        </w:rPr>
      </w:pPr>
    </w:p>
    <w:p w:rsidR="00AD1588" w:rsidRDefault="00AD1588" w:rsidP="00F97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Standardized</w:t>
      </w:r>
      <w:r w:rsidR="00785355" w:rsidRPr="00785355">
        <w:rPr>
          <w:rFonts w:ascii="Times New Roman" w:hAnsi="Times New Roman" w:cs="Times New Roman"/>
        </w:rPr>
        <w:t xml:space="preserve">: typically means rescales data to have a mean of 0 and a standard deviation of 1 using:  </w:t>
      </w:r>
    </w:p>
    <w:p w:rsidR="00785355" w:rsidRPr="00785355" w:rsidRDefault="00785355" w:rsidP="00F97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E1752AC" wp14:editId="5F66416D">
            <wp:extent cx="13525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A" w:rsidRPr="008C412A" w:rsidRDefault="008C412A" w:rsidP="008C412A">
      <w:pPr>
        <w:rPr>
          <w:rFonts w:ascii="Times New Roman" w:hAnsi="Times New Roman" w:cs="Times New Roman"/>
        </w:rPr>
      </w:pPr>
    </w:p>
    <w:p w:rsidR="00E10390" w:rsidRPr="00E2230B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E2230B">
        <w:rPr>
          <w:rFonts w:ascii="Times New Roman" w:hAnsi="Times New Roman" w:cs="Times New Roman"/>
          <w:b/>
          <w:color w:val="C00000"/>
        </w:rPr>
        <w:t xml:space="preserve">You might have observed that sometimes the value of VIF is infinite. Why does this happen? (3 marks) </w:t>
      </w:r>
    </w:p>
    <w:p w:rsidR="00E2230B" w:rsidRPr="00E2230B" w:rsidRDefault="00E2230B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VIF = 1 / 1-R</w:t>
      </w:r>
      <w:r w:rsidRPr="00E2230B">
        <w:rPr>
          <w:rFonts w:ascii="Times New Roman" w:hAnsi="Times New Roman" w:cs="Times New Roman"/>
          <w:vertAlign w:val="superscript"/>
        </w:rPr>
        <w:t>2</w:t>
      </w:r>
    </w:p>
    <w:p w:rsidR="008C412A" w:rsidRDefault="00E2230B" w:rsidP="008C412A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R</w:t>
      </w:r>
      <w:r w:rsidRPr="00E2230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practically 1, then VIF is infinity.   R</w:t>
      </w:r>
      <w:r w:rsidRPr="00E2230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will be almost 1 when there is a very strong (almost perfect) correlation between 2 variables. </w:t>
      </w:r>
      <w:r>
        <w:rPr>
          <w:rFonts w:ascii="Times New Roman" w:hAnsi="Times New Roman" w:cs="Times New Roman"/>
          <w:vertAlign w:val="superscript"/>
        </w:rPr>
        <w:t xml:space="preserve"> </w:t>
      </w:r>
    </w:p>
    <w:p w:rsidR="00E2230B" w:rsidRDefault="00E2230B" w:rsidP="008C412A">
      <w:pPr>
        <w:rPr>
          <w:rFonts w:ascii="Times New Roman" w:hAnsi="Times New Roman" w:cs="Times New Roman"/>
        </w:rPr>
      </w:pPr>
    </w:p>
    <w:p w:rsidR="009D1856" w:rsidRDefault="009D1856" w:rsidP="008C412A">
      <w:pPr>
        <w:rPr>
          <w:rFonts w:ascii="Times New Roman" w:hAnsi="Times New Roman" w:cs="Times New Roman"/>
        </w:rPr>
      </w:pPr>
    </w:p>
    <w:p w:rsidR="009D1856" w:rsidRDefault="009D1856" w:rsidP="008C412A">
      <w:pPr>
        <w:rPr>
          <w:rFonts w:ascii="Times New Roman" w:hAnsi="Times New Roman" w:cs="Times New Roman"/>
        </w:rPr>
      </w:pPr>
    </w:p>
    <w:p w:rsidR="009D1856" w:rsidRDefault="009D1856" w:rsidP="008C412A">
      <w:pPr>
        <w:rPr>
          <w:rFonts w:ascii="Times New Roman" w:hAnsi="Times New Roman" w:cs="Times New Roman"/>
        </w:rPr>
      </w:pPr>
    </w:p>
    <w:p w:rsidR="009D1856" w:rsidRDefault="009D1856" w:rsidP="008C412A">
      <w:pPr>
        <w:rPr>
          <w:rFonts w:ascii="Times New Roman" w:hAnsi="Times New Roman" w:cs="Times New Roman"/>
        </w:rPr>
      </w:pPr>
    </w:p>
    <w:p w:rsidR="009D1856" w:rsidRDefault="009D1856" w:rsidP="008C412A">
      <w:pPr>
        <w:rPr>
          <w:rFonts w:ascii="Times New Roman" w:hAnsi="Times New Roman" w:cs="Times New Roman"/>
        </w:rPr>
      </w:pPr>
    </w:p>
    <w:p w:rsidR="009D1856" w:rsidRPr="008C412A" w:rsidRDefault="009D1856" w:rsidP="008C412A">
      <w:pPr>
        <w:rPr>
          <w:rFonts w:ascii="Times New Roman" w:hAnsi="Times New Roman" w:cs="Times New Roman"/>
        </w:rPr>
      </w:pPr>
    </w:p>
    <w:p w:rsidR="008850C6" w:rsidRPr="009D1856" w:rsidRDefault="00E10390" w:rsidP="009D1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</w:rPr>
      </w:pPr>
      <w:r w:rsidRPr="009D1856">
        <w:rPr>
          <w:rFonts w:ascii="Times New Roman" w:hAnsi="Times New Roman" w:cs="Times New Roman"/>
          <w:color w:val="00B0F0"/>
        </w:rPr>
        <w:lastRenderedPageBreak/>
        <w:t>What is a Q-Q plot? Explain the use and importance of a Q-Q plot in linear regression. (3 marks)</w:t>
      </w:r>
    </w:p>
    <w:p w:rsidR="009D1856" w:rsidRDefault="009D1856" w:rsidP="009D1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Q-Q</w:t>
      </w:r>
      <w:r w:rsidRPr="009D1856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</w:rPr>
        <w:t>Quantile-Q</w:t>
      </w:r>
      <w:r w:rsidRPr="009D1856">
        <w:rPr>
          <w:rFonts w:ascii="Times New Roman" w:hAnsi="Times New Roman" w:cs="Times New Roman"/>
          <w:b/>
        </w:rPr>
        <w:t>uantile</w:t>
      </w:r>
      <w:r w:rsidRPr="009D1856">
        <w:rPr>
          <w:rFonts w:ascii="Times New Roman" w:hAnsi="Times New Roman" w:cs="Times New Roman"/>
        </w:rPr>
        <w:t xml:space="preserve"> is a scatter plot which helps us validate the assumption of normal distribution in a data set. Using this plot we </w:t>
      </w:r>
      <w:r w:rsidRPr="009D1856">
        <w:rPr>
          <w:rFonts w:ascii="Times New Roman" w:hAnsi="Times New Roman" w:cs="Times New Roman"/>
          <w:b/>
        </w:rPr>
        <w:t>can infer if the data comes from a normal distribution</w:t>
      </w:r>
      <w:r w:rsidRPr="009D1856">
        <w:rPr>
          <w:rFonts w:ascii="Times New Roman" w:hAnsi="Times New Roman" w:cs="Times New Roman"/>
        </w:rPr>
        <w:t>. If yes, the plot would show fairly straight line. Absence of normality in the errors can be seen with deviation in the straight line.</w:t>
      </w:r>
    </w:p>
    <w:p w:rsidR="009D1856" w:rsidRPr="009D1856" w:rsidRDefault="009D1856" w:rsidP="009D1856">
      <w:pPr>
        <w:rPr>
          <w:rFonts w:ascii="Times New Roman" w:hAnsi="Times New Roman" w:cs="Times New Roman"/>
        </w:rPr>
      </w:pPr>
      <w:r w:rsidRPr="009D185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960891" cy="1943020"/>
            <wp:effectExtent l="0" t="0" r="1905" b="635"/>
            <wp:docPr id="3" name="Picture 3" descr="normal q-q plot regression interpre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q-q plot regression interpret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202" cy="19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856" w:rsidRPr="009D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D1D"/>
    <w:multiLevelType w:val="hybridMultilevel"/>
    <w:tmpl w:val="9A52A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3E1"/>
    <w:multiLevelType w:val="hybridMultilevel"/>
    <w:tmpl w:val="6C6E5250"/>
    <w:lvl w:ilvl="0" w:tplc="3B8CD25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C19DE"/>
    <w:multiLevelType w:val="hybridMultilevel"/>
    <w:tmpl w:val="ADE24592"/>
    <w:lvl w:ilvl="0" w:tplc="EA822ED2">
      <w:start w:val="2"/>
      <w:numFmt w:val="decimal"/>
      <w:lvlText w:val="(%1)"/>
      <w:lvlJc w:val="left"/>
      <w:pPr>
        <w:ind w:left="720" w:hanging="360"/>
      </w:pPr>
      <w:rPr>
        <w:rFonts w:hint="default"/>
        <w:i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7262"/>
    <w:multiLevelType w:val="hybridMultilevel"/>
    <w:tmpl w:val="A3488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910A7"/>
    <w:multiLevelType w:val="hybridMultilevel"/>
    <w:tmpl w:val="1784A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76EC"/>
    <w:multiLevelType w:val="hybridMultilevel"/>
    <w:tmpl w:val="B50E6C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55889"/>
    <w:multiLevelType w:val="hybridMultilevel"/>
    <w:tmpl w:val="A964D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5866C9"/>
    <w:multiLevelType w:val="hybridMultilevel"/>
    <w:tmpl w:val="5B2E5D84"/>
    <w:lvl w:ilvl="0" w:tplc="6E7E62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81FE2"/>
    <w:multiLevelType w:val="hybridMultilevel"/>
    <w:tmpl w:val="3542AB00"/>
    <w:lvl w:ilvl="0" w:tplc="21D679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0D"/>
    <w:rsid w:val="00035117"/>
    <w:rsid w:val="000E1371"/>
    <w:rsid w:val="00155559"/>
    <w:rsid w:val="00281AC2"/>
    <w:rsid w:val="00333C1B"/>
    <w:rsid w:val="004E7CC6"/>
    <w:rsid w:val="006215D5"/>
    <w:rsid w:val="0067515B"/>
    <w:rsid w:val="007419A6"/>
    <w:rsid w:val="00785355"/>
    <w:rsid w:val="008850C6"/>
    <w:rsid w:val="008C412A"/>
    <w:rsid w:val="0095130D"/>
    <w:rsid w:val="009D1856"/>
    <w:rsid w:val="00A00257"/>
    <w:rsid w:val="00A00CB6"/>
    <w:rsid w:val="00AD1588"/>
    <w:rsid w:val="00C1511F"/>
    <w:rsid w:val="00C51102"/>
    <w:rsid w:val="00E10390"/>
    <w:rsid w:val="00E2230B"/>
    <w:rsid w:val="00E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A71C5-F685-4B66-85A5-5E25569A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5B"/>
  </w:style>
  <w:style w:type="paragraph" w:styleId="Heading1">
    <w:name w:val="heading 1"/>
    <w:basedOn w:val="Normal"/>
    <w:next w:val="Normal"/>
    <w:link w:val="Heading1Char"/>
    <w:uiPriority w:val="9"/>
    <w:qFormat/>
    <w:rsid w:val="00E1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0390"/>
    <w:pPr>
      <w:ind w:left="720"/>
      <w:contextualSpacing/>
    </w:pPr>
  </w:style>
  <w:style w:type="table" w:styleId="TableGrid">
    <w:name w:val="Table Grid"/>
    <w:basedOn w:val="TableNormal"/>
    <w:uiPriority w:val="39"/>
    <w:rsid w:val="0067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GOUD</dc:creator>
  <cp:keywords/>
  <dc:description/>
  <cp:lastModifiedBy>Microsoft account</cp:lastModifiedBy>
  <cp:revision>11</cp:revision>
  <dcterms:created xsi:type="dcterms:W3CDTF">2021-09-05T14:05:00Z</dcterms:created>
  <dcterms:modified xsi:type="dcterms:W3CDTF">2021-09-06T08:57:00Z</dcterms:modified>
</cp:coreProperties>
</file>