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DFFC" w14:textId="72D3663D" w:rsidR="002A3867" w:rsidRDefault="002A3867">
      <w:pPr>
        <w:rPr>
          <w:lang w:val="en-IN"/>
        </w:rPr>
      </w:pPr>
      <w:r>
        <w:rPr>
          <w:lang w:val="en-IN"/>
        </w:rPr>
        <w:t xml:space="preserve">Instance </w:t>
      </w:r>
    </w:p>
    <w:p w14:paraId="33061E35" w14:textId="6DA311B9" w:rsidR="002A3867" w:rsidRDefault="002A3867">
      <w:pPr>
        <w:rPr>
          <w:lang w:val="en-IN"/>
        </w:rPr>
      </w:pPr>
      <w:r>
        <w:rPr>
          <w:noProof/>
        </w:rPr>
        <w:drawing>
          <wp:inline distT="0" distB="0" distL="0" distR="0" wp14:anchorId="085D29D9" wp14:editId="20C98293">
            <wp:extent cx="5943600" cy="305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DB9F" w14:textId="53390F45" w:rsidR="002A3867" w:rsidRDefault="002A3867">
      <w:pPr>
        <w:rPr>
          <w:lang w:val="en-IN"/>
        </w:rPr>
      </w:pPr>
      <w:r>
        <w:rPr>
          <w:lang w:val="en-IN"/>
        </w:rPr>
        <w:t>Instance volume 100GiB</w:t>
      </w:r>
    </w:p>
    <w:p w14:paraId="46471026" w14:textId="4F0BA481" w:rsidR="002A3867" w:rsidRDefault="002A3867">
      <w:pPr>
        <w:rPr>
          <w:lang w:val="en-IN"/>
        </w:rPr>
      </w:pPr>
      <w:r>
        <w:rPr>
          <w:noProof/>
        </w:rPr>
        <w:drawing>
          <wp:inline distT="0" distB="0" distL="0" distR="0" wp14:anchorId="668B523F" wp14:editId="4D439945">
            <wp:extent cx="5943600" cy="3314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A6F0" w14:textId="77777777" w:rsidR="002A3867" w:rsidRDefault="002A3867">
      <w:pPr>
        <w:rPr>
          <w:lang w:val="en-IN"/>
        </w:rPr>
      </w:pPr>
    </w:p>
    <w:p w14:paraId="08D2A3C0" w14:textId="77777777" w:rsidR="002A3867" w:rsidRDefault="002A3867">
      <w:pPr>
        <w:rPr>
          <w:lang w:val="en-IN"/>
        </w:rPr>
      </w:pPr>
    </w:p>
    <w:p w14:paraId="2BEFA89A" w14:textId="77777777" w:rsidR="002A3867" w:rsidRDefault="002A3867">
      <w:pPr>
        <w:rPr>
          <w:lang w:val="en-IN"/>
        </w:rPr>
      </w:pPr>
    </w:p>
    <w:p w14:paraId="0DAB0A78" w14:textId="77777777" w:rsidR="002A3867" w:rsidRDefault="002A3867">
      <w:pPr>
        <w:rPr>
          <w:lang w:val="en-IN"/>
        </w:rPr>
      </w:pPr>
    </w:p>
    <w:p w14:paraId="0CB2CBEC" w14:textId="2423D4E5" w:rsidR="002A3867" w:rsidRDefault="002A3867">
      <w:pPr>
        <w:rPr>
          <w:lang w:val="en-IN"/>
        </w:rPr>
      </w:pPr>
      <w:r>
        <w:rPr>
          <w:lang w:val="en-IN"/>
        </w:rPr>
        <w:lastRenderedPageBreak/>
        <w:t>Extra 200GiB</w:t>
      </w:r>
    </w:p>
    <w:p w14:paraId="69EB8B76" w14:textId="3B823BA9" w:rsidR="002A3867" w:rsidRPr="002A3867" w:rsidRDefault="002A3867">
      <w:pPr>
        <w:rPr>
          <w:lang w:val="en-IN"/>
        </w:rPr>
      </w:pPr>
      <w:r>
        <w:rPr>
          <w:noProof/>
        </w:rPr>
        <w:drawing>
          <wp:inline distT="0" distB="0" distL="0" distR="0" wp14:anchorId="597D3EDA" wp14:editId="4C432DD5">
            <wp:extent cx="5943600" cy="32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867" w:rsidRPr="002A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C4"/>
    <w:rsid w:val="002A3867"/>
    <w:rsid w:val="0044542B"/>
    <w:rsid w:val="0087280D"/>
    <w:rsid w:val="00C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7B4"/>
  <w15:chartTrackingRefBased/>
  <w15:docId w15:val="{89A5FEBF-8DC3-45F2-9820-E9E6F5F4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>Mass Mutual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Balireddy, Monica Ramani</dc:creator>
  <cp:keywords/>
  <dc:description/>
  <cp:lastModifiedBy>Balireddy, Monica Ramani</cp:lastModifiedBy>
  <cp:revision>2</cp:revision>
  <dcterms:created xsi:type="dcterms:W3CDTF">2022-03-01T09:05:00Z</dcterms:created>
  <dcterms:modified xsi:type="dcterms:W3CDTF">2022-03-01T09:07:00Z</dcterms:modified>
</cp:coreProperties>
</file>