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3B977" w14:textId="77777777" w:rsidR="00E95E65" w:rsidRDefault="005C093C" w:rsidP="00E95E65">
      <w:pPr>
        <w:pStyle w:val="ListParagraph"/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93C">
        <w:rPr>
          <w:rFonts w:ascii="Times New Roman" w:eastAsia="Times New Roman" w:hAnsi="Times New Roman" w:cs="Times New Roman"/>
          <w:sz w:val="24"/>
          <w:szCs w:val="24"/>
        </w:rPr>
        <w:t>What is an exception and what are best practices for handling them?</w:t>
      </w:r>
    </w:p>
    <w:p w14:paraId="418CAEEC" w14:textId="2BB6727A" w:rsidR="005C093C" w:rsidRPr="00E95E65" w:rsidRDefault="00BA7756" w:rsidP="00E95E65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E65">
        <w:rPr>
          <w:rFonts w:ascii="Times New Roman" w:eastAsia="Times New Roman" w:hAnsi="Times New Roman" w:cs="Times New Roman"/>
          <w:sz w:val="24"/>
          <w:szCs w:val="24"/>
        </w:rPr>
        <w:t>An exception is an error that states</w:t>
      </w:r>
      <w:r w:rsidR="000C31EF">
        <w:rPr>
          <w:rFonts w:ascii="Times New Roman" w:eastAsia="Times New Roman" w:hAnsi="Times New Roman" w:cs="Times New Roman"/>
          <w:sz w:val="24"/>
          <w:szCs w:val="24"/>
        </w:rPr>
        <w:t xml:space="preserve"> an abnormality with your condition. It’s like a disruption to the normal flow of code and exception handling executes and solves the issue. Throw statements, try… catch statements, and </w:t>
      </w:r>
      <w:r w:rsidR="00FC51C6">
        <w:rPr>
          <w:rFonts w:ascii="Times New Roman" w:eastAsia="Times New Roman" w:hAnsi="Times New Roman" w:cs="Times New Roman"/>
          <w:sz w:val="24"/>
          <w:szCs w:val="24"/>
        </w:rPr>
        <w:t>try…catch…finally statements are used to handle exceptions, they wrap the flawed code into a catch block. The error present is found, and actions are done to fix it</w:t>
      </w:r>
      <w:r w:rsidR="008519E5">
        <w:rPr>
          <w:rFonts w:ascii="Times New Roman" w:eastAsia="Times New Roman" w:hAnsi="Times New Roman" w:cs="Times New Roman"/>
          <w:sz w:val="24"/>
          <w:szCs w:val="24"/>
        </w:rPr>
        <w:t>. That is the best way to handle it but also just paying attention to what you log and try to design classes to avoid running into exceptions if possible.</w:t>
      </w:r>
    </w:p>
    <w:p w14:paraId="4DDD1B89" w14:textId="4C634E44" w:rsidR="005C093C" w:rsidRDefault="00FC51C6" w:rsidP="005C093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" w:history="1">
        <w:r w:rsidRPr="00C51C3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https://www.javatpoint.com/javascript-this-keyword</w:t>
        </w:r>
      </w:hyperlink>
    </w:p>
    <w:p w14:paraId="586163E6" w14:textId="6FADD5AA" w:rsidR="00FC51C6" w:rsidRDefault="00F00331" w:rsidP="005C093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6" w:history="1">
        <w:r w:rsidRPr="00C51C3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https://stackify.com/best-practices-exceptions-java/</w:t>
        </w:r>
      </w:hyperlink>
    </w:p>
    <w:p w14:paraId="0A4D9B44" w14:textId="77777777" w:rsidR="005C093C" w:rsidRPr="005C093C" w:rsidRDefault="005C093C" w:rsidP="005C093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534D98E7" w14:textId="36ED881F" w:rsidR="00250370" w:rsidRPr="00250370" w:rsidRDefault="005C093C" w:rsidP="002503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93C">
        <w:rPr>
          <w:rFonts w:ascii="Times New Roman" w:eastAsia="Times New Roman" w:hAnsi="Times New Roman" w:cs="Times New Roman"/>
          <w:sz w:val="24"/>
          <w:szCs w:val="24"/>
        </w:rPr>
        <w:t>What is your favorite thing you learned this week?</w:t>
      </w:r>
    </w:p>
    <w:p w14:paraId="72599A35" w14:textId="5688BC5B" w:rsidR="0030241E" w:rsidRDefault="005C093C" w:rsidP="005C093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favorite thing I learned this week was classes. I like anything that cuts my code down and requires less typing, and classes does just that by grouping properties and functionality together. </w:t>
      </w:r>
      <w:r w:rsidR="00250370">
        <w:rPr>
          <w:rFonts w:ascii="Times New Roman" w:hAnsi="Times New Roman" w:cs="Times New Roman"/>
          <w:sz w:val="24"/>
          <w:szCs w:val="24"/>
        </w:rPr>
        <w:t xml:space="preserve">Classes are like functions; however, a </w:t>
      </w:r>
      <w:r w:rsidR="00250370" w:rsidRPr="00250370">
        <w:rPr>
          <w:rFonts w:ascii="Times New Roman" w:hAnsi="Times New Roman" w:cs="Times New Roman"/>
          <w:b/>
          <w:bCs/>
          <w:sz w:val="24"/>
          <w:szCs w:val="24"/>
        </w:rPr>
        <w:t>constructor function</w:t>
      </w:r>
      <w:r w:rsidR="00250370">
        <w:rPr>
          <w:rFonts w:ascii="Times New Roman" w:hAnsi="Times New Roman" w:cs="Times New Roman"/>
          <w:sz w:val="24"/>
          <w:szCs w:val="24"/>
        </w:rPr>
        <w:t xml:space="preserve"> is necessary when creating classes. It initializes as many parameters there are in your function and the syntax starts out with “this” to refer to the function itself. </w:t>
      </w:r>
      <w:r w:rsidR="00313BFD">
        <w:rPr>
          <w:rFonts w:ascii="Times New Roman" w:hAnsi="Times New Roman" w:cs="Times New Roman"/>
          <w:sz w:val="24"/>
          <w:szCs w:val="24"/>
        </w:rPr>
        <w:t xml:space="preserve">A major difference is the initializer’s first letter </w:t>
      </w:r>
      <w:r w:rsidR="00BA7756">
        <w:rPr>
          <w:rFonts w:ascii="Times New Roman" w:hAnsi="Times New Roman" w:cs="Times New Roman"/>
          <w:sz w:val="24"/>
          <w:szCs w:val="24"/>
        </w:rPr>
        <w:t>must</w:t>
      </w:r>
      <w:r w:rsidR="00313BFD">
        <w:rPr>
          <w:rFonts w:ascii="Times New Roman" w:hAnsi="Times New Roman" w:cs="Times New Roman"/>
          <w:sz w:val="24"/>
          <w:szCs w:val="24"/>
        </w:rPr>
        <w:t xml:space="preserve"> be capitalized and properties are assigned inside the constructor. I guess I liked learning about this so much because of the similarity to functions that classes have. So, it was nice to see something a tad bit familiar while also learning something new! While doing my research I read some controversy over using classes and I found that interesting because not all advances in technology are always a benefit</w:t>
      </w:r>
      <w:r w:rsidR="00BA7756">
        <w:rPr>
          <w:rFonts w:ascii="Times New Roman" w:hAnsi="Times New Roman" w:cs="Times New Roman"/>
          <w:sz w:val="24"/>
          <w:szCs w:val="24"/>
        </w:rPr>
        <w:t>, its hard to remember that sometimes until it directly affects you.</w:t>
      </w:r>
    </w:p>
    <w:p w14:paraId="48217A86" w14:textId="0AB8428C" w:rsidR="005C093C" w:rsidRDefault="005C093C" w:rsidP="005C093C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C51C31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https://developer.mozilla.org/en-US/docs/Web/JavaScript/Reference/Classes</w:t>
        </w:r>
      </w:hyperlink>
    </w:p>
    <w:p w14:paraId="59DDA3FD" w14:textId="1E7C14B9" w:rsidR="00313BFD" w:rsidRDefault="00313BFD" w:rsidP="005C093C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51C31">
          <w:rPr>
            <w:rStyle w:val="Hyperlink"/>
            <w:rFonts w:ascii="Times New Roman" w:hAnsi="Times New Roman" w:cs="Times New Roman"/>
            <w:sz w:val="24"/>
            <w:szCs w:val="24"/>
          </w:rPr>
          <w:t>https://www.digitalocean.com/community/tutorials/understanding-classes-in-javascript</w:t>
        </w:r>
      </w:hyperlink>
    </w:p>
    <w:p w14:paraId="3078CC0D" w14:textId="77777777" w:rsidR="00313BFD" w:rsidRDefault="00313BFD" w:rsidP="005C093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FACAE55" w14:textId="77777777" w:rsidR="005C093C" w:rsidRPr="005C093C" w:rsidRDefault="005C093C" w:rsidP="005C093C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5C093C" w:rsidRPr="005C0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73207"/>
    <w:multiLevelType w:val="hybridMultilevel"/>
    <w:tmpl w:val="E29E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3C"/>
    <w:rsid w:val="000C31EF"/>
    <w:rsid w:val="00250370"/>
    <w:rsid w:val="00313BFD"/>
    <w:rsid w:val="003F224F"/>
    <w:rsid w:val="005C093C"/>
    <w:rsid w:val="008519E5"/>
    <w:rsid w:val="00BA7756"/>
    <w:rsid w:val="00C3196C"/>
    <w:rsid w:val="00E95E65"/>
    <w:rsid w:val="00F00331"/>
    <w:rsid w:val="00F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D85C"/>
  <w15:chartTrackingRefBased/>
  <w15:docId w15:val="{BE42061C-46F1-47C5-8EC0-224025BF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09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502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understanding-classes-in-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Clas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ify.com/best-practices-exceptions-java/" TargetMode="External"/><Relationship Id="rId5" Type="http://schemas.openxmlformats.org/officeDocument/2006/relationships/hyperlink" Target="https://www.javatpoint.com/javascript-this-keywo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User22</dc:creator>
  <cp:keywords/>
  <dc:description/>
  <cp:lastModifiedBy>User22</cp:lastModifiedBy>
  <cp:revision>1</cp:revision>
  <dcterms:created xsi:type="dcterms:W3CDTF">2022-11-01T23:19:00Z</dcterms:created>
  <dcterms:modified xsi:type="dcterms:W3CDTF">2022-11-02T01:31:00Z</dcterms:modified>
</cp:coreProperties>
</file>