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88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6"/>
        <w:gridCol w:w="4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36" w:type="dxa"/>
          </w:tcPr>
          <w:p>
            <w:pPr>
              <w:spacing w:after="0" w:line="240" w:lineRule="auto"/>
            </w:pPr>
            <w:r>
              <w:t>NOMBRE DEL PROYECTO</w:t>
            </w:r>
          </w:p>
        </w:tc>
        <w:tc>
          <w:tcPr>
            <w:tcW w:w="4172" w:type="dxa"/>
          </w:tcPr>
          <w:p>
            <w:pPr>
              <w:spacing w:after="0" w:line="240" w:lineRule="auto"/>
              <w:rPr>
                <w:rFonts w:hint="default"/>
                <w:lang w:val="es-ES"/>
              </w:rPr>
            </w:pPr>
            <w:r>
              <w:rPr>
                <w:rFonts w:hint="default"/>
                <w:lang w:val="es-ES"/>
              </w:rPr>
              <w:t>TuVoto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36" w:type="dxa"/>
          </w:tcPr>
          <w:p>
            <w:pPr>
              <w:spacing w:after="0" w:line="240" w:lineRule="auto"/>
            </w:pPr>
            <w:r>
              <w:t xml:space="preserve">EMPRESA </w:t>
            </w:r>
          </w:p>
        </w:tc>
        <w:tc>
          <w:tcPr>
            <w:tcW w:w="4172" w:type="dxa"/>
          </w:tcPr>
          <w:p>
            <w:pPr>
              <w:spacing w:after="0" w:line="240" w:lineRule="auto"/>
              <w:rPr>
                <w:rFonts w:hint="default"/>
                <w:lang w:val="es-ES"/>
              </w:rPr>
            </w:pPr>
            <w:r>
              <w:rPr>
                <w:rFonts w:hint="default"/>
                <w:lang w:val="es-ES"/>
              </w:rPr>
              <w:t>Yipi 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36" w:type="dxa"/>
          </w:tcPr>
          <w:p>
            <w:pPr>
              <w:spacing w:after="0" w:line="240" w:lineRule="auto"/>
            </w:pPr>
            <w:r>
              <w:t>GITHUB</w:t>
            </w:r>
          </w:p>
        </w:tc>
        <w:tc>
          <w:tcPr>
            <w:tcW w:w="4172" w:type="dxa"/>
          </w:tcPr>
          <w:p>
            <w:pPr>
              <w:spacing w:after="0" w:line="240" w:lineRule="auto"/>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"https://github.com/MonicaMerino/AppTuVoto" </w:instrText>
            </w:r>
            <w:r>
              <w:rPr>
                <w:rFonts w:ascii="SimSun" w:hAnsi="SimSun" w:eastAsia="SimSun" w:cs="SimSun"/>
                <w:sz w:val="24"/>
                <w:szCs w:val="24"/>
              </w:rPr>
              <w:fldChar w:fldCharType="separate"/>
            </w:r>
            <w:r>
              <w:rPr>
                <w:rStyle w:val="5"/>
                <w:rFonts w:ascii="SimSun" w:hAnsi="SimSun" w:eastAsia="SimSun" w:cs="SimSun"/>
                <w:sz w:val="24"/>
                <w:szCs w:val="24"/>
              </w:rPr>
              <w:t>https://github.com/MonicaMerino/AppTuVoto</w:t>
            </w:r>
            <w:r>
              <w:rPr>
                <w:rFonts w:ascii="SimSun" w:hAnsi="SimSun" w:eastAsia="SimSun" w:cs="SimSun"/>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36" w:type="dxa"/>
          </w:tcPr>
          <w:p>
            <w:pPr>
              <w:spacing w:after="0" w:line="240" w:lineRule="auto"/>
            </w:pPr>
            <w:r>
              <w:t>NOMBRES DE LOS PARTICIPANTES</w:t>
            </w:r>
          </w:p>
        </w:tc>
        <w:tc>
          <w:tcPr>
            <w:tcW w:w="4172" w:type="dxa"/>
          </w:tcPr>
          <w:p>
            <w:pPr>
              <w:spacing w:after="0" w:line="240" w:lineRule="auto"/>
              <w:rPr>
                <w:rFonts w:hint="default"/>
                <w:lang w:val="es-ES"/>
              </w:rPr>
            </w:pPr>
            <w:r>
              <w:rPr>
                <w:rFonts w:hint="default"/>
                <w:lang w:val="es-ES"/>
              </w:rPr>
              <w:t>Mónica Merino del Real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36" w:type="dxa"/>
          </w:tcPr>
          <w:p>
            <w:pPr>
              <w:spacing w:after="0" w:line="240" w:lineRule="auto"/>
            </w:pPr>
            <w:r>
              <w:t>LOCALIDAD</w:t>
            </w:r>
          </w:p>
        </w:tc>
        <w:tc>
          <w:tcPr>
            <w:tcW w:w="4172" w:type="dxa"/>
          </w:tcPr>
          <w:p>
            <w:pPr>
              <w:spacing w:after="0" w:line="240" w:lineRule="auto"/>
              <w:rPr>
                <w:rFonts w:hint="default"/>
                <w:lang w:val="es-ES"/>
              </w:rPr>
            </w:pPr>
            <w:r>
              <w:rPr>
                <w:rFonts w:hint="default"/>
                <w:lang w:val="es-ES"/>
              </w:rPr>
              <w:t xml:space="preserve">Madrid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36" w:type="dxa"/>
          </w:tcPr>
          <w:p>
            <w:pPr>
              <w:spacing w:after="0" w:line="240" w:lineRule="auto"/>
            </w:pPr>
            <w:r>
              <w:t>ITINERARIO</w:t>
            </w:r>
          </w:p>
        </w:tc>
        <w:tc>
          <w:tcPr>
            <w:tcW w:w="4172" w:type="dxa"/>
          </w:tcPr>
          <w:p>
            <w:pPr>
              <w:spacing w:after="0" w:line="240" w:lineRule="auto"/>
              <w:rPr>
                <w:rFonts w:hint="default"/>
                <w:lang w:val="es-ES"/>
              </w:rPr>
            </w:pPr>
            <w:r>
              <w:rPr>
                <w:rFonts w:hint="default"/>
                <w:lang w:val="es-ES"/>
              </w:rPr>
              <w:t>ES DESARROLLO WEB JAVA ED 5</w:t>
            </w:r>
          </w:p>
        </w:tc>
      </w:tr>
    </w:tbl>
    <w:p>
      <w:pPr>
        <w:pStyle w:val="10"/>
      </w:pPr>
    </w:p>
    <w:p>
      <w:pPr>
        <w:pStyle w:val="10"/>
        <w:ind w:left="0"/>
        <w:rPr>
          <w:b/>
          <w:u w:val="single"/>
        </w:rPr>
      </w:pPr>
      <w:r>
        <w:rPr>
          <w:b/>
          <w:u w:val="single"/>
        </w:rPr>
        <w:t>OBJETIVO DEL PROYECTO</w:t>
      </w:r>
    </w:p>
    <w:p>
      <w:pPr>
        <w:pStyle w:val="10"/>
        <w:ind w:left="0"/>
        <w:rPr>
          <w:b/>
          <w:u w:val="single"/>
        </w:rPr>
      </w:pPr>
    </w:p>
    <w:p>
      <w:pPr>
        <w:pStyle w:val="10"/>
        <w:ind w:left="0" w:firstLine="700" w:firstLineChars="0"/>
        <w:rPr>
          <w:rFonts w:hint="default"/>
          <w:lang w:val="es-ES"/>
        </w:rPr>
      </w:pPr>
      <w:r>
        <w:rPr>
          <w:rFonts w:hint="default"/>
          <w:lang w:val="es-ES"/>
        </w:rPr>
        <w:t>Una aplicación web para votación online. La idea surge de la necesidad de adaptar la vida política y la democracia al siglo XXI. Son muchos los que no van a votar por pereza o por falta de tiempo. Con esta aplicación votar es más fácil que nunca. Además, con ello, eliminaríamos el voto nulo, ganaríamos en tiempo y dinero, ya que los resultados se generan de forma automática y, con un buen sistema de seguridad y protección de datos sería 100% fiable las votaciones, sin necesidad de que miles de personas pasen un día como ese en las mesas electorales, sin colas, cómodamente.</w:t>
      </w:r>
    </w:p>
    <w:p>
      <w:pPr>
        <w:pStyle w:val="10"/>
        <w:ind w:left="0"/>
        <w:rPr>
          <w:rFonts w:hint="default"/>
          <w:lang w:val="es-ES"/>
        </w:rPr>
      </w:pPr>
    </w:p>
    <w:p>
      <w:pPr>
        <w:pStyle w:val="10"/>
        <w:ind w:left="0" w:firstLine="700" w:firstLineChars="0"/>
        <w:rPr>
          <w:rFonts w:hint="default"/>
          <w:lang w:val="es-ES"/>
        </w:rPr>
      </w:pPr>
      <w:r>
        <w:rPr>
          <w:rFonts w:hint="default"/>
          <w:lang w:val="es-ES"/>
        </w:rPr>
        <w:t xml:space="preserve">Además, la idea podría implementarse en una ampliación de las votaciones redirigida hacia otros ámbitos muy comunes, como por ejemplo las comunidades de vecinos, pudiéndose llevar a cabo las votaciones online sin necesidad de esas aburridas reuniones a las que no terminan yendo ni el 50% de personas. </w:t>
      </w:r>
    </w:p>
    <w:p>
      <w:pPr>
        <w:pStyle w:val="10"/>
        <w:ind w:left="0"/>
        <w:rPr>
          <w:rFonts w:hint="default"/>
          <w:lang w:val="es-ES"/>
        </w:rPr>
      </w:pPr>
    </w:p>
    <w:p>
      <w:pPr>
        <w:pStyle w:val="10"/>
        <w:ind w:left="0"/>
        <w:rPr>
          <w:rFonts w:hint="default"/>
          <w:b/>
          <w:u w:val="single"/>
          <w:lang w:val="es-ES"/>
        </w:rPr>
      </w:pPr>
      <w:r>
        <w:rPr>
          <w:b/>
          <w:u w:val="single"/>
        </w:rPr>
        <w:t>METODOLOGÍA DE TRABAJO</w:t>
      </w:r>
      <w:r>
        <w:rPr>
          <w:rFonts w:hint="default"/>
          <w:b/>
          <w:u w:val="single"/>
          <w:lang w:val="es-ES"/>
        </w:rPr>
        <w:t xml:space="preserve"> Y ESQUEMA TÉCNICO</w:t>
      </w:r>
    </w:p>
    <w:p>
      <w:pPr>
        <w:pStyle w:val="10"/>
        <w:ind w:left="0"/>
      </w:pPr>
    </w:p>
    <w:p>
      <w:pPr>
        <w:pStyle w:val="10"/>
        <w:ind w:left="0" w:firstLine="700" w:firstLineChars="0"/>
        <w:rPr>
          <w:rFonts w:hint="default"/>
          <w:lang w:val="es-ES"/>
        </w:rPr>
      </w:pPr>
      <w:r>
        <w:rPr>
          <w:rFonts w:hint="default"/>
          <w:lang w:val="es-ES"/>
        </w:rPr>
        <w:t>La metodología del proyecto ha sido muy intensa y dado, que se realizó a tres semanas de finalizar el curso, por problemas ajenos, se ha seguido un esfuerzo y dedicación constantes. Se ha realizado con las siguientes herramientas:</w:t>
      </w:r>
    </w:p>
    <w:p>
      <w:pPr>
        <w:pStyle w:val="10"/>
        <w:ind w:left="0"/>
        <w:rPr>
          <w:rFonts w:hint="default"/>
          <w:lang w:val="es-ES"/>
        </w:rPr>
      </w:pPr>
    </w:p>
    <w:p>
      <w:pPr>
        <w:pStyle w:val="10"/>
        <w:ind w:left="0"/>
        <w:rPr>
          <w:rFonts w:hint="default"/>
          <w:u w:val="single"/>
          <w:lang w:val="es-ES"/>
        </w:rPr>
      </w:pPr>
      <w:r>
        <w:rPr>
          <w:rFonts w:hint="default"/>
          <w:u w:val="single"/>
          <w:lang w:val="es-ES"/>
        </w:rPr>
        <w:t>FRONT</w:t>
      </w:r>
    </w:p>
    <w:p>
      <w:pPr>
        <w:pStyle w:val="10"/>
        <w:ind w:left="0"/>
        <w:rPr>
          <w:rFonts w:hint="default"/>
          <w:u w:val="single"/>
          <w:lang w:val="es-ES"/>
        </w:rPr>
      </w:pPr>
    </w:p>
    <w:p>
      <w:pPr>
        <w:pStyle w:val="10"/>
        <w:numPr>
          <w:ilvl w:val="0"/>
          <w:numId w:val="1"/>
        </w:numPr>
        <w:ind w:left="840" w:leftChars="0" w:hanging="420" w:firstLineChars="0"/>
        <w:rPr>
          <w:rFonts w:hint="default"/>
          <w:u w:val="none"/>
          <w:lang w:val="es-ES"/>
        </w:rPr>
      </w:pPr>
      <w:r>
        <w:rPr>
          <w:rFonts w:hint="default"/>
          <w:u w:val="single"/>
          <w:lang w:val="es-ES"/>
        </w:rPr>
        <w:t xml:space="preserve">HTML 5: </w:t>
      </w:r>
      <w:r>
        <w:rPr>
          <w:rFonts w:hint="default"/>
          <w:u w:val="none"/>
          <w:lang w:val="es-ES"/>
        </w:rPr>
        <w:t>queriendo destacar la página de quienessomos.html</w:t>
      </w:r>
    </w:p>
    <w:p>
      <w:pPr>
        <w:pStyle w:val="10"/>
        <w:numPr>
          <w:numId w:val="0"/>
        </w:numPr>
        <w:ind w:left="420" w:leftChars="0"/>
        <w:rPr>
          <w:rFonts w:hint="default"/>
          <w:u w:val="none"/>
          <w:lang w:val="es-ES"/>
        </w:rPr>
      </w:pPr>
    </w:p>
    <w:p>
      <w:pPr>
        <w:pStyle w:val="10"/>
        <w:numPr>
          <w:numId w:val="0"/>
        </w:numPr>
        <w:tabs>
          <w:tab w:val="left" w:pos="420"/>
        </w:tabs>
        <w:spacing w:after="160" w:line="259" w:lineRule="auto"/>
        <w:contextualSpacing/>
        <w:rPr>
          <w:rFonts w:hint="default"/>
          <w:lang w:val="es-ES"/>
        </w:rPr>
      </w:pPr>
      <w:r>
        <w:drawing>
          <wp:inline distT="0" distB="0" distL="114300" distR="114300">
            <wp:extent cx="5960745" cy="2753360"/>
            <wp:effectExtent l="0" t="0" r="1905" b="889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5"/>
                    <a:srcRect l="2282" t="4524" r="3886" b="18385"/>
                    <a:stretch>
                      <a:fillRect/>
                    </a:stretch>
                  </pic:blipFill>
                  <pic:spPr>
                    <a:xfrm>
                      <a:off x="0" y="0"/>
                      <a:ext cx="5960745" cy="2753360"/>
                    </a:xfrm>
                    <a:prstGeom prst="rect">
                      <a:avLst/>
                    </a:prstGeom>
                    <a:noFill/>
                    <a:ln>
                      <a:noFill/>
                    </a:ln>
                  </pic:spPr>
                </pic:pic>
              </a:graphicData>
            </a:graphic>
          </wp:inline>
        </w:drawing>
      </w:r>
    </w:p>
    <w:p>
      <w:pPr>
        <w:pStyle w:val="10"/>
        <w:numPr>
          <w:ilvl w:val="0"/>
          <w:numId w:val="2"/>
        </w:numPr>
        <w:ind w:left="840" w:leftChars="0" w:hanging="420" w:firstLineChars="0"/>
        <w:rPr>
          <w:rFonts w:hint="default"/>
          <w:lang w:val="es-ES"/>
        </w:rPr>
      </w:pPr>
      <w:r>
        <w:rPr>
          <w:rFonts w:hint="default"/>
          <w:u w:val="single"/>
          <w:lang w:val="es-ES"/>
        </w:rPr>
        <w:t>CSS 3</w:t>
      </w:r>
    </w:p>
    <w:p>
      <w:pPr>
        <w:pStyle w:val="10"/>
        <w:numPr>
          <w:numId w:val="0"/>
        </w:numPr>
        <w:ind w:left="420" w:leftChars="0"/>
        <w:rPr>
          <w:rFonts w:hint="default"/>
          <w:lang w:val="es-ES"/>
        </w:rPr>
      </w:pPr>
    </w:p>
    <w:p>
      <w:pPr>
        <w:pStyle w:val="10"/>
        <w:numPr>
          <w:ilvl w:val="0"/>
          <w:numId w:val="3"/>
        </w:numPr>
        <w:ind w:left="840" w:leftChars="0" w:hanging="420" w:firstLineChars="0"/>
        <w:rPr>
          <w:rFonts w:hint="default"/>
          <w:u w:val="none"/>
          <w:lang w:val="es-ES"/>
        </w:rPr>
      </w:pPr>
      <w:r>
        <w:rPr>
          <w:rFonts w:hint="default"/>
          <w:u w:val="single"/>
          <w:lang w:val="es-ES"/>
        </w:rPr>
        <w:t>Javascript</w:t>
      </w:r>
      <w:r>
        <w:rPr>
          <w:rFonts w:hint="default"/>
          <w:u w:val="none"/>
          <w:lang w:val="es-ES"/>
        </w:rPr>
        <w:t>: verificando los formularios de registro, login, modificación de usuario etc. Además, de funciones de redirección a una parte de la página, de las propias cookies para dar visibilidad o eliminarlo; ampliación de la información o reducción de la misma en los mismos partidos políticos...</w:t>
      </w:r>
    </w:p>
    <w:p>
      <w:pPr>
        <w:pStyle w:val="10"/>
        <w:numPr>
          <w:numId w:val="0"/>
        </w:numPr>
        <w:ind w:left="420" w:leftChars="0"/>
        <w:rPr>
          <w:rFonts w:hint="default"/>
          <w:u w:val="none"/>
          <w:lang w:val="es-ES"/>
        </w:rPr>
      </w:pPr>
    </w:p>
    <w:p>
      <w:pPr>
        <w:pStyle w:val="10"/>
        <w:numPr>
          <w:ilvl w:val="0"/>
          <w:numId w:val="3"/>
        </w:numPr>
        <w:ind w:left="840" w:leftChars="0" w:hanging="420" w:firstLineChars="0"/>
        <w:rPr>
          <w:rFonts w:hint="default"/>
          <w:u w:val="none"/>
          <w:lang w:val="es-ES"/>
        </w:rPr>
      </w:pPr>
      <w:r>
        <w:rPr>
          <w:rFonts w:hint="default"/>
          <w:u w:val="single"/>
          <w:lang w:val="es-ES"/>
        </w:rPr>
        <w:t xml:space="preserve">Jquery: </w:t>
      </w:r>
      <w:r>
        <w:rPr>
          <w:rFonts w:hint="default"/>
          <w:u w:val="none"/>
          <w:lang w:val="es-ES"/>
        </w:rPr>
        <w:t>en la realización del sidebar, en la parte de los datos del usuario, por ejemplo.</w:t>
      </w:r>
    </w:p>
    <w:p>
      <w:pPr>
        <w:pStyle w:val="10"/>
        <w:numPr>
          <w:numId w:val="0"/>
        </w:numPr>
        <w:ind w:left="420" w:leftChars="0"/>
        <w:rPr>
          <w:rFonts w:hint="default"/>
          <w:u w:val="none"/>
          <w:lang w:val="es-ES"/>
        </w:rPr>
      </w:pPr>
    </w:p>
    <w:p>
      <w:pPr>
        <w:pStyle w:val="10"/>
        <w:numPr>
          <w:ilvl w:val="0"/>
          <w:numId w:val="3"/>
        </w:numPr>
        <w:ind w:left="840" w:leftChars="0" w:hanging="420" w:firstLineChars="0"/>
        <w:rPr>
          <w:rFonts w:hint="default"/>
          <w:lang w:val="es-ES"/>
        </w:rPr>
      </w:pPr>
      <w:r>
        <w:rPr>
          <w:rFonts w:hint="default"/>
          <w:u w:val="single"/>
          <w:lang w:val="es-ES"/>
        </w:rPr>
        <w:t>Bootstrap</w:t>
      </w:r>
    </w:p>
    <w:p>
      <w:pPr>
        <w:pStyle w:val="10"/>
        <w:numPr>
          <w:ilvl w:val="0"/>
          <w:numId w:val="0"/>
        </w:numPr>
        <w:ind w:left="840" w:leftChars="0"/>
        <w:rPr>
          <w:rFonts w:hint="default"/>
          <w:lang w:val="es-ES"/>
        </w:rPr>
      </w:pPr>
    </w:p>
    <w:p>
      <w:pPr>
        <w:pStyle w:val="10"/>
        <w:numPr>
          <w:ilvl w:val="0"/>
          <w:numId w:val="0"/>
        </w:numPr>
        <w:rPr>
          <w:rFonts w:hint="default"/>
          <w:b w:val="0"/>
          <w:bCs w:val="0"/>
          <w:u w:val="single"/>
          <w:lang w:val="es-ES"/>
        </w:rPr>
      </w:pPr>
      <w:r>
        <w:rPr>
          <w:rFonts w:hint="default"/>
          <w:b w:val="0"/>
          <w:bCs w:val="0"/>
          <w:u w:val="single"/>
          <w:lang w:val="es-ES"/>
        </w:rPr>
        <w:t>BACK</w:t>
      </w:r>
    </w:p>
    <w:p>
      <w:pPr>
        <w:pStyle w:val="10"/>
        <w:numPr>
          <w:ilvl w:val="0"/>
          <w:numId w:val="0"/>
        </w:numPr>
        <w:rPr>
          <w:rFonts w:hint="default"/>
          <w:b w:val="0"/>
          <w:bCs w:val="0"/>
          <w:u w:val="single"/>
          <w:lang w:val="es-ES"/>
        </w:rPr>
      </w:pPr>
    </w:p>
    <w:p>
      <w:pPr>
        <w:pStyle w:val="10"/>
        <w:numPr>
          <w:ilvl w:val="0"/>
          <w:numId w:val="4"/>
        </w:numPr>
        <w:ind w:left="840" w:leftChars="0" w:hanging="420" w:firstLineChars="0"/>
        <w:rPr>
          <w:rFonts w:hint="default"/>
          <w:b w:val="0"/>
          <w:bCs w:val="0"/>
          <w:u w:val="none"/>
          <w:lang w:val="es-ES"/>
        </w:rPr>
      </w:pPr>
      <w:r>
        <w:rPr>
          <w:rFonts w:hint="default"/>
          <w:b w:val="0"/>
          <w:bCs w:val="0"/>
          <w:u w:val="single"/>
          <w:lang w:val="es-ES"/>
        </w:rPr>
        <w:t>EL/JSTL</w:t>
      </w:r>
    </w:p>
    <w:p>
      <w:pPr>
        <w:pStyle w:val="10"/>
        <w:numPr>
          <w:numId w:val="0"/>
        </w:numPr>
        <w:ind w:left="420" w:leftChars="0"/>
        <w:rPr>
          <w:rFonts w:hint="default"/>
          <w:b w:val="0"/>
          <w:bCs w:val="0"/>
          <w:u w:val="none"/>
          <w:lang w:val="es-ES"/>
        </w:rPr>
      </w:pPr>
      <w:r>
        <w:rPr>
          <w:rFonts w:hint="default"/>
          <w:b w:val="0"/>
          <w:bCs w:val="0"/>
          <w:u w:val="none"/>
          <w:lang w:val="es-ES"/>
        </w:rPr>
        <w:t>Unido a la parte del front, empleamos para las vistas páginas estáticas y páginas en jsp con código tanto java, como JSTL.</w:t>
      </w:r>
    </w:p>
    <w:p>
      <w:pPr>
        <w:pStyle w:val="10"/>
        <w:numPr>
          <w:numId w:val="0"/>
        </w:numPr>
        <w:ind w:left="420" w:leftChars="0"/>
        <w:rPr>
          <w:rFonts w:hint="default"/>
          <w:b w:val="0"/>
          <w:bCs w:val="0"/>
          <w:u w:val="none"/>
          <w:lang w:val="es-ES"/>
        </w:rPr>
      </w:pPr>
    </w:p>
    <w:p>
      <w:pPr>
        <w:pStyle w:val="10"/>
        <w:numPr>
          <w:ilvl w:val="0"/>
          <w:numId w:val="5"/>
        </w:numPr>
        <w:ind w:left="840" w:leftChars="0" w:hanging="420" w:firstLineChars="0"/>
        <w:rPr>
          <w:rFonts w:hint="default"/>
          <w:b w:val="0"/>
          <w:bCs w:val="0"/>
          <w:u w:val="none"/>
          <w:lang w:val="es-ES"/>
        </w:rPr>
      </w:pPr>
      <w:r>
        <w:rPr>
          <w:rFonts w:hint="default"/>
          <w:b w:val="0"/>
          <w:bCs w:val="0"/>
          <w:u w:val="single"/>
          <w:lang w:val="es-ES"/>
        </w:rPr>
        <w:t>DAO y JAVABEANS</w:t>
      </w:r>
    </w:p>
    <w:p>
      <w:pPr>
        <w:pStyle w:val="10"/>
        <w:numPr>
          <w:ilvl w:val="0"/>
          <w:numId w:val="0"/>
        </w:numPr>
        <w:ind w:left="420" w:leftChars="0"/>
        <w:rPr>
          <w:rFonts w:hint="default"/>
          <w:b w:val="0"/>
          <w:bCs w:val="0"/>
          <w:u w:val="none"/>
          <w:lang w:val="es-ES"/>
        </w:rPr>
      </w:pPr>
    </w:p>
    <w:p>
      <w:pPr>
        <w:pStyle w:val="10"/>
        <w:numPr>
          <w:ilvl w:val="0"/>
          <w:numId w:val="0"/>
        </w:numPr>
        <w:ind w:left="420" w:leftChars="0"/>
        <w:rPr>
          <w:rFonts w:hint="default"/>
          <w:b w:val="0"/>
          <w:bCs w:val="0"/>
          <w:u w:val="none"/>
          <w:lang w:val="es-ES"/>
        </w:rPr>
      </w:pPr>
      <w:r>
        <w:rPr>
          <w:rFonts w:hint="default"/>
          <w:b w:val="0"/>
          <w:bCs w:val="0"/>
          <w:u w:val="none"/>
          <w:lang w:val="es-ES"/>
        </w:rPr>
        <w:t>Ya que son tres tablas, tenemos tres javabeans y tres DAO’s. La conexión a la base de datos de los métodos se realiza con JDBC.</w:t>
      </w:r>
    </w:p>
    <w:p>
      <w:pPr>
        <w:pStyle w:val="10"/>
        <w:numPr>
          <w:ilvl w:val="0"/>
          <w:numId w:val="0"/>
        </w:numPr>
        <w:rPr>
          <w:rFonts w:hint="default"/>
          <w:b w:val="0"/>
          <w:bCs w:val="0"/>
          <w:u w:val="single"/>
          <w:lang w:val="es-ES"/>
        </w:rPr>
      </w:pPr>
    </w:p>
    <w:p>
      <w:pPr>
        <w:pStyle w:val="10"/>
        <w:numPr>
          <w:ilvl w:val="0"/>
          <w:numId w:val="6"/>
        </w:numPr>
        <w:ind w:left="840" w:leftChars="0" w:hanging="420" w:firstLineChars="0"/>
        <w:rPr>
          <w:rFonts w:hint="default"/>
          <w:b w:val="0"/>
          <w:bCs w:val="0"/>
          <w:u w:val="single"/>
          <w:lang w:val="es-ES"/>
        </w:rPr>
      </w:pPr>
      <w:r>
        <w:rPr>
          <w:rFonts w:hint="default"/>
          <w:b w:val="0"/>
          <w:bCs w:val="0"/>
          <w:u w:val="single"/>
          <w:lang w:val="es-ES"/>
        </w:rPr>
        <w:t>BBDD</w:t>
      </w:r>
    </w:p>
    <w:p>
      <w:pPr>
        <w:pStyle w:val="10"/>
        <w:numPr>
          <w:ilvl w:val="0"/>
          <w:numId w:val="0"/>
        </w:numPr>
        <w:ind w:left="420" w:leftChars="0"/>
        <w:rPr>
          <w:rFonts w:hint="default"/>
          <w:b w:val="0"/>
          <w:bCs w:val="0"/>
          <w:u w:val="none"/>
          <w:lang w:val="es-ES"/>
        </w:rPr>
      </w:pPr>
      <w:r>
        <w:rPr>
          <w:rFonts w:hint="default"/>
          <w:b w:val="0"/>
          <w:bCs w:val="0"/>
          <w:u w:val="none"/>
          <w:lang w:val="es-ES"/>
        </w:rPr>
        <w:t>Las tablas se han realizado con MySQL. El proyecto dispone de 3 tablas:</w:t>
      </w:r>
    </w:p>
    <w:p>
      <w:pPr>
        <w:pStyle w:val="10"/>
        <w:numPr>
          <w:ilvl w:val="0"/>
          <w:numId w:val="0"/>
        </w:numPr>
        <w:ind w:left="420" w:leftChars="0"/>
      </w:pPr>
      <w:r>
        <w:rPr>
          <w:rFonts w:hint="default"/>
          <w:b w:val="0"/>
          <w:bCs w:val="0"/>
          <w:u w:val="none"/>
          <w:lang w:val="es-ES"/>
        </w:rPr>
        <w:t>-</w:t>
      </w:r>
      <w:r>
        <w:drawing>
          <wp:inline distT="0" distB="0" distL="114300" distR="114300">
            <wp:extent cx="5608955" cy="3115310"/>
            <wp:effectExtent l="0" t="0" r="1079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srcRect l="795" t="4518" r="23687" b="20887"/>
                    <a:stretch>
                      <a:fillRect/>
                    </a:stretch>
                  </pic:blipFill>
                  <pic:spPr>
                    <a:xfrm>
                      <a:off x="0" y="0"/>
                      <a:ext cx="5608955" cy="3115310"/>
                    </a:xfrm>
                    <a:prstGeom prst="rect">
                      <a:avLst/>
                    </a:prstGeom>
                    <a:noFill/>
                    <a:ln>
                      <a:noFill/>
                    </a:ln>
                  </pic:spPr>
                </pic:pic>
              </a:graphicData>
            </a:graphic>
          </wp:inline>
        </w:drawing>
      </w:r>
    </w:p>
    <w:p>
      <w:pPr>
        <w:pStyle w:val="10"/>
        <w:numPr>
          <w:ilvl w:val="0"/>
          <w:numId w:val="0"/>
        </w:numPr>
        <w:ind w:left="420" w:leftChars="0"/>
        <w:rPr>
          <w:rFonts w:hint="default"/>
          <w:lang w:val="es-ES"/>
        </w:rPr>
      </w:pPr>
    </w:p>
    <w:p>
      <w:pPr>
        <w:pStyle w:val="10"/>
        <w:numPr>
          <w:ilvl w:val="0"/>
          <w:numId w:val="7"/>
        </w:numPr>
        <w:ind w:left="420" w:leftChars="0" w:hanging="420" w:firstLineChars="0"/>
        <w:rPr>
          <w:rFonts w:hint="default"/>
          <w:b w:val="0"/>
          <w:bCs w:val="0"/>
          <w:u w:val="none"/>
          <w:lang w:val="es-ES"/>
        </w:rPr>
      </w:pPr>
      <w:r>
        <w:rPr>
          <w:rFonts w:hint="default"/>
          <w:b w:val="0"/>
          <w:bCs w:val="0"/>
          <w:u w:val="none"/>
          <w:lang w:val="es-ES"/>
        </w:rPr>
        <w:t xml:space="preserve">Los partidos: tendríamos el nombre del partido, una imagen y la información a mostrar a los usuarios. Esta información se introduce desde el usuario de administrador (user: user, password:user). </w:t>
      </w:r>
    </w:p>
    <w:p>
      <w:pPr>
        <w:pStyle w:val="10"/>
        <w:numPr>
          <w:ilvl w:val="0"/>
          <w:numId w:val="0"/>
        </w:numPr>
        <w:ind w:left="420" w:leftChars="0"/>
        <w:rPr>
          <w:rFonts w:hint="default"/>
          <w:b w:val="0"/>
          <w:bCs w:val="0"/>
          <w:u w:val="none"/>
          <w:lang w:val="es-ES"/>
        </w:rPr>
      </w:pPr>
    </w:p>
    <w:p>
      <w:pPr>
        <w:pStyle w:val="10"/>
        <w:numPr>
          <w:ilvl w:val="0"/>
          <w:numId w:val="0"/>
        </w:numPr>
        <w:ind w:left="420" w:leftChars="0"/>
      </w:pPr>
      <w:r>
        <w:drawing>
          <wp:inline distT="0" distB="0" distL="114300" distR="114300">
            <wp:extent cx="5271135" cy="2267585"/>
            <wp:effectExtent l="0" t="0" r="5715" b="184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7"/>
                    <a:srcRect r="45843" b="58565"/>
                    <a:stretch>
                      <a:fillRect/>
                    </a:stretch>
                  </pic:blipFill>
                  <pic:spPr>
                    <a:xfrm>
                      <a:off x="0" y="0"/>
                      <a:ext cx="5271135" cy="2267585"/>
                    </a:xfrm>
                    <a:prstGeom prst="rect">
                      <a:avLst/>
                    </a:prstGeom>
                    <a:noFill/>
                    <a:ln>
                      <a:noFill/>
                    </a:ln>
                  </pic:spPr>
                </pic:pic>
              </a:graphicData>
            </a:graphic>
          </wp:inline>
        </w:drawing>
      </w:r>
    </w:p>
    <w:p>
      <w:pPr>
        <w:pStyle w:val="10"/>
        <w:numPr>
          <w:ilvl w:val="0"/>
          <w:numId w:val="0"/>
        </w:numPr>
        <w:ind w:left="420" w:leftChars="0"/>
        <w:rPr>
          <w:rFonts w:hint="default"/>
          <w:lang w:val="es-ES"/>
        </w:rPr>
      </w:pPr>
    </w:p>
    <w:p>
      <w:pPr>
        <w:pStyle w:val="10"/>
        <w:numPr>
          <w:ilvl w:val="0"/>
          <w:numId w:val="7"/>
        </w:numPr>
        <w:ind w:left="420" w:leftChars="0" w:hanging="420" w:firstLineChars="0"/>
        <w:rPr>
          <w:rFonts w:hint="default"/>
          <w:b w:val="0"/>
          <w:bCs w:val="0"/>
          <w:u w:val="none"/>
          <w:lang w:val="es-ES"/>
        </w:rPr>
      </w:pPr>
      <w:r>
        <w:rPr>
          <w:rFonts w:hint="default"/>
          <w:b w:val="0"/>
          <w:bCs w:val="0"/>
          <w:u w:val="none"/>
          <w:lang w:val="es-ES"/>
        </w:rPr>
        <w:t>Los usuarios: al registrarse el usuario se introducen sus datos en MySql. Se recoge la información básica y se establecen las cookies en base al usuario y la contraseña. La primary key es el DNI/NIE. Además, aquí destacamos el uso de encriptación de contraseñas</w:t>
      </w:r>
    </w:p>
    <w:p>
      <w:pPr>
        <w:pStyle w:val="10"/>
        <w:numPr>
          <w:ilvl w:val="0"/>
          <w:numId w:val="0"/>
        </w:numPr>
        <w:ind w:left="420" w:leftChars="0"/>
      </w:pPr>
      <w:r>
        <w:drawing>
          <wp:inline distT="0" distB="0" distL="114300" distR="114300">
            <wp:extent cx="5462270" cy="3308350"/>
            <wp:effectExtent l="0" t="0" r="508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8"/>
                    <a:srcRect r="16382" b="9935"/>
                    <a:stretch>
                      <a:fillRect/>
                    </a:stretch>
                  </pic:blipFill>
                  <pic:spPr>
                    <a:xfrm>
                      <a:off x="0" y="0"/>
                      <a:ext cx="5462270" cy="3308350"/>
                    </a:xfrm>
                    <a:prstGeom prst="rect">
                      <a:avLst/>
                    </a:prstGeom>
                    <a:noFill/>
                    <a:ln>
                      <a:noFill/>
                    </a:ln>
                  </pic:spPr>
                </pic:pic>
              </a:graphicData>
            </a:graphic>
          </wp:inline>
        </w:drawing>
      </w:r>
    </w:p>
    <w:p>
      <w:pPr>
        <w:pStyle w:val="10"/>
        <w:numPr>
          <w:ilvl w:val="0"/>
          <w:numId w:val="0"/>
        </w:numPr>
        <w:ind w:left="420" w:leftChars="0"/>
      </w:pPr>
    </w:p>
    <w:p>
      <w:pPr>
        <w:pStyle w:val="10"/>
        <w:numPr>
          <w:ilvl w:val="0"/>
          <w:numId w:val="7"/>
        </w:numPr>
        <w:ind w:left="420" w:leftChars="0" w:hanging="420" w:firstLineChars="0"/>
        <w:rPr>
          <w:rFonts w:hint="default"/>
          <w:lang w:val="es-ES"/>
        </w:rPr>
      </w:pPr>
      <w:r>
        <w:rPr>
          <w:rFonts w:hint="default"/>
          <w:lang w:val="es-ES"/>
        </w:rPr>
        <w:t>Las votaciones: es la tabla de unión de usuarios y partidos políticos, su primary key en este caso es identity, se genera automáticamente cuando el usuario vota, recogiendo su DNI con el nombre del partido político. Así, ningún usuario podrá votar más de una vez.</w:t>
      </w:r>
    </w:p>
    <w:p>
      <w:pPr>
        <w:pStyle w:val="10"/>
        <w:numPr>
          <w:ilvl w:val="0"/>
          <w:numId w:val="0"/>
        </w:numPr>
        <w:ind w:left="420" w:leftChars="0"/>
        <w:rPr>
          <w:rFonts w:hint="default"/>
          <w:lang w:val="es-ES"/>
        </w:rPr>
      </w:pPr>
    </w:p>
    <w:p>
      <w:pPr>
        <w:pStyle w:val="10"/>
        <w:numPr>
          <w:ilvl w:val="0"/>
          <w:numId w:val="0"/>
        </w:numPr>
        <w:ind w:left="420" w:leftChars="0"/>
        <w:rPr>
          <w:rFonts w:hint="default"/>
          <w:lang w:val="es-ES"/>
        </w:rPr>
      </w:pPr>
      <w:r>
        <w:drawing>
          <wp:inline distT="0" distB="0" distL="114300" distR="114300">
            <wp:extent cx="4345305" cy="4290060"/>
            <wp:effectExtent l="0" t="0" r="17145" b="152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9"/>
                    <a:srcRect r="41125" b="14036"/>
                    <a:stretch>
                      <a:fillRect/>
                    </a:stretch>
                  </pic:blipFill>
                  <pic:spPr>
                    <a:xfrm>
                      <a:off x="0" y="0"/>
                      <a:ext cx="4345305" cy="4290060"/>
                    </a:xfrm>
                    <a:prstGeom prst="rect">
                      <a:avLst/>
                    </a:prstGeom>
                    <a:noFill/>
                    <a:ln>
                      <a:noFill/>
                    </a:ln>
                  </pic:spPr>
                </pic:pic>
              </a:graphicData>
            </a:graphic>
          </wp:inline>
        </w:drawing>
      </w:r>
    </w:p>
    <w:p>
      <w:pPr>
        <w:pStyle w:val="10"/>
        <w:numPr>
          <w:ilvl w:val="0"/>
          <w:numId w:val="0"/>
        </w:numPr>
        <w:ind w:left="420" w:leftChars="0"/>
        <w:rPr>
          <w:rFonts w:hint="default"/>
          <w:b w:val="0"/>
          <w:bCs w:val="0"/>
          <w:u w:val="none"/>
          <w:lang w:val="es-ES"/>
        </w:rPr>
      </w:pPr>
    </w:p>
    <w:p>
      <w:pPr>
        <w:pStyle w:val="10"/>
        <w:numPr>
          <w:ilvl w:val="0"/>
          <w:numId w:val="8"/>
        </w:numPr>
        <w:ind w:left="840" w:leftChars="0" w:hanging="420" w:firstLineChars="0"/>
        <w:rPr>
          <w:rFonts w:hint="default"/>
          <w:b w:val="0"/>
          <w:bCs w:val="0"/>
          <w:u w:val="none"/>
          <w:lang w:val="es-ES"/>
        </w:rPr>
      </w:pPr>
      <w:r>
        <w:rPr>
          <w:rFonts w:hint="default"/>
          <w:b w:val="0"/>
          <w:bCs w:val="0"/>
          <w:u w:val="none"/>
          <w:lang w:val="es-ES"/>
        </w:rPr>
        <w:t>SERVLETS</w:t>
      </w:r>
    </w:p>
    <w:p>
      <w:pPr>
        <w:pStyle w:val="10"/>
        <w:numPr>
          <w:ilvl w:val="0"/>
          <w:numId w:val="9"/>
        </w:numPr>
        <w:ind w:left="1260" w:leftChars="0" w:hanging="420" w:firstLineChars="0"/>
        <w:rPr>
          <w:rFonts w:hint="default"/>
          <w:b w:val="0"/>
          <w:bCs w:val="0"/>
          <w:u w:val="none"/>
          <w:lang w:val="es-ES"/>
        </w:rPr>
      </w:pPr>
      <w:r>
        <w:rPr>
          <w:rFonts w:hint="default"/>
          <w:b w:val="0"/>
          <w:bCs w:val="0"/>
          <w:u w:val="none"/>
          <w:lang w:val="es-ES"/>
        </w:rPr>
        <w:t xml:space="preserve">Disponemos de los servlets para buscar, modificar y dar de baja tanto el partido como el usuario. </w:t>
      </w:r>
    </w:p>
    <w:p>
      <w:pPr>
        <w:pStyle w:val="10"/>
        <w:numPr>
          <w:ilvl w:val="0"/>
          <w:numId w:val="9"/>
        </w:numPr>
        <w:ind w:left="1260" w:leftChars="0" w:hanging="420" w:firstLineChars="0"/>
        <w:rPr>
          <w:rFonts w:hint="default"/>
          <w:b w:val="0"/>
          <w:bCs w:val="0"/>
          <w:u w:val="none"/>
          <w:lang w:val="es-ES"/>
        </w:rPr>
      </w:pPr>
      <w:r>
        <w:rPr>
          <w:rFonts w:hint="default"/>
          <w:b w:val="0"/>
          <w:bCs w:val="0"/>
          <w:u w:val="none"/>
          <w:lang w:val="es-ES"/>
        </w:rPr>
        <w:t>Creación y eliminación de cookies (Al registrarse o logarse y tras pulsar el botón de desconectar, respectivamente)</w:t>
      </w:r>
    </w:p>
    <w:p>
      <w:pPr>
        <w:pStyle w:val="10"/>
        <w:numPr>
          <w:ilvl w:val="0"/>
          <w:numId w:val="9"/>
        </w:numPr>
        <w:ind w:left="1260" w:leftChars="0" w:hanging="420" w:firstLineChars="0"/>
        <w:rPr>
          <w:rFonts w:hint="default"/>
          <w:b w:val="0"/>
          <w:bCs w:val="0"/>
          <w:u w:val="none"/>
          <w:lang w:val="es-ES"/>
        </w:rPr>
      </w:pPr>
      <w:r>
        <w:rPr>
          <w:rFonts w:hint="default"/>
          <w:b w:val="0"/>
          <w:bCs w:val="0"/>
          <w:u w:val="none"/>
          <w:lang w:val="es-ES"/>
        </w:rPr>
        <w:t>Hay dos servlets de verificación. El de InicioAction(verifica si hay cookies para llevarte directamente a la página de partidos políticos) y el de VerificarAction(en función de eso llevaría a la página de inicio logada o no)</w:t>
      </w:r>
    </w:p>
    <w:p>
      <w:pPr>
        <w:pStyle w:val="10"/>
        <w:numPr>
          <w:ilvl w:val="0"/>
          <w:numId w:val="9"/>
        </w:numPr>
        <w:ind w:left="1260" w:leftChars="0" w:hanging="420" w:firstLineChars="0"/>
        <w:rPr>
          <w:rFonts w:hint="default"/>
          <w:b w:val="0"/>
          <w:bCs w:val="0"/>
          <w:u w:val="none"/>
          <w:lang w:val="es-ES"/>
        </w:rPr>
      </w:pPr>
      <w:r>
        <w:rPr>
          <w:rFonts w:hint="default"/>
          <w:b w:val="0"/>
          <w:bCs w:val="0"/>
          <w:u w:val="none"/>
          <w:lang w:val="es-ES"/>
        </w:rPr>
        <w:t>Hay un servlet para el buscador directo de los partidos políticos, además del controller, ya que todo pasa por el controlador.</w:t>
      </w:r>
    </w:p>
    <w:p>
      <w:pPr>
        <w:pStyle w:val="10"/>
        <w:numPr>
          <w:ilvl w:val="0"/>
          <w:numId w:val="0"/>
        </w:numPr>
        <w:tabs>
          <w:tab w:val="left" w:pos="420"/>
        </w:tabs>
        <w:spacing w:after="160" w:line="259" w:lineRule="auto"/>
        <w:contextualSpacing/>
        <w:rPr>
          <w:rFonts w:hint="default"/>
          <w:b w:val="0"/>
          <w:bCs w:val="0"/>
          <w:u w:val="none"/>
          <w:lang w:val="es-ES"/>
        </w:rPr>
      </w:pPr>
    </w:p>
    <w:p>
      <w:pPr>
        <w:pStyle w:val="10"/>
        <w:numPr>
          <w:ilvl w:val="0"/>
          <w:numId w:val="10"/>
        </w:numPr>
        <w:ind w:left="840" w:leftChars="0" w:hanging="420" w:firstLineChars="0"/>
        <w:rPr>
          <w:rFonts w:hint="default"/>
          <w:b w:val="0"/>
          <w:bCs w:val="0"/>
          <w:u w:val="none"/>
          <w:lang w:val="es-ES"/>
        </w:rPr>
      </w:pPr>
      <w:r>
        <w:rPr>
          <w:rFonts w:hint="default"/>
          <w:b w:val="0"/>
          <w:bCs w:val="0"/>
          <w:u w:val="none"/>
          <w:lang w:val="es-ES"/>
        </w:rPr>
        <w:t>OTROS</w:t>
      </w:r>
    </w:p>
    <w:p>
      <w:pPr>
        <w:pStyle w:val="10"/>
        <w:numPr>
          <w:ilvl w:val="0"/>
          <w:numId w:val="0"/>
        </w:numPr>
        <w:tabs>
          <w:tab w:val="left" w:pos="420"/>
        </w:tabs>
        <w:spacing w:after="160" w:line="259" w:lineRule="auto"/>
        <w:contextualSpacing/>
        <w:rPr>
          <w:rFonts w:hint="default"/>
          <w:b w:val="0"/>
          <w:bCs w:val="0"/>
          <w:u w:val="none"/>
          <w:lang w:val="es-ES"/>
        </w:rPr>
      </w:pPr>
      <w:r>
        <w:rPr>
          <w:rFonts w:hint="default"/>
          <w:b w:val="0"/>
          <w:bCs w:val="0"/>
          <w:u w:val="none"/>
          <w:lang w:val="es-ES"/>
        </w:rPr>
        <w:tab/>
      </w:r>
      <w:r>
        <w:rPr>
          <w:rFonts w:hint="default"/>
          <w:b w:val="0"/>
          <w:bCs w:val="0"/>
          <w:u w:val="none"/>
          <w:lang w:val="es-ES"/>
        </w:rPr>
        <w:t>He incluido Maven en el proyecto, así como cabe destacar el uso de la librería jfreechart. Con esta librería estaría generada la gráfica. El código se puede ver en el servlet VotacionAction.</w:t>
      </w:r>
    </w:p>
    <w:p>
      <w:pPr>
        <w:pStyle w:val="10"/>
        <w:numPr>
          <w:ilvl w:val="0"/>
          <w:numId w:val="0"/>
        </w:numPr>
        <w:tabs>
          <w:tab w:val="left" w:pos="420"/>
        </w:tabs>
        <w:spacing w:after="160" w:line="259" w:lineRule="auto"/>
        <w:contextualSpacing/>
        <w:rPr>
          <w:rFonts w:hint="default"/>
          <w:b w:val="0"/>
          <w:bCs w:val="0"/>
          <w:u w:val="none"/>
          <w:lang w:val="es-ES"/>
        </w:rPr>
      </w:pPr>
    </w:p>
    <w:p>
      <w:pPr>
        <w:pStyle w:val="10"/>
        <w:numPr>
          <w:ilvl w:val="0"/>
          <w:numId w:val="0"/>
        </w:numPr>
        <w:tabs>
          <w:tab w:val="left" w:pos="420"/>
        </w:tabs>
        <w:spacing w:after="160" w:line="259" w:lineRule="auto"/>
        <w:contextualSpacing/>
        <w:rPr>
          <w:rFonts w:hint="default"/>
          <w:lang w:val="es-ES"/>
        </w:rPr>
      </w:pPr>
      <w:r>
        <w:rPr>
          <w:rFonts w:hint="default"/>
          <w:lang w:val="es-ES"/>
        </w:rPr>
        <w:tab/>
        <w:t xml:space="preserve">El código consiste en crear la gráfica, le damos los colores a cada partido y lo más complicado de ello, ha sido guardarlo en un archivo jpeg y redirigir la ruta relativa en absoluta para que se imprima dentro de nuestra página y no en una ventana aparte. Para la actualización continua de la gráfica, creamos la gráfica, la guardamos y mostramos, pero si la gráfica existe, la eliminamos y después, generamos de nuevo. </w:t>
      </w:r>
    </w:p>
    <w:p>
      <w:pPr>
        <w:pStyle w:val="10"/>
        <w:numPr>
          <w:ilvl w:val="0"/>
          <w:numId w:val="0"/>
        </w:numPr>
        <w:tabs>
          <w:tab w:val="left" w:pos="420"/>
        </w:tabs>
        <w:spacing w:after="160" w:line="259" w:lineRule="auto"/>
        <w:contextualSpacing/>
        <w:rPr>
          <w:rFonts w:hint="default"/>
          <w:b w:val="0"/>
          <w:bCs w:val="0"/>
          <w:u w:val="none"/>
          <w:lang w:val="es-ES"/>
        </w:rPr>
      </w:pPr>
    </w:p>
    <w:p>
      <w:pPr>
        <w:pStyle w:val="10"/>
        <w:numPr>
          <w:ilvl w:val="0"/>
          <w:numId w:val="0"/>
        </w:numPr>
        <w:tabs>
          <w:tab w:val="left" w:pos="420"/>
        </w:tabs>
        <w:spacing w:after="160" w:line="259" w:lineRule="auto"/>
        <w:contextualSpacing/>
        <w:rPr>
          <w:rFonts w:hint="default"/>
          <w:b w:val="0"/>
          <w:bCs w:val="0"/>
          <w:u w:val="none"/>
          <w:lang w:val="es-ES"/>
        </w:rPr>
      </w:pPr>
    </w:p>
    <w:p>
      <w:pPr>
        <w:pStyle w:val="10"/>
        <w:numPr>
          <w:ilvl w:val="0"/>
          <w:numId w:val="0"/>
        </w:numPr>
        <w:tabs>
          <w:tab w:val="left" w:pos="420"/>
        </w:tabs>
        <w:spacing w:after="160" w:line="259" w:lineRule="auto"/>
        <w:contextualSpacing/>
      </w:pPr>
      <w:r>
        <w:drawing>
          <wp:inline distT="0" distB="0" distL="114300" distR="114300">
            <wp:extent cx="5142865" cy="3222625"/>
            <wp:effectExtent l="0" t="0" r="635" b="15875"/>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0"/>
                    <a:srcRect l="9350" t="5208" r="15500" b="11044"/>
                    <a:stretch>
                      <a:fillRect/>
                    </a:stretch>
                  </pic:blipFill>
                  <pic:spPr>
                    <a:xfrm>
                      <a:off x="0" y="0"/>
                      <a:ext cx="5142865" cy="3222625"/>
                    </a:xfrm>
                    <a:prstGeom prst="rect">
                      <a:avLst/>
                    </a:prstGeom>
                    <a:noFill/>
                    <a:ln>
                      <a:noFill/>
                    </a:ln>
                  </pic:spPr>
                </pic:pic>
              </a:graphicData>
            </a:graphic>
          </wp:inline>
        </w:drawing>
      </w:r>
    </w:p>
    <w:p>
      <w:pPr>
        <w:pStyle w:val="10"/>
        <w:numPr>
          <w:ilvl w:val="0"/>
          <w:numId w:val="0"/>
        </w:numPr>
        <w:tabs>
          <w:tab w:val="left" w:pos="420"/>
        </w:tabs>
        <w:spacing w:after="160" w:line="259" w:lineRule="auto"/>
        <w:contextualSpacing/>
        <w:rPr>
          <w:rFonts w:hint="default"/>
          <w:lang w:val="es-ES"/>
        </w:rPr>
      </w:pPr>
      <w:r>
        <w:rPr>
          <w:rFonts w:hint="default"/>
          <w:lang w:val="es-ES"/>
        </w:rPr>
        <w:tab/>
      </w:r>
    </w:p>
    <w:p>
      <w:pPr>
        <w:pStyle w:val="10"/>
        <w:ind w:left="0"/>
      </w:pPr>
    </w:p>
    <w:p>
      <w:pPr>
        <w:pStyle w:val="10"/>
        <w:ind w:left="0"/>
        <w:rPr>
          <w:b/>
          <w:u w:val="single"/>
        </w:rPr>
      </w:pPr>
      <w:r>
        <w:rPr>
          <w:b/>
          <w:u w:val="single"/>
        </w:rPr>
        <w:t>EL PROYECTO</w:t>
      </w:r>
    </w:p>
    <w:p>
      <w:pPr>
        <w:ind w:firstLine="700" w:firstLineChars="0"/>
        <w:rPr>
          <w:rFonts w:hint="default"/>
          <w:lang w:val="es-ES"/>
        </w:rPr>
      </w:pPr>
      <w:r>
        <w:rPr>
          <w:rFonts w:hint="default"/>
          <w:lang w:val="es-ES"/>
        </w:rPr>
        <w:t xml:space="preserve">La página web dispone, tanto de elementos comunes como pueden ser el aviso legal, la política de privacidad, las cookies, información sobre “nosotros” o contacto, como funcionalidades propias. </w:t>
      </w:r>
      <w:bookmarkStart w:id="0" w:name="_GoBack"/>
      <w:bookmarkEnd w:id="0"/>
    </w:p>
    <w:p>
      <w:pPr>
        <w:ind w:firstLine="700" w:firstLineChars="0"/>
        <w:rPr>
          <w:rFonts w:hint="default"/>
          <w:lang w:val="es-ES"/>
        </w:rPr>
      </w:pPr>
      <w:r>
        <w:rPr>
          <w:rFonts w:hint="default"/>
          <w:lang w:val="es-ES"/>
        </w:rPr>
        <w:t>El usuario obtiene información de los partidos políticos antes de votar. Así, puede aclarar sus dudas con tan solo utilizar el buscador de la parte superior de la web y consultar el partido político que quiera.</w:t>
      </w:r>
    </w:p>
    <w:p>
      <w:pPr>
        <w:ind w:firstLine="700" w:firstLineChars="0"/>
        <w:rPr>
          <w:rFonts w:hint="default"/>
          <w:lang w:val="es-ES"/>
        </w:rPr>
      </w:pPr>
      <w:r>
        <w:rPr>
          <w:rFonts w:hint="default"/>
          <w:lang w:val="es-ES"/>
        </w:rPr>
        <w:t xml:space="preserve">A su vez, puede registrarse, y una vez logado, podrá acceder a toda la información de todos los partidos antes de votar, por si quiere consultar otros candidatos que desconozca. Estos partidos políticos (la imagen o la propia información de los mismos) se introducen en la base de datos inicialmente. Si bien, esta función sólo será apta para un administrador, por lo que desde la página de inicio, en el footer existe un apartado; “administración”, desde el cual se accede a poder modificar la información, dar de alta o de baja un partido político.  </w:t>
      </w:r>
    </w:p>
    <w:p>
      <w:pPr>
        <w:ind w:firstLine="700" w:firstLineChars="0"/>
        <w:rPr>
          <w:rFonts w:hint="default"/>
          <w:lang w:val="es-ES"/>
        </w:rPr>
      </w:pPr>
      <w:r>
        <w:rPr>
          <w:rFonts w:hint="default"/>
          <w:lang w:val="es-ES"/>
        </w:rPr>
        <w:t xml:space="preserve">De otra parte, el usuario dispone de un apartado propio; “mis datos”, donde podrá consultar su perfil, modificar los datos, darse de baja y en una versión futura, consultar el histórico de sus votaciones. Importante destacar que el único dato que no se permite modificar es el DNI/NIE por seguridad. De hecho, y será más adelante, se intentará realizar una verificación del documento de identidad de forma segura y eficaz para evitar el fraude. </w:t>
      </w:r>
    </w:p>
    <w:p>
      <w:pPr>
        <w:ind w:firstLine="700" w:firstLineChars="0"/>
        <w:rPr>
          <w:rFonts w:hint="default"/>
          <w:lang w:val="es-ES"/>
        </w:rPr>
      </w:pPr>
      <w:r>
        <w:rPr>
          <w:rFonts w:hint="default"/>
          <w:lang w:val="es-ES"/>
        </w:rPr>
        <w:t>Al fin el usuario decide el partido al que quiere votar y simplemente con darle a votar, le llevaría directamente a una página donde aparecerían los resultados de las votaciones hasta ese momento. No en vano, al ser datos que se actualizan de forma dinámica, incluida la gráfica, el usuario podrá acceder a esta parte tantas veces como quiera para verificar los resultados. Si bien, sólo se podrá ver una vez se vote (para que no se condicione el resultado) y si el usuario intenta votar de nuevo, le saldrá un mensaje de error:”No se puede votar más de una vez, gracias”.</w:t>
      </w:r>
    </w:p>
    <w:sectPr>
      <w:headerReference r:id="rId3" w:type="default"/>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drawing>
        <wp:anchor distT="0" distB="0" distL="114300" distR="114300" simplePos="0" relativeHeight="251659264" behindDoc="1" locked="0" layoutInCell="1" allowOverlap="1">
          <wp:simplePos x="0" y="0"/>
          <wp:positionH relativeFrom="column">
            <wp:posOffset>-594360</wp:posOffset>
          </wp:positionH>
          <wp:positionV relativeFrom="paragraph">
            <wp:posOffset>-221615</wp:posOffset>
          </wp:positionV>
          <wp:extent cx="2544445" cy="484505"/>
          <wp:effectExtent l="0" t="0" r="8255"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2544445" cy="48450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8E10CA"/>
    <w:multiLevelType w:val="singleLevel"/>
    <w:tmpl w:val="8B8E10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6590EA1"/>
    <w:multiLevelType w:val="singleLevel"/>
    <w:tmpl w:val="96590E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C986D7A"/>
    <w:multiLevelType w:val="singleLevel"/>
    <w:tmpl w:val="9C986D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6F99EA8"/>
    <w:multiLevelType w:val="singleLevel"/>
    <w:tmpl w:val="B6F99E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DC2E3EC"/>
    <w:multiLevelType w:val="multilevel"/>
    <w:tmpl w:val="CDC2E3E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208B61BB"/>
    <w:multiLevelType w:val="singleLevel"/>
    <w:tmpl w:val="208B61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7C3C900"/>
    <w:multiLevelType w:val="singleLevel"/>
    <w:tmpl w:val="27C3C9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DB8A532"/>
    <w:multiLevelType w:val="singleLevel"/>
    <w:tmpl w:val="2DB8A5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9B5ADB7"/>
    <w:multiLevelType w:val="singleLevel"/>
    <w:tmpl w:val="39B5AD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9FCBDE5"/>
    <w:multiLevelType w:val="singleLevel"/>
    <w:tmpl w:val="79FCBDE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2"/>
  </w:num>
  <w:num w:numId="3">
    <w:abstractNumId w:val="9"/>
  </w:num>
  <w:num w:numId="4">
    <w:abstractNumId w:val="1"/>
  </w:num>
  <w:num w:numId="5">
    <w:abstractNumId w:val="3"/>
  </w:num>
  <w:num w:numId="6">
    <w:abstractNumId w:val="4"/>
  </w:num>
  <w:num w:numId="7">
    <w:abstractNumId w:val="0"/>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585"/>
    <w:rsid w:val="000E7585"/>
    <w:rsid w:val="001A5EA7"/>
    <w:rsid w:val="00834C43"/>
    <w:rsid w:val="009B04BE"/>
    <w:rsid w:val="00A06275"/>
    <w:rsid w:val="00CF2CAA"/>
    <w:rsid w:val="00D85127"/>
    <w:rsid w:val="00DF3E2F"/>
    <w:rsid w:val="00E83540"/>
    <w:rsid w:val="00E8423A"/>
    <w:rsid w:val="07C11E24"/>
    <w:rsid w:val="0B074C20"/>
    <w:rsid w:val="0BC92066"/>
    <w:rsid w:val="0D0418D8"/>
    <w:rsid w:val="0D6C27E3"/>
    <w:rsid w:val="0DC13C87"/>
    <w:rsid w:val="0E316979"/>
    <w:rsid w:val="0E323208"/>
    <w:rsid w:val="0F09320E"/>
    <w:rsid w:val="109C1406"/>
    <w:rsid w:val="18016E49"/>
    <w:rsid w:val="1C9E4364"/>
    <w:rsid w:val="1D6308B5"/>
    <w:rsid w:val="27B7785E"/>
    <w:rsid w:val="2AE274FC"/>
    <w:rsid w:val="2CC53AF3"/>
    <w:rsid w:val="2FCA0396"/>
    <w:rsid w:val="33205FCB"/>
    <w:rsid w:val="33552C79"/>
    <w:rsid w:val="34EB657B"/>
    <w:rsid w:val="374E2C97"/>
    <w:rsid w:val="37B6636E"/>
    <w:rsid w:val="3CF31177"/>
    <w:rsid w:val="476F32B2"/>
    <w:rsid w:val="48BD1006"/>
    <w:rsid w:val="4E1A23AF"/>
    <w:rsid w:val="52495867"/>
    <w:rsid w:val="5C171CCF"/>
    <w:rsid w:val="68C44EA9"/>
    <w:rsid w:val="69CD2E72"/>
    <w:rsid w:val="6B1310E9"/>
    <w:rsid w:val="6B4D0958"/>
    <w:rsid w:val="6DB73771"/>
    <w:rsid w:val="71586494"/>
    <w:rsid w:val="71DB0562"/>
    <w:rsid w:val="73D04B71"/>
    <w:rsid w:val="75F13F61"/>
    <w:rsid w:val="776E41A2"/>
    <w:rsid w:val="78E12D73"/>
    <w:rsid w:val="7E0D4FCF"/>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eastAsia="en-US" w:bidi="ar-SA"/>
    </w:rPr>
  </w:style>
  <w:style w:type="character" w:default="1" w:styleId="4">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header"/>
    <w:basedOn w:val="1"/>
    <w:link w:val="8"/>
    <w:unhideWhenUsed/>
    <w:qFormat/>
    <w:uiPriority w:val="99"/>
    <w:pPr>
      <w:tabs>
        <w:tab w:val="center" w:pos="4252"/>
        <w:tab w:val="right" w:pos="8504"/>
      </w:tabs>
      <w:spacing w:after="0" w:line="240" w:lineRule="auto"/>
    </w:pPr>
  </w:style>
  <w:style w:type="paragraph" w:styleId="3">
    <w:name w:val="footer"/>
    <w:basedOn w:val="1"/>
    <w:link w:val="9"/>
    <w:unhideWhenUsed/>
    <w:uiPriority w:val="99"/>
    <w:pPr>
      <w:tabs>
        <w:tab w:val="center" w:pos="4252"/>
        <w:tab w:val="right" w:pos="8504"/>
      </w:tabs>
      <w:spacing w:after="0" w:line="240" w:lineRule="auto"/>
    </w:pPr>
  </w:style>
  <w:style w:type="character" w:styleId="5">
    <w:name w:val="Hyperlink"/>
    <w:basedOn w:val="4"/>
    <w:semiHidden/>
    <w:unhideWhenUsed/>
    <w:uiPriority w:val="99"/>
    <w:rPr>
      <w:color w:val="0000FF"/>
      <w:u w:val="single"/>
    </w:rPr>
  </w:style>
  <w:style w:type="table" w:styleId="7">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Encabezado Car"/>
    <w:basedOn w:val="4"/>
    <w:link w:val="2"/>
    <w:qFormat/>
    <w:uiPriority w:val="99"/>
  </w:style>
  <w:style w:type="character" w:customStyle="1" w:styleId="9">
    <w:name w:val="Pie de página Car"/>
    <w:basedOn w:val="4"/>
    <w:link w:val="3"/>
    <w:qFormat/>
    <w:uiPriority w:val="99"/>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82</Words>
  <Characters>451</Characters>
  <Lines>3</Lines>
  <Paragraphs>1</Paragraphs>
  <TotalTime>0</TotalTime>
  <ScaleCrop>false</ScaleCrop>
  <LinksUpToDate>false</LinksUpToDate>
  <CharactersWithSpaces>532</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2017-03-31T10:21:00Z</dcterms:created>
  <dc:creator>CAROLINA RODRÍGUEZ MONTES</dc:creator>
  <cp:lastModifiedBy>monic</cp:lastModifiedBy>
  <dcterms:modified xsi:type="dcterms:W3CDTF">2019-07-12T08:37:36Z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3082-11.2.0.8668</vt:lpwstr>
  </property>
</Properties>
</file>