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23486" w14:textId="4ED76E9E" w:rsidR="004003E2" w:rsidRDefault="000E7D5B">
      <w:pPr>
        <w:rPr>
          <w:b/>
          <w:bCs/>
          <w:sz w:val="36"/>
          <w:szCs w:val="36"/>
        </w:rPr>
      </w:pPr>
      <w:r w:rsidRPr="000E7D5B">
        <w:rPr>
          <w:b/>
          <w:bCs/>
          <w:sz w:val="36"/>
          <w:szCs w:val="36"/>
        </w:rPr>
        <w:t>SPEECH SPRINT 1 REVIEW MODULO 1</w:t>
      </w:r>
    </w:p>
    <w:p w14:paraId="39BB75E5" w14:textId="67A6AB81" w:rsidR="004C747B" w:rsidRDefault="004C747B">
      <w:pPr>
        <w:rPr>
          <w:b/>
          <w:bCs/>
          <w:sz w:val="36"/>
          <w:szCs w:val="36"/>
        </w:rPr>
      </w:pPr>
    </w:p>
    <w:p w14:paraId="000E617D" w14:textId="42BEA1EC" w:rsidR="004C747B" w:rsidRDefault="004C747B">
      <w:pPr>
        <w:rPr>
          <w:b/>
          <w:bCs/>
          <w:sz w:val="36"/>
          <w:szCs w:val="36"/>
        </w:rPr>
      </w:pPr>
      <w:r>
        <w:rPr>
          <w:sz w:val="32"/>
          <w:szCs w:val="32"/>
          <w:u w:val="single"/>
        </w:rPr>
        <w:t>¿Qué se esperaba hacer en este sprint?</w:t>
      </w:r>
    </w:p>
    <w:p w14:paraId="41E48385" w14:textId="7C8B30C6" w:rsidR="000E7D5B" w:rsidRPr="004C747B" w:rsidRDefault="004C747B">
      <w:pPr>
        <w:rPr>
          <w:sz w:val="28"/>
          <w:szCs w:val="28"/>
        </w:rPr>
      </w:pPr>
      <w:r w:rsidRPr="004C747B">
        <w:rPr>
          <w:sz w:val="28"/>
          <w:szCs w:val="28"/>
        </w:rPr>
        <w:t>Nos han contratado para hacer un proyecto de transformación digital en el que hemos dividido las tareas necesari</w:t>
      </w:r>
      <w:r>
        <w:rPr>
          <w:sz w:val="28"/>
          <w:szCs w:val="28"/>
        </w:rPr>
        <w:t xml:space="preserve">as para realización de este proyecto en diferentes </w:t>
      </w:r>
      <w:proofErr w:type="spellStart"/>
      <w:r>
        <w:rPr>
          <w:sz w:val="28"/>
          <w:szCs w:val="28"/>
        </w:rPr>
        <w:t>sprints</w:t>
      </w:r>
      <w:proofErr w:type="spellEnd"/>
      <w:r>
        <w:rPr>
          <w:sz w:val="28"/>
          <w:szCs w:val="28"/>
        </w:rPr>
        <w:t xml:space="preserve">, en el sprint que termina hoy se esperaba terminar las </w:t>
      </w:r>
      <w:proofErr w:type="spellStart"/>
      <w:r>
        <w:rPr>
          <w:sz w:val="28"/>
          <w:szCs w:val="28"/>
        </w:rPr>
        <w:t>UserStories</w:t>
      </w:r>
      <w:proofErr w:type="spellEnd"/>
      <w:r>
        <w:rPr>
          <w:sz w:val="28"/>
          <w:szCs w:val="28"/>
        </w:rPr>
        <w:t xml:space="preserve"> 1</w:t>
      </w:r>
      <w:r w:rsidR="00A1301F">
        <w:rPr>
          <w:sz w:val="28"/>
          <w:szCs w:val="28"/>
        </w:rPr>
        <w:t xml:space="preserve"> y 2 excepto automatización.</w:t>
      </w:r>
    </w:p>
    <w:p w14:paraId="01183B5B" w14:textId="66E13BF5" w:rsidR="000E7D5B" w:rsidRDefault="000E7D5B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¿Qué se esperaba hacer en este sprint?</w:t>
      </w:r>
    </w:p>
    <w:p w14:paraId="69C61F9C" w14:textId="422FCDBA" w:rsidR="004C747B" w:rsidRDefault="004C747B" w:rsidP="004C747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Creación de base de datos.</w:t>
      </w:r>
    </w:p>
    <w:p w14:paraId="3EF431F6" w14:textId="4396683F" w:rsidR="004C747B" w:rsidRDefault="004C747B" w:rsidP="004C747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Introducción de las tablas en las bases de datos teniendo en cuenta el tipo de dato y las relaciones </w:t>
      </w:r>
      <w:proofErr w:type="spellStart"/>
      <w:r>
        <w:rPr>
          <w:sz w:val="28"/>
          <w:szCs w:val="28"/>
        </w:rPr>
        <w:t>primary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foreign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key</w:t>
      </w:r>
      <w:proofErr w:type="spellEnd"/>
      <w:r>
        <w:rPr>
          <w:sz w:val="28"/>
          <w:szCs w:val="28"/>
        </w:rPr>
        <w:t xml:space="preserve"> entre ellas.</w:t>
      </w:r>
    </w:p>
    <w:p w14:paraId="55DB0D0D" w14:textId="6D846411" w:rsidR="004C747B" w:rsidRDefault="004C747B" w:rsidP="004C747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Apertura de los archivos.</w:t>
      </w:r>
    </w:p>
    <w:p w14:paraId="0AFFD358" w14:textId="74A7D45A" w:rsidR="004C747B" w:rsidRPr="004C747B" w:rsidRDefault="004C747B" w:rsidP="004C747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Limpieza de los datos de forma no automática.</w:t>
      </w:r>
    </w:p>
    <w:p w14:paraId="337C7C4D" w14:textId="658A6AB8" w:rsidR="000E7D5B" w:rsidRDefault="000E7D5B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¿Se han conseguidos los objetivos?</w:t>
      </w:r>
    </w:p>
    <w:p w14:paraId="0A2CEF96" w14:textId="589FC46D" w:rsidR="004C747B" w:rsidRPr="004C747B" w:rsidRDefault="004C747B" w:rsidP="004C747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Sí, incluso hemos podido avanzar en las siguientes </w:t>
      </w:r>
      <w:proofErr w:type="spellStart"/>
      <w:r>
        <w:rPr>
          <w:sz w:val="28"/>
          <w:szCs w:val="28"/>
        </w:rPr>
        <w:t>UserStories</w:t>
      </w:r>
      <w:proofErr w:type="spellEnd"/>
    </w:p>
    <w:p w14:paraId="5D5F4083" w14:textId="043F5E1F" w:rsidR="000E7D5B" w:rsidRDefault="000E7D5B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¿Qué hemos logrado hacer?</w:t>
      </w:r>
    </w:p>
    <w:p w14:paraId="0E0A7A8B" w14:textId="3B746319" w:rsidR="004C747B" w:rsidRDefault="004C747B" w:rsidP="004C747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Hemos logrado terminar todas las tareas de las </w:t>
      </w:r>
      <w:proofErr w:type="spellStart"/>
      <w:r>
        <w:rPr>
          <w:sz w:val="28"/>
          <w:szCs w:val="28"/>
        </w:rPr>
        <w:t>UserStories</w:t>
      </w:r>
      <w:proofErr w:type="spellEnd"/>
      <w:r>
        <w:rPr>
          <w:sz w:val="28"/>
          <w:szCs w:val="28"/>
        </w:rPr>
        <w:t xml:space="preserve"> 1,2 y 3.</w:t>
      </w:r>
    </w:p>
    <w:p w14:paraId="7B0A7A0A" w14:textId="608D406E" w:rsidR="004C747B" w:rsidRDefault="004C747B" w:rsidP="004C747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Hemos terminado las tareas que se esperaban en este sprint.</w:t>
      </w:r>
    </w:p>
    <w:p w14:paraId="25EDA995" w14:textId="3D9A863B" w:rsidR="004C747B" w:rsidRDefault="004C747B" w:rsidP="004C747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Hemos podido automatizar los procesos de limpieza de datos del archivo </w:t>
      </w:r>
      <w:proofErr w:type="spellStart"/>
      <w:r>
        <w:rPr>
          <w:sz w:val="28"/>
          <w:szCs w:val="28"/>
        </w:rPr>
        <w:t>txt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xml</w:t>
      </w:r>
      <w:proofErr w:type="spellEnd"/>
      <w:r>
        <w:rPr>
          <w:sz w:val="28"/>
          <w:szCs w:val="28"/>
        </w:rPr>
        <w:t xml:space="preserve">, ya que el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no ha sido necesario.</w:t>
      </w:r>
    </w:p>
    <w:p w14:paraId="548AB9F8" w14:textId="657AE64D" w:rsidR="00C92A61" w:rsidRPr="00C92A61" w:rsidRDefault="004C747B" w:rsidP="00C92A61">
      <w:pPr>
        <w:pStyle w:val="Prrafodelista"/>
        <w:numPr>
          <w:ilvl w:val="0"/>
          <w:numId w:val="1"/>
        </w:numPr>
        <w:rPr>
          <w:sz w:val="32"/>
          <w:szCs w:val="32"/>
          <w:u w:val="single"/>
        </w:rPr>
      </w:pPr>
      <w:r w:rsidRPr="00C92A61">
        <w:rPr>
          <w:sz w:val="28"/>
          <w:szCs w:val="28"/>
        </w:rPr>
        <w:t xml:space="preserve">Hemos avanzado en la </w:t>
      </w:r>
      <w:proofErr w:type="spellStart"/>
      <w:r w:rsidRPr="00C92A61">
        <w:rPr>
          <w:sz w:val="28"/>
          <w:szCs w:val="28"/>
        </w:rPr>
        <w:t>UserStorie</w:t>
      </w:r>
      <w:proofErr w:type="spellEnd"/>
      <w:r w:rsidRPr="00C92A61">
        <w:rPr>
          <w:sz w:val="28"/>
          <w:szCs w:val="28"/>
        </w:rPr>
        <w:t xml:space="preserve"> de inserción de datos ya que es necesario hacer una tupla con las </w:t>
      </w:r>
      <w:proofErr w:type="spellStart"/>
      <w:r w:rsidRPr="00C92A61">
        <w:rPr>
          <w:sz w:val="28"/>
          <w:szCs w:val="28"/>
        </w:rPr>
        <w:t>values</w:t>
      </w:r>
      <w:proofErr w:type="spellEnd"/>
      <w:r w:rsidRPr="00C92A61">
        <w:rPr>
          <w:sz w:val="28"/>
          <w:szCs w:val="28"/>
        </w:rPr>
        <w:t xml:space="preserve"> de los diccionarios</w:t>
      </w:r>
      <w:r w:rsidR="00C92A61">
        <w:rPr>
          <w:sz w:val="28"/>
          <w:szCs w:val="28"/>
        </w:rPr>
        <w:t xml:space="preserve"> del archivo </w:t>
      </w:r>
      <w:proofErr w:type="spellStart"/>
      <w:r w:rsidR="00C92A61">
        <w:rPr>
          <w:sz w:val="28"/>
          <w:szCs w:val="28"/>
        </w:rPr>
        <w:t>xml</w:t>
      </w:r>
      <w:proofErr w:type="spellEnd"/>
      <w:r w:rsidR="00C92A61">
        <w:rPr>
          <w:sz w:val="28"/>
          <w:szCs w:val="28"/>
        </w:rPr>
        <w:t xml:space="preserve">. Además de conseguir una lista de tuplas en archivo </w:t>
      </w:r>
      <w:proofErr w:type="spellStart"/>
      <w:r w:rsidR="00C92A61">
        <w:rPr>
          <w:sz w:val="28"/>
          <w:szCs w:val="28"/>
        </w:rPr>
        <w:t>txt</w:t>
      </w:r>
      <w:proofErr w:type="spellEnd"/>
      <w:r w:rsidR="00C92A61">
        <w:rPr>
          <w:sz w:val="28"/>
          <w:szCs w:val="28"/>
        </w:rPr>
        <w:t>.</w:t>
      </w:r>
      <w:r w:rsidR="00AE1D29">
        <w:rPr>
          <w:sz w:val="28"/>
          <w:szCs w:val="28"/>
        </w:rPr>
        <w:t xml:space="preserve"> Consiguiendo que ambos procesos estén también automatizados.</w:t>
      </w:r>
    </w:p>
    <w:p w14:paraId="21298254" w14:textId="29F552C4" w:rsidR="000E7D5B" w:rsidRPr="00C92A61" w:rsidRDefault="000E7D5B" w:rsidP="00C92A61">
      <w:pPr>
        <w:ind w:left="360"/>
        <w:rPr>
          <w:sz w:val="32"/>
          <w:szCs w:val="32"/>
          <w:u w:val="single"/>
        </w:rPr>
      </w:pPr>
      <w:r w:rsidRPr="00C92A61">
        <w:rPr>
          <w:sz w:val="32"/>
          <w:szCs w:val="32"/>
          <w:u w:val="single"/>
        </w:rPr>
        <w:t>Dificultades</w:t>
      </w:r>
    </w:p>
    <w:p w14:paraId="713F8552" w14:textId="5456138D" w:rsidR="00E27AC5" w:rsidRDefault="00E27AC5" w:rsidP="00E27AC5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Una de las mayores dificultades que hemos tenido a la hora de realizar las tareas en el sprint ha sido el realmente saber qué pasos seguir e interpretar correctamente los criterios de aceptación.</w:t>
      </w:r>
    </w:p>
    <w:p w14:paraId="0538FA91" w14:textId="5A0A796E" w:rsidR="00E27AC5" w:rsidRDefault="00E27AC5" w:rsidP="00E27AC5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Tuvimos principalmente mayores problemas al principio del sprint, cuando teníamos que leer los archivos y la exploración de la información ya que requería de procesos que nunca antes habíamos hecho.</w:t>
      </w:r>
    </w:p>
    <w:p w14:paraId="5F27DD74" w14:textId="2A81233E" w:rsidR="00E27AC5" w:rsidRDefault="00E27AC5" w:rsidP="00E27AC5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 cuento a la limpieza de los datos, aunque no fue un proceso que salió de manera espontánea, el hecho de ir probando primero antes de hacer cualquier tipo de bucle ayudó mucho a saber qué comando utilizar en cada momento y en qué orden ya que nunca habíamos manejado archivos con una cantidad de datos de tal magnitud</w:t>
      </w:r>
    </w:p>
    <w:p w14:paraId="469C6AF8" w14:textId="3F5A7F37" w:rsidR="00E27AC5" w:rsidRPr="00E27AC5" w:rsidRDefault="00E27AC5" w:rsidP="00E27AC5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 la hora de automatizar no hemos encontrado muchas dificultades ya que previamente habíamos limpiado los datos en un proceso no automatizado</w:t>
      </w:r>
    </w:p>
    <w:p w14:paraId="44D645FE" w14:textId="0F4787A8" w:rsidR="004C747B" w:rsidRDefault="004C747B" w:rsidP="004C747B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Siguientes pasos</w:t>
      </w:r>
    </w:p>
    <w:p w14:paraId="6BA69097" w14:textId="7D72FB40" w:rsidR="000E7D5B" w:rsidRPr="00E27AC5" w:rsidRDefault="00A1301F" w:rsidP="00E27AC5">
      <w:pPr>
        <w:pStyle w:val="Prrafodelista"/>
        <w:numPr>
          <w:ilvl w:val="0"/>
          <w:numId w:val="1"/>
        </w:numPr>
        <w:rPr>
          <w:sz w:val="32"/>
          <w:szCs w:val="32"/>
          <w:u w:val="single"/>
        </w:rPr>
      </w:pPr>
      <w:r w:rsidRPr="00E27AC5">
        <w:rPr>
          <w:sz w:val="28"/>
          <w:szCs w:val="28"/>
        </w:rPr>
        <w:t xml:space="preserve">Continuar con las </w:t>
      </w:r>
      <w:proofErr w:type="spellStart"/>
      <w:r w:rsidRPr="00E27AC5">
        <w:rPr>
          <w:sz w:val="28"/>
          <w:szCs w:val="28"/>
        </w:rPr>
        <w:t>UsersStories</w:t>
      </w:r>
      <w:proofErr w:type="spellEnd"/>
      <w:r w:rsidRPr="00E27AC5">
        <w:rPr>
          <w:sz w:val="28"/>
          <w:szCs w:val="28"/>
        </w:rPr>
        <w:t xml:space="preserve"> 4 y 5 donde incluye la inserción de datos </w:t>
      </w:r>
      <w:r w:rsidR="00E27AC5" w:rsidRPr="00E27AC5">
        <w:rPr>
          <w:sz w:val="28"/>
          <w:szCs w:val="28"/>
        </w:rPr>
        <w:t xml:space="preserve">y creando clases para la </w:t>
      </w:r>
      <w:r w:rsidR="00E27AC5">
        <w:rPr>
          <w:sz w:val="28"/>
          <w:szCs w:val="28"/>
        </w:rPr>
        <w:t xml:space="preserve">creación de tablas y para la </w:t>
      </w:r>
      <w:r w:rsidR="00E27AC5" w:rsidRPr="00E27AC5">
        <w:rPr>
          <w:sz w:val="28"/>
          <w:szCs w:val="28"/>
        </w:rPr>
        <w:t>lectura</w:t>
      </w:r>
      <w:r w:rsidR="00E27AC5">
        <w:rPr>
          <w:sz w:val="28"/>
          <w:szCs w:val="28"/>
        </w:rPr>
        <w:t xml:space="preserve">, </w:t>
      </w:r>
      <w:r w:rsidR="00E27AC5" w:rsidRPr="00E27AC5">
        <w:rPr>
          <w:sz w:val="28"/>
          <w:szCs w:val="28"/>
        </w:rPr>
        <w:t>procesado</w:t>
      </w:r>
      <w:r w:rsidR="00E27AC5">
        <w:rPr>
          <w:sz w:val="28"/>
          <w:szCs w:val="28"/>
        </w:rPr>
        <w:t xml:space="preserve"> e inserción</w:t>
      </w:r>
      <w:r w:rsidR="00E27AC5" w:rsidRPr="00E27AC5">
        <w:rPr>
          <w:sz w:val="28"/>
          <w:szCs w:val="28"/>
        </w:rPr>
        <w:t xml:space="preserve"> de datos.</w:t>
      </w:r>
    </w:p>
    <w:sectPr w:rsidR="000E7D5B" w:rsidRPr="00E27A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93B1B"/>
    <w:multiLevelType w:val="hybridMultilevel"/>
    <w:tmpl w:val="F16A1A9C"/>
    <w:lvl w:ilvl="0" w:tplc="8BE697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431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D5B"/>
    <w:rsid w:val="000E7D5B"/>
    <w:rsid w:val="004003E2"/>
    <w:rsid w:val="004C747B"/>
    <w:rsid w:val="005C545E"/>
    <w:rsid w:val="00A1301F"/>
    <w:rsid w:val="00AE1D29"/>
    <w:rsid w:val="00BC12F4"/>
    <w:rsid w:val="00C92A61"/>
    <w:rsid w:val="00E2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4C94BD"/>
  <w15:chartTrackingRefBased/>
  <w15:docId w15:val="{54E981DE-4759-1447-B6F6-ECD99AC8B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E7D5B"/>
    <w:rPr>
      <w:color w:val="808080"/>
    </w:rPr>
  </w:style>
  <w:style w:type="paragraph" w:styleId="Prrafodelista">
    <w:name w:val="List Paragraph"/>
    <w:basedOn w:val="Normal"/>
    <w:uiPriority w:val="34"/>
    <w:qFormat/>
    <w:rsid w:val="004C7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353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2023-06-30T12:25:00Z</dcterms:created>
  <dcterms:modified xsi:type="dcterms:W3CDTF">2023-06-30T13:26:00Z</dcterms:modified>
</cp:coreProperties>
</file>