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nl-NL" w:eastAsia="en-US"/>
        </w:rPr>
        <w:id w:val="-19939699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4"/>
            <w:gridCol w:w="3309"/>
            <w:gridCol w:w="2691"/>
          </w:tblGrid>
          <w:tr w:rsidR="005E22D4" w:rsidRPr="00D84FA4">
            <w:tc>
              <w:tcPr>
                <w:tcW w:w="3525" w:type="dxa"/>
                <w:tcBorders>
                  <w:bottom w:val="single" w:sz="18" w:space="0" w:color="808080" w:themeColor="background1" w:themeShade="80"/>
                  <w:right w:val="single" w:sz="18" w:space="0" w:color="808080" w:themeColor="background1" w:themeShade="80"/>
                </w:tcBorders>
                <w:vAlign w:val="center"/>
              </w:tcPr>
              <w:p w:rsidR="005E22D4" w:rsidRDefault="00F47A09" w:rsidP="00C57B1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B1CFC56913244EE887A055F7D34D4275"/>
                    </w:placeholder>
                    <w:dataBinding w:prefixMappings="xmlns:ns0='http://schemas.openxmlformats.org/package/2006/metadata/core-properties' xmlns:ns1='http://purl.org/dc/elements/1.1/'" w:xpath="/ns0:coreProperties[1]/ns1:title[1]" w:storeItemID="{6C3C8BC8-F283-45AE-878A-BAB7291924A1}"/>
                    <w:text/>
                  </w:sdtPr>
                  <w:sdtContent>
                    <w:r w:rsidR="005E22D4">
                      <w:rPr>
                        <w:rFonts w:asciiTheme="majorHAnsi" w:eastAsiaTheme="majorEastAsia" w:hAnsiTheme="majorHAnsi" w:cstheme="majorBidi"/>
                        <w:sz w:val="76"/>
                        <w:szCs w:val="72"/>
                      </w:rPr>
                      <w:t>Design Patterns</w:t>
                    </w:r>
                    <w:r w:rsidR="00C57B1F">
                      <w:rPr>
                        <w:rFonts w:asciiTheme="majorHAnsi" w:eastAsiaTheme="majorEastAsia" w:hAnsiTheme="majorHAnsi" w:cstheme="majorBidi"/>
                        <w:sz w:val="76"/>
                        <w:szCs w:val="72"/>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48"/>
                    <w:szCs w:val="36"/>
                  </w:rPr>
                  <w:alias w:val="Date"/>
                  <w:id w:val="276713165"/>
                  <w:placeholder>
                    <w:docPart w:val="5A1D9AD6EBA44A61824E27A1FCAE77D8"/>
                  </w:placeholder>
                  <w:dataBinding w:prefixMappings="xmlns:ns0='http://schemas.microsoft.com/office/2006/coverPageProps'" w:xpath="/ns0:CoverPageProperties[1]/ns0:PublishDate[1]" w:storeItemID="{55AF091B-3C7A-41E3-B477-F2FDAA23CFDA}"/>
                  <w:date>
                    <w:dateFormat w:val="MMMM d"/>
                    <w:lid w:val="en-US"/>
                    <w:storeMappedDataAs w:val="dateTime"/>
                    <w:calendar w:val="gregorian"/>
                  </w:date>
                </w:sdtPr>
                <w:sdtContent>
                  <w:p w:rsidR="005E22D4" w:rsidRPr="005E22D4" w:rsidRDefault="00D84FA4">
                    <w:pPr>
                      <w:pStyle w:val="NoSpacing"/>
                      <w:rPr>
                        <w:rFonts w:asciiTheme="majorHAnsi" w:eastAsiaTheme="majorEastAsia" w:hAnsiTheme="majorHAnsi" w:cstheme="majorBidi"/>
                        <w:sz w:val="48"/>
                        <w:szCs w:val="36"/>
                      </w:rPr>
                    </w:pPr>
                    <w:r>
                      <w:rPr>
                        <w:rFonts w:asciiTheme="majorHAnsi" w:eastAsiaTheme="majorEastAsia" w:hAnsiTheme="majorHAnsi" w:cstheme="majorBidi"/>
                        <w:sz w:val="48"/>
                        <w:szCs w:val="36"/>
                      </w:rPr>
                      <w:t>13th of March</w:t>
                    </w:r>
                  </w:p>
                </w:sdtContent>
              </w:sdt>
              <w:sdt>
                <w:sdtPr>
                  <w:rPr>
                    <w:color w:val="4F81BD" w:themeColor="accent1"/>
                    <w:sz w:val="48"/>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E22D4" w:rsidRPr="005E22D4" w:rsidRDefault="00D84FA4">
                    <w:pPr>
                      <w:pStyle w:val="NoSpacing"/>
                      <w:rPr>
                        <w:color w:val="4F81BD" w:themeColor="accent1"/>
                        <w:sz w:val="48"/>
                        <w:szCs w:val="200"/>
                        <w14:numForm w14:val="oldStyle"/>
                      </w:rPr>
                    </w:pPr>
                    <w:r>
                      <w:rPr>
                        <w:color w:val="4F81BD" w:themeColor="accent1"/>
                        <w:sz w:val="48"/>
                        <w:szCs w:val="200"/>
                        <w14:shadow w14:blurRad="50800" w14:dist="38100" w14:dir="2700000" w14:sx="100000" w14:sy="100000" w14:kx="0" w14:ky="0" w14:algn="tl">
                          <w14:srgbClr w14:val="000000">
                            <w14:alpha w14:val="60000"/>
                          </w14:srgbClr>
                        </w14:shadow>
                        <w14:numForm w14:val="oldStyle"/>
                      </w:rPr>
                      <w:t>13th of March</w:t>
                    </w:r>
                  </w:p>
                </w:sdtContent>
              </w:sdt>
            </w:tc>
          </w:tr>
          <w:tr w:rsidR="005E22D4">
            <w:tc>
              <w:tcPr>
                <w:tcW w:w="7054" w:type="dxa"/>
                <w:gridSpan w:val="2"/>
                <w:tcBorders>
                  <w:top w:val="single" w:sz="18" w:space="0" w:color="808080" w:themeColor="background1" w:themeShade="80"/>
                </w:tcBorders>
                <w:vAlign w:val="center"/>
              </w:tcPr>
              <w:p w:rsidR="005E22D4" w:rsidRDefault="005E22D4" w:rsidP="005E22D4">
                <w:pPr>
                  <w:pStyle w:val="NoSpacing"/>
                </w:pPr>
              </w:p>
              <w:p w:rsidR="005E22D4" w:rsidRDefault="005E22D4" w:rsidP="005E22D4">
                <w:pPr>
                  <w:pStyle w:val="NoSpacing"/>
                </w:pPr>
              </w:p>
              <w:p w:rsidR="005E22D4" w:rsidRDefault="005E22D4" w:rsidP="005E22D4">
                <w:pPr>
                  <w:pStyle w:val="NoSpacing"/>
                </w:pPr>
                <w:r>
                  <w:t xml:space="preserve">Monica </w:t>
                </w:r>
                <w:proofErr w:type="spellStart"/>
                <w:r>
                  <w:t>Stoica</w:t>
                </w:r>
                <w:proofErr w:type="spellEnd"/>
              </w:p>
              <w:p w:rsidR="005E22D4" w:rsidRDefault="00C57B1F" w:rsidP="005E22D4">
                <w:pPr>
                  <w:pStyle w:val="NoSpacing"/>
                </w:pPr>
                <w:r>
                  <w:rPr>
                    <w:noProof/>
                    <w:lang w:val="en-GB" w:eastAsia="en-GB"/>
                  </w:rPr>
                  <mc:AlternateContent>
                    <mc:Choice Requires="wps">
                      <w:drawing>
                        <wp:anchor distT="0" distB="0" distL="114300" distR="114300" simplePos="0" relativeHeight="251659264" behindDoc="0" locked="0" layoutInCell="1" allowOverlap="1" wp14:anchorId="6EC9403A" wp14:editId="39B1F3D2">
                          <wp:simplePos x="0" y="0"/>
                          <wp:positionH relativeFrom="column">
                            <wp:posOffset>1561465</wp:posOffset>
                          </wp:positionH>
                          <wp:positionV relativeFrom="paragraph">
                            <wp:posOffset>187325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47A09" w:rsidRPr="00020B8B" w:rsidRDefault="00F47A09" w:rsidP="00C57B1F">
                                      <w:pPr>
                                        <w:jc w:val="center"/>
                                        <w:rPr>
                                          <w:sz w:val="8"/>
                                          <w:lang w:val="en-US"/>
                                        </w:rPr>
                                      </w:pPr>
                                      <w:r>
                                        <w:rPr>
                                          <w:rFonts w:asciiTheme="majorHAnsi" w:eastAsiaTheme="majorEastAsia" w:hAnsiTheme="majorHAnsi" w:cstheme="majorBidi"/>
                                          <w:sz w:val="36"/>
                                          <w:szCs w:val="72"/>
                                          <w:lang w:val="en-US"/>
                                        </w:rPr>
                                        <w:t>Gaming character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95pt;margin-top:14.7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">
                          <v:textbox style="mso-fit-shape-to-text:t">
                            <w:txbxContent>
                              <w:p w:rsidR="00F47A09" w:rsidRPr="00020B8B" w:rsidRDefault="00F47A09" w:rsidP="00C57B1F">
                                <w:pPr>
                                  <w:jc w:val="center"/>
                                  <w:rPr>
                                    <w:sz w:val="8"/>
                                    <w:lang w:val="en-US"/>
                                  </w:rPr>
                                </w:pPr>
                                <w:r>
                                  <w:rPr>
                                    <w:rFonts w:asciiTheme="majorHAnsi" w:eastAsiaTheme="majorEastAsia" w:hAnsiTheme="majorHAnsi" w:cstheme="majorBidi"/>
                                    <w:sz w:val="36"/>
                                    <w:szCs w:val="72"/>
                                    <w:lang w:val="en-US"/>
                                  </w:rPr>
                                  <w:t>Gaming character</w:t>
                                </w:r>
                              </w:p>
                            </w:txbxContent>
                          </v:textbox>
                        </v:shape>
                      </w:pict>
                    </mc:Fallback>
                  </mc:AlternateContent>
                </w:r>
                <w:r w:rsidR="005E22D4">
                  <w:t xml:space="preserve">Rosen </w:t>
                </w:r>
                <w:proofErr w:type="spellStart"/>
                <w:r w:rsidR="005E22D4">
                  <w:t>Danev</w:t>
                </w:r>
                <w:proofErr w:type="spellEnd"/>
              </w:p>
            </w:tc>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5E22D4" w:rsidRDefault="00020B8B" w:rsidP="00020B8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Decorator </w:t>
                    </w:r>
                    <w:r w:rsidR="005E22D4">
                      <w:rPr>
                        <w:rFonts w:asciiTheme="majorHAnsi" w:eastAsiaTheme="majorEastAsia" w:hAnsiTheme="majorHAnsi" w:cstheme="majorBidi"/>
                        <w:sz w:val="36"/>
                        <w:szCs w:val="36"/>
                      </w:rPr>
                      <w:t>pattern</w:t>
                    </w:r>
                  </w:p>
                </w:tc>
              </w:sdtContent>
            </w:sdt>
          </w:tr>
        </w:tbl>
        <w:p w:rsidR="005E22D4" w:rsidRDefault="005E22D4"/>
        <w:p w:rsidR="005E22D4" w:rsidRDefault="005E22D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nl-NL" w:eastAsia="en-US"/>
        </w:rPr>
        <w:id w:val="602919114"/>
        <w:docPartObj>
          <w:docPartGallery w:val="Table of Contents"/>
          <w:docPartUnique/>
        </w:docPartObj>
      </w:sdtPr>
      <w:sdtEndPr>
        <w:rPr>
          <w:noProof/>
        </w:rPr>
      </w:sdtEndPr>
      <w:sdtContent>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p>
        <w:p w:rsidR="005E22D4" w:rsidRDefault="005E22D4" w:rsidP="005E22D4">
          <w:pPr>
            <w:pStyle w:val="TOCHeading"/>
            <w:jc w:val="center"/>
          </w:pPr>
          <w:r>
            <w:t>Table of Contents</w:t>
          </w:r>
        </w:p>
        <w:p w:rsidR="005E22D4" w:rsidRDefault="005E22D4" w:rsidP="005E22D4">
          <w:pPr>
            <w:rPr>
              <w:lang w:val="en-US" w:eastAsia="ja-JP"/>
            </w:rPr>
          </w:pPr>
        </w:p>
        <w:p w:rsidR="005E22D4" w:rsidRPr="005E22D4" w:rsidRDefault="005E22D4" w:rsidP="005E22D4">
          <w:pPr>
            <w:rPr>
              <w:lang w:val="en-US" w:eastAsia="ja-JP"/>
            </w:rPr>
          </w:pPr>
        </w:p>
        <w:p w:rsidR="00D84FA4" w:rsidRDefault="005E22D4">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r w:rsidR="00D84FA4" w:rsidRPr="004D6D1E">
            <w:rPr>
              <w:rStyle w:val="Hyperlink"/>
              <w:noProof/>
            </w:rPr>
            <w:fldChar w:fldCharType="begin"/>
          </w:r>
          <w:r w:rsidR="00D84FA4" w:rsidRPr="004D6D1E">
            <w:rPr>
              <w:rStyle w:val="Hyperlink"/>
              <w:noProof/>
            </w:rPr>
            <w:instrText xml:space="preserve"> </w:instrText>
          </w:r>
          <w:r w:rsidR="00D84FA4">
            <w:rPr>
              <w:noProof/>
            </w:rPr>
            <w:instrText>HYPERLINK \l "_Toc445638597"</w:instrText>
          </w:r>
          <w:r w:rsidR="00D84FA4" w:rsidRPr="004D6D1E">
            <w:rPr>
              <w:rStyle w:val="Hyperlink"/>
              <w:noProof/>
            </w:rPr>
            <w:instrText xml:space="preserve"> </w:instrText>
          </w:r>
          <w:r w:rsidR="00D84FA4" w:rsidRPr="004D6D1E">
            <w:rPr>
              <w:rStyle w:val="Hyperlink"/>
              <w:noProof/>
            </w:rPr>
          </w:r>
          <w:r w:rsidR="00D84FA4" w:rsidRPr="004D6D1E">
            <w:rPr>
              <w:rStyle w:val="Hyperlink"/>
              <w:noProof/>
            </w:rPr>
            <w:fldChar w:fldCharType="separate"/>
          </w:r>
          <w:r w:rsidR="00D84FA4" w:rsidRPr="004D6D1E">
            <w:rPr>
              <w:rStyle w:val="Hyperlink"/>
              <w:noProof/>
              <w:lang w:val="en-GB"/>
            </w:rPr>
            <w:t>Introduction</w:t>
          </w:r>
          <w:r w:rsidR="00D84FA4">
            <w:rPr>
              <w:noProof/>
              <w:webHidden/>
            </w:rPr>
            <w:tab/>
          </w:r>
          <w:r w:rsidR="00D84FA4">
            <w:rPr>
              <w:noProof/>
              <w:webHidden/>
            </w:rPr>
            <w:fldChar w:fldCharType="begin"/>
          </w:r>
          <w:r w:rsidR="00D84FA4">
            <w:rPr>
              <w:noProof/>
              <w:webHidden/>
            </w:rPr>
            <w:instrText xml:space="preserve"> PAGEREF _Toc445638597 \h </w:instrText>
          </w:r>
          <w:r w:rsidR="00D84FA4">
            <w:rPr>
              <w:noProof/>
              <w:webHidden/>
            </w:rPr>
          </w:r>
          <w:r w:rsidR="00D84FA4">
            <w:rPr>
              <w:noProof/>
              <w:webHidden/>
            </w:rPr>
            <w:fldChar w:fldCharType="separate"/>
          </w:r>
          <w:r w:rsidR="00D84FA4">
            <w:rPr>
              <w:noProof/>
              <w:webHidden/>
            </w:rPr>
            <w:t>2</w:t>
          </w:r>
          <w:r w:rsidR="00D84FA4">
            <w:rPr>
              <w:noProof/>
              <w:webHidden/>
            </w:rPr>
            <w:fldChar w:fldCharType="end"/>
          </w:r>
          <w:r w:rsidR="00D84FA4" w:rsidRPr="004D6D1E">
            <w:rPr>
              <w:rStyle w:val="Hyperlink"/>
              <w:noProof/>
            </w:rPr>
            <w:fldChar w:fldCharType="end"/>
          </w:r>
        </w:p>
        <w:p w:rsidR="00D84FA4" w:rsidRDefault="00D84FA4">
          <w:pPr>
            <w:pStyle w:val="TOC1"/>
            <w:tabs>
              <w:tab w:val="right" w:leader="dot" w:pos="9062"/>
            </w:tabs>
            <w:rPr>
              <w:rFonts w:eastAsiaTheme="minorEastAsia"/>
              <w:noProof/>
              <w:lang w:val="en-GB" w:eastAsia="en-GB"/>
            </w:rPr>
          </w:pPr>
          <w:r w:rsidRPr="004D6D1E">
            <w:rPr>
              <w:rStyle w:val="Hyperlink"/>
              <w:noProof/>
            </w:rPr>
            <w:fldChar w:fldCharType="begin"/>
          </w:r>
          <w:r w:rsidRPr="004D6D1E">
            <w:rPr>
              <w:rStyle w:val="Hyperlink"/>
              <w:noProof/>
            </w:rPr>
            <w:instrText xml:space="preserve"> </w:instrText>
          </w:r>
          <w:r>
            <w:rPr>
              <w:noProof/>
            </w:rPr>
            <w:instrText>HYPERLINK \l "_Toc445638598"</w:instrText>
          </w:r>
          <w:r w:rsidRPr="004D6D1E">
            <w:rPr>
              <w:rStyle w:val="Hyperlink"/>
              <w:noProof/>
            </w:rPr>
            <w:instrText xml:space="preserve"> </w:instrText>
          </w:r>
          <w:r w:rsidRPr="004D6D1E">
            <w:rPr>
              <w:rStyle w:val="Hyperlink"/>
              <w:noProof/>
            </w:rPr>
          </w:r>
          <w:r w:rsidRPr="004D6D1E">
            <w:rPr>
              <w:rStyle w:val="Hyperlink"/>
              <w:noProof/>
            </w:rPr>
            <w:fldChar w:fldCharType="separate"/>
          </w:r>
          <w:r w:rsidRPr="004D6D1E">
            <w:rPr>
              <w:rStyle w:val="Hyperlink"/>
              <w:noProof/>
              <w:lang w:val="en-US"/>
            </w:rPr>
            <w:t>UML Diagram</w:t>
          </w:r>
          <w:r>
            <w:rPr>
              <w:noProof/>
              <w:webHidden/>
            </w:rPr>
            <w:tab/>
          </w:r>
          <w:r>
            <w:rPr>
              <w:noProof/>
              <w:webHidden/>
            </w:rPr>
            <w:fldChar w:fldCharType="begin"/>
          </w:r>
          <w:r>
            <w:rPr>
              <w:noProof/>
              <w:webHidden/>
            </w:rPr>
            <w:instrText xml:space="preserve"> PAGEREF _Toc445638598 \h </w:instrText>
          </w:r>
          <w:r>
            <w:rPr>
              <w:noProof/>
              <w:webHidden/>
            </w:rPr>
          </w:r>
          <w:r>
            <w:rPr>
              <w:noProof/>
              <w:webHidden/>
            </w:rPr>
            <w:fldChar w:fldCharType="separate"/>
          </w:r>
          <w:r>
            <w:rPr>
              <w:noProof/>
              <w:webHidden/>
            </w:rPr>
            <w:t>2</w:t>
          </w:r>
          <w:r>
            <w:rPr>
              <w:noProof/>
              <w:webHidden/>
            </w:rPr>
            <w:fldChar w:fldCharType="end"/>
          </w:r>
          <w:r w:rsidRPr="004D6D1E">
            <w:rPr>
              <w:rStyle w:val="Hyperlink"/>
              <w:noProof/>
            </w:rPr>
            <w:fldChar w:fldCharType="end"/>
          </w:r>
        </w:p>
        <w:p w:rsidR="00D84FA4" w:rsidRDefault="00D84FA4">
          <w:pPr>
            <w:pStyle w:val="TOC1"/>
            <w:tabs>
              <w:tab w:val="right" w:leader="dot" w:pos="9062"/>
            </w:tabs>
            <w:rPr>
              <w:rFonts w:eastAsiaTheme="minorEastAsia"/>
              <w:noProof/>
              <w:lang w:val="en-GB" w:eastAsia="en-GB"/>
            </w:rPr>
          </w:pPr>
          <w:r w:rsidRPr="004D6D1E">
            <w:rPr>
              <w:rStyle w:val="Hyperlink"/>
              <w:noProof/>
            </w:rPr>
            <w:fldChar w:fldCharType="begin"/>
          </w:r>
          <w:r w:rsidRPr="004D6D1E">
            <w:rPr>
              <w:rStyle w:val="Hyperlink"/>
              <w:noProof/>
            </w:rPr>
            <w:instrText xml:space="preserve"> </w:instrText>
          </w:r>
          <w:r>
            <w:rPr>
              <w:noProof/>
            </w:rPr>
            <w:instrText>HYPERLINK \l "_Toc445638599"</w:instrText>
          </w:r>
          <w:r w:rsidRPr="004D6D1E">
            <w:rPr>
              <w:rStyle w:val="Hyperlink"/>
              <w:noProof/>
            </w:rPr>
            <w:instrText xml:space="preserve"> </w:instrText>
          </w:r>
          <w:r w:rsidRPr="004D6D1E">
            <w:rPr>
              <w:rStyle w:val="Hyperlink"/>
              <w:noProof/>
            </w:rPr>
          </w:r>
          <w:r w:rsidRPr="004D6D1E">
            <w:rPr>
              <w:rStyle w:val="Hyperlink"/>
              <w:noProof/>
            </w:rPr>
            <w:fldChar w:fldCharType="separate"/>
          </w:r>
          <w:r w:rsidRPr="004D6D1E">
            <w:rPr>
              <w:rStyle w:val="Hyperlink"/>
              <w:noProof/>
              <w:lang w:val="en-US"/>
            </w:rPr>
            <w:t>User interface</w:t>
          </w:r>
          <w:r>
            <w:rPr>
              <w:noProof/>
              <w:webHidden/>
            </w:rPr>
            <w:tab/>
          </w:r>
          <w:r>
            <w:rPr>
              <w:noProof/>
              <w:webHidden/>
            </w:rPr>
            <w:fldChar w:fldCharType="begin"/>
          </w:r>
          <w:r>
            <w:rPr>
              <w:noProof/>
              <w:webHidden/>
            </w:rPr>
            <w:instrText xml:space="preserve"> PAGEREF _Toc445638599 \h </w:instrText>
          </w:r>
          <w:r>
            <w:rPr>
              <w:noProof/>
              <w:webHidden/>
            </w:rPr>
          </w:r>
          <w:r>
            <w:rPr>
              <w:noProof/>
              <w:webHidden/>
            </w:rPr>
            <w:fldChar w:fldCharType="separate"/>
          </w:r>
          <w:r>
            <w:rPr>
              <w:noProof/>
              <w:webHidden/>
            </w:rPr>
            <w:t>3</w:t>
          </w:r>
          <w:r>
            <w:rPr>
              <w:noProof/>
              <w:webHidden/>
            </w:rPr>
            <w:fldChar w:fldCharType="end"/>
          </w:r>
          <w:r w:rsidRPr="004D6D1E">
            <w:rPr>
              <w:rStyle w:val="Hyperlink"/>
              <w:noProof/>
            </w:rPr>
            <w:fldChar w:fldCharType="end"/>
          </w:r>
        </w:p>
        <w:p w:rsidR="00D84FA4" w:rsidRDefault="00D84FA4">
          <w:pPr>
            <w:pStyle w:val="TOC1"/>
            <w:tabs>
              <w:tab w:val="right" w:leader="dot" w:pos="9062"/>
            </w:tabs>
            <w:rPr>
              <w:rFonts w:eastAsiaTheme="minorEastAsia"/>
              <w:noProof/>
              <w:lang w:val="en-GB" w:eastAsia="en-GB"/>
            </w:rPr>
          </w:pPr>
          <w:r w:rsidRPr="004D6D1E">
            <w:rPr>
              <w:rStyle w:val="Hyperlink"/>
              <w:noProof/>
            </w:rPr>
            <w:fldChar w:fldCharType="begin"/>
          </w:r>
          <w:r w:rsidRPr="004D6D1E">
            <w:rPr>
              <w:rStyle w:val="Hyperlink"/>
              <w:noProof/>
            </w:rPr>
            <w:instrText xml:space="preserve"> </w:instrText>
          </w:r>
          <w:r>
            <w:rPr>
              <w:noProof/>
            </w:rPr>
            <w:instrText>HYPERLINK \l "_Toc445638600"</w:instrText>
          </w:r>
          <w:r w:rsidRPr="004D6D1E">
            <w:rPr>
              <w:rStyle w:val="Hyperlink"/>
              <w:noProof/>
            </w:rPr>
            <w:instrText xml:space="preserve"> </w:instrText>
          </w:r>
          <w:r w:rsidRPr="004D6D1E">
            <w:rPr>
              <w:rStyle w:val="Hyperlink"/>
              <w:noProof/>
            </w:rPr>
          </w:r>
          <w:r w:rsidRPr="004D6D1E">
            <w:rPr>
              <w:rStyle w:val="Hyperlink"/>
              <w:noProof/>
            </w:rPr>
            <w:fldChar w:fldCharType="separate"/>
          </w:r>
          <w:r w:rsidRPr="004D6D1E">
            <w:rPr>
              <w:rStyle w:val="Hyperlink"/>
              <w:noProof/>
              <w:lang w:val="en-US"/>
            </w:rPr>
            <w:t>Reusability</w:t>
          </w:r>
          <w:r>
            <w:rPr>
              <w:noProof/>
              <w:webHidden/>
            </w:rPr>
            <w:tab/>
          </w:r>
          <w:r>
            <w:rPr>
              <w:noProof/>
              <w:webHidden/>
            </w:rPr>
            <w:fldChar w:fldCharType="begin"/>
          </w:r>
          <w:r>
            <w:rPr>
              <w:noProof/>
              <w:webHidden/>
            </w:rPr>
            <w:instrText xml:space="preserve"> PAGEREF _Toc445638600 \h </w:instrText>
          </w:r>
          <w:r>
            <w:rPr>
              <w:noProof/>
              <w:webHidden/>
            </w:rPr>
          </w:r>
          <w:r>
            <w:rPr>
              <w:noProof/>
              <w:webHidden/>
            </w:rPr>
            <w:fldChar w:fldCharType="separate"/>
          </w:r>
          <w:r>
            <w:rPr>
              <w:noProof/>
              <w:webHidden/>
            </w:rPr>
            <w:t>4</w:t>
          </w:r>
          <w:r>
            <w:rPr>
              <w:noProof/>
              <w:webHidden/>
            </w:rPr>
            <w:fldChar w:fldCharType="end"/>
          </w:r>
          <w:r w:rsidRPr="004D6D1E">
            <w:rPr>
              <w:rStyle w:val="Hyperlink"/>
              <w:noProof/>
            </w:rPr>
            <w:fldChar w:fldCharType="end"/>
          </w:r>
        </w:p>
        <w:p w:rsidR="00D84FA4" w:rsidRDefault="00D84FA4">
          <w:pPr>
            <w:pStyle w:val="TOC1"/>
            <w:tabs>
              <w:tab w:val="right" w:leader="dot" w:pos="9062"/>
            </w:tabs>
            <w:rPr>
              <w:rFonts w:eastAsiaTheme="minorEastAsia"/>
              <w:noProof/>
              <w:lang w:val="en-GB" w:eastAsia="en-GB"/>
            </w:rPr>
          </w:pPr>
          <w:r w:rsidRPr="004D6D1E">
            <w:rPr>
              <w:rStyle w:val="Hyperlink"/>
              <w:noProof/>
            </w:rPr>
            <w:fldChar w:fldCharType="begin"/>
          </w:r>
          <w:r w:rsidRPr="004D6D1E">
            <w:rPr>
              <w:rStyle w:val="Hyperlink"/>
              <w:noProof/>
            </w:rPr>
            <w:instrText xml:space="preserve"> </w:instrText>
          </w:r>
          <w:r>
            <w:rPr>
              <w:noProof/>
            </w:rPr>
            <w:instrText>HYPERLINK \l "_Toc445638601"</w:instrText>
          </w:r>
          <w:r w:rsidRPr="004D6D1E">
            <w:rPr>
              <w:rStyle w:val="Hyperlink"/>
              <w:noProof/>
            </w:rPr>
            <w:instrText xml:space="preserve"> </w:instrText>
          </w:r>
          <w:r w:rsidRPr="004D6D1E">
            <w:rPr>
              <w:rStyle w:val="Hyperlink"/>
              <w:noProof/>
            </w:rPr>
          </w:r>
          <w:r w:rsidRPr="004D6D1E">
            <w:rPr>
              <w:rStyle w:val="Hyperlink"/>
              <w:noProof/>
            </w:rPr>
            <w:fldChar w:fldCharType="separate"/>
          </w:r>
          <w:r w:rsidRPr="004D6D1E">
            <w:rPr>
              <w:rStyle w:val="Hyperlink"/>
              <w:noProof/>
              <w:lang w:val="en-US"/>
            </w:rPr>
            <w:t>Maintainability</w:t>
          </w:r>
          <w:r>
            <w:rPr>
              <w:noProof/>
              <w:webHidden/>
            </w:rPr>
            <w:tab/>
          </w:r>
          <w:r>
            <w:rPr>
              <w:noProof/>
              <w:webHidden/>
            </w:rPr>
            <w:fldChar w:fldCharType="begin"/>
          </w:r>
          <w:r>
            <w:rPr>
              <w:noProof/>
              <w:webHidden/>
            </w:rPr>
            <w:instrText xml:space="preserve"> PAGEREF _Toc445638601 \h </w:instrText>
          </w:r>
          <w:r>
            <w:rPr>
              <w:noProof/>
              <w:webHidden/>
            </w:rPr>
          </w:r>
          <w:r>
            <w:rPr>
              <w:noProof/>
              <w:webHidden/>
            </w:rPr>
            <w:fldChar w:fldCharType="separate"/>
          </w:r>
          <w:r>
            <w:rPr>
              <w:noProof/>
              <w:webHidden/>
            </w:rPr>
            <w:t>4</w:t>
          </w:r>
          <w:r>
            <w:rPr>
              <w:noProof/>
              <w:webHidden/>
            </w:rPr>
            <w:fldChar w:fldCharType="end"/>
          </w:r>
          <w:r w:rsidRPr="004D6D1E">
            <w:rPr>
              <w:rStyle w:val="Hyperlink"/>
              <w:noProof/>
            </w:rPr>
            <w:fldChar w:fldCharType="end"/>
          </w:r>
        </w:p>
        <w:p w:rsidR="00D84FA4" w:rsidRDefault="00D84FA4">
          <w:pPr>
            <w:pStyle w:val="TOC1"/>
            <w:tabs>
              <w:tab w:val="right" w:leader="dot" w:pos="9062"/>
            </w:tabs>
            <w:rPr>
              <w:rFonts w:eastAsiaTheme="minorEastAsia"/>
              <w:noProof/>
              <w:lang w:val="en-GB" w:eastAsia="en-GB"/>
            </w:rPr>
          </w:pPr>
          <w:r w:rsidRPr="004D6D1E">
            <w:rPr>
              <w:rStyle w:val="Hyperlink"/>
              <w:noProof/>
            </w:rPr>
            <w:fldChar w:fldCharType="begin"/>
          </w:r>
          <w:r w:rsidRPr="004D6D1E">
            <w:rPr>
              <w:rStyle w:val="Hyperlink"/>
              <w:noProof/>
            </w:rPr>
            <w:instrText xml:space="preserve"> </w:instrText>
          </w:r>
          <w:r>
            <w:rPr>
              <w:noProof/>
            </w:rPr>
            <w:instrText>HYPERLINK \l "_Toc445638602"</w:instrText>
          </w:r>
          <w:r w:rsidRPr="004D6D1E">
            <w:rPr>
              <w:rStyle w:val="Hyperlink"/>
              <w:noProof/>
            </w:rPr>
            <w:instrText xml:space="preserve"> </w:instrText>
          </w:r>
          <w:r w:rsidRPr="004D6D1E">
            <w:rPr>
              <w:rStyle w:val="Hyperlink"/>
              <w:noProof/>
            </w:rPr>
          </w:r>
          <w:r w:rsidRPr="004D6D1E">
            <w:rPr>
              <w:rStyle w:val="Hyperlink"/>
              <w:noProof/>
            </w:rPr>
            <w:fldChar w:fldCharType="separate"/>
          </w:r>
          <w:r w:rsidRPr="004D6D1E">
            <w:rPr>
              <w:rStyle w:val="Hyperlink"/>
              <w:noProof/>
              <w:lang w:val="en-US"/>
            </w:rPr>
            <w:t>Extensibility</w:t>
          </w:r>
          <w:r>
            <w:rPr>
              <w:noProof/>
              <w:webHidden/>
            </w:rPr>
            <w:tab/>
          </w:r>
          <w:r>
            <w:rPr>
              <w:noProof/>
              <w:webHidden/>
            </w:rPr>
            <w:fldChar w:fldCharType="begin"/>
          </w:r>
          <w:r>
            <w:rPr>
              <w:noProof/>
              <w:webHidden/>
            </w:rPr>
            <w:instrText xml:space="preserve"> PAGEREF _Toc445638602 \h </w:instrText>
          </w:r>
          <w:r>
            <w:rPr>
              <w:noProof/>
              <w:webHidden/>
            </w:rPr>
          </w:r>
          <w:r>
            <w:rPr>
              <w:noProof/>
              <w:webHidden/>
            </w:rPr>
            <w:fldChar w:fldCharType="separate"/>
          </w:r>
          <w:r>
            <w:rPr>
              <w:noProof/>
              <w:webHidden/>
            </w:rPr>
            <w:t>4</w:t>
          </w:r>
          <w:r>
            <w:rPr>
              <w:noProof/>
              <w:webHidden/>
            </w:rPr>
            <w:fldChar w:fldCharType="end"/>
          </w:r>
          <w:r w:rsidRPr="004D6D1E">
            <w:rPr>
              <w:rStyle w:val="Hyperlink"/>
              <w:noProof/>
            </w:rPr>
            <w:fldChar w:fldCharType="end"/>
          </w:r>
        </w:p>
        <w:p w:rsidR="005E22D4" w:rsidRDefault="005E22D4">
          <w:r>
            <w:rPr>
              <w:b/>
              <w:bCs/>
              <w:noProof/>
            </w:rPr>
            <w:fldChar w:fldCharType="end"/>
          </w:r>
        </w:p>
        <w:bookmarkStart w:id="0" w:name="_GoBack" w:displacedByCustomXml="next"/>
        <w:bookmarkEnd w:id="0" w:displacedByCustomXml="next"/>
      </w:sdtContent>
    </w:sdt>
    <w:p w:rsidR="005E22D4" w:rsidRDefault="005E22D4" w:rsidP="005E22D4">
      <w:pPr>
        <w:pStyle w:val="Heading1"/>
        <w:jc w:val="center"/>
      </w:pPr>
    </w:p>
    <w:p w:rsidR="005E22D4" w:rsidRDefault="005E22D4" w:rsidP="005E22D4">
      <w:pPr>
        <w:pStyle w:val="Heading1"/>
        <w:jc w:val="center"/>
      </w:pPr>
    </w:p>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Default="005E22D4" w:rsidP="005E22D4"/>
    <w:p w:rsidR="005E22D4" w:rsidRPr="005E22D4" w:rsidRDefault="005E22D4" w:rsidP="005E22D4"/>
    <w:p w:rsidR="005E22D4" w:rsidRDefault="005E22D4" w:rsidP="005E22D4">
      <w:pPr>
        <w:pStyle w:val="Heading1"/>
        <w:jc w:val="center"/>
      </w:pPr>
    </w:p>
    <w:p w:rsidR="005E22D4" w:rsidRPr="005E22D4" w:rsidRDefault="005E22D4" w:rsidP="005E22D4"/>
    <w:p w:rsidR="00111A39" w:rsidRPr="00791B2A" w:rsidRDefault="00577284" w:rsidP="005E22D4">
      <w:pPr>
        <w:pStyle w:val="Heading1"/>
        <w:jc w:val="center"/>
        <w:rPr>
          <w:lang w:val="en-GB"/>
        </w:rPr>
      </w:pPr>
      <w:bookmarkStart w:id="1" w:name="_Toc445638597"/>
      <w:r w:rsidRPr="00791B2A">
        <w:rPr>
          <w:lang w:val="en-GB"/>
        </w:rPr>
        <w:lastRenderedPageBreak/>
        <w:t>Introduction</w:t>
      </w:r>
      <w:bookmarkEnd w:id="1"/>
    </w:p>
    <w:p w:rsidR="005E22D4" w:rsidRPr="00791B2A" w:rsidRDefault="005E22D4" w:rsidP="005E22D4">
      <w:pPr>
        <w:rPr>
          <w:lang w:val="en-GB"/>
        </w:rPr>
      </w:pPr>
    </w:p>
    <w:p w:rsidR="00577284" w:rsidRDefault="00577284" w:rsidP="005E22D4">
      <w:pPr>
        <w:ind w:firstLine="708"/>
        <w:jc w:val="center"/>
        <w:rPr>
          <w:lang w:val="en-US"/>
        </w:rPr>
      </w:pPr>
      <w:r w:rsidRPr="00577284">
        <w:rPr>
          <w:lang w:val="en-US"/>
        </w:rPr>
        <w:t>The following document analyses the three mai</w:t>
      </w:r>
      <w:r>
        <w:rPr>
          <w:lang w:val="en-US"/>
        </w:rPr>
        <w:t>n characteristics of the pattern used to develop a</w:t>
      </w:r>
      <w:r w:rsidR="00791B2A">
        <w:rPr>
          <w:lang w:val="en-US"/>
        </w:rPr>
        <w:t xml:space="preserve">n application </w:t>
      </w:r>
      <w:r w:rsidR="00020B8B">
        <w:rPr>
          <w:lang w:val="en-US"/>
        </w:rPr>
        <w:t>allows the user to create a gaming character. This character can be customized by adding available options that will increase the damage and the intelligence points of the character but also the price</w:t>
      </w:r>
      <w:r w:rsidR="00791B2A">
        <w:rPr>
          <w:lang w:val="en-US"/>
        </w:rPr>
        <w:t xml:space="preserve">. </w:t>
      </w:r>
      <w:r w:rsidR="00811BE7">
        <w:rPr>
          <w:lang w:val="en-US"/>
        </w:rPr>
        <w:t xml:space="preserve">A pattern is general reusable solution to a commonly occurring problem within a giving context. </w:t>
      </w:r>
      <w:r>
        <w:rPr>
          <w:lang w:val="en-US"/>
        </w:rPr>
        <w:t>The purpose of using patterns is to speed up the developing process and helps preventing issues that can cause major problems.</w:t>
      </w:r>
      <w:r w:rsidR="00020B8B">
        <w:rPr>
          <w:lang w:val="en-US"/>
        </w:rPr>
        <w:t xml:space="preserve"> The purpose of the decorator pattern is to add responsibilities to an object dynamically without changing the user interface. Therefore, the functionality can be extended easily</w:t>
      </w:r>
      <w:r w:rsidR="009543C8">
        <w:rPr>
          <w:lang w:val="en-US"/>
        </w:rPr>
        <w:t xml:space="preserve"> using inheritance</w:t>
      </w:r>
      <w:r w:rsidR="00020B8B">
        <w:rPr>
          <w:lang w:val="en-US"/>
        </w:rPr>
        <w:t xml:space="preserve">. </w:t>
      </w:r>
    </w:p>
    <w:p w:rsidR="00811BE7" w:rsidRDefault="00811BE7" w:rsidP="005E22D4">
      <w:pPr>
        <w:pStyle w:val="Heading1"/>
        <w:jc w:val="center"/>
        <w:rPr>
          <w:lang w:val="en-US"/>
        </w:rPr>
      </w:pPr>
      <w:bookmarkStart w:id="2" w:name="_Toc445638598"/>
      <w:r>
        <w:rPr>
          <w:lang w:val="en-US"/>
        </w:rPr>
        <w:t>UML Diagram</w:t>
      </w:r>
      <w:bookmarkEnd w:id="2"/>
    </w:p>
    <w:p w:rsidR="00811BE7" w:rsidRPr="00811BE7" w:rsidRDefault="00D84FA4" w:rsidP="00811BE7">
      <w:pPr>
        <w:rPr>
          <w:lang w:val="en-US"/>
        </w:rPr>
      </w:pPr>
      <w:r>
        <w:rPr>
          <w:noProof/>
          <w:lang w:val="en-GB" w:eastAsia="en-GB"/>
        </w:rPr>
        <w:drawing>
          <wp:inline distT="0" distB="0" distL="0" distR="0">
            <wp:extent cx="4444221" cy="5924641"/>
            <wp:effectExtent l="2540" t="0" r="0" b="0"/>
            <wp:docPr id="6" name="Picture 6" descr="C:\Users\MonicaS\Desktop\18a4e46c-e38a-4496-b0f4-be3cd4494a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S\Desktop\18a4e46c-e38a-4496-b0f4-be3cd4494af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4447628" cy="5929182"/>
                    </a:xfrm>
                    <a:prstGeom prst="rect">
                      <a:avLst/>
                    </a:prstGeom>
                    <a:noFill/>
                    <a:ln>
                      <a:noFill/>
                    </a:ln>
                  </pic:spPr>
                </pic:pic>
              </a:graphicData>
            </a:graphic>
          </wp:inline>
        </w:drawing>
      </w:r>
    </w:p>
    <w:p w:rsidR="00BE0E0D" w:rsidRDefault="00BE0E0D" w:rsidP="005E22D4">
      <w:pPr>
        <w:pStyle w:val="Heading1"/>
        <w:jc w:val="center"/>
        <w:rPr>
          <w:lang w:val="en-US"/>
        </w:rPr>
      </w:pPr>
    </w:p>
    <w:p w:rsidR="00BE0E0D" w:rsidRDefault="00BE0E0D" w:rsidP="00BE0E0D">
      <w:pPr>
        <w:rPr>
          <w:rFonts w:asciiTheme="majorHAnsi" w:eastAsiaTheme="majorEastAsia" w:hAnsiTheme="majorHAnsi" w:cstheme="majorBidi"/>
          <w:b/>
          <w:bCs/>
          <w:color w:val="365F91" w:themeColor="accent1" w:themeShade="BF"/>
          <w:sz w:val="28"/>
          <w:szCs w:val="28"/>
          <w:lang w:val="en-US"/>
        </w:rPr>
      </w:pPr>
    </w:p>
    <w:p w:rsidR="00D84FA4" w:rsidRPr="00BE0E0D" w:rsidRDefault="00D84FA4" w:rsidP="00BE0E0D">
      <w:pPr>
        <w:rPr>
          <w:lang w:val="en-US"/>
        </w:rPr>
      </w:pPr>
    </w:p>
    <w:p w:rsidR="00985280" w:rsidRDefault="00985280" w:rsidP="005E22D4">
      <w:pPr>
        <w:pStyle w:val="Heading1"/>
        <w:jc w:val="center"/>
        <w:rPr>
          <w:lang w:val="en-US"/>
        </w:rPr>
      </w:pPr>
      <w:bookmarkStart w:id="3" w:name="_Toc445638599"/>
      <w:r>
        <w:rPr>
          <w:lang w:val="en-US"/>
        </w:rPr>
        <w:lastRenderedPageBreak/>
        <w:t>User interface</w:t>
      </w:r>
      <w:bookmarkEnd w:id="3"/>
    </w:p>
    <w:p w:rsidR="00020B8B" w:rsidRDefault="00020B8B" w:rsidP="00020B8B">
      <w:pPr>
        <w:rPr>
          <w:lang w:val="en-US"/>
        </w:rPr>
      </w:pPr>
    </w:p>
    <w:p w:rsidR="00020B8B" w:rsidRDefault="00020B8B" w:rsidP="00020B8B">
      <w:pPr>
        <w:ind w:firstLine="708"/>
        <w:rPr>
          <w:lang w:val="en-US"/>
        </w:rPr>
      </w:pPr>
      <w:r>
        <w:rPr>
          <w:lang w:val="en-US"/>
        </w:rPr>
        <w:t xml:space="preserve">The following application allows the use to create and personalize his/hers gaming character. There are two options available: Warrior and Mage. Each one of them has a starting price, damage and intelligence. The user can personalize the character by adding weapons, shields intelligence scroll, etc. When the user adds an option, the specifications will be displayed on the right side of the picture. </w:t>
      </w:r>
    </w:p>
    <w:p w:rsidR="00020B8B" w:rsidRPr="00020B8B" w:rsidRDefault="00020B8B" w:rsidP="00020B8B">
      <w:pPr>
        <w:rPr>
          <w:lang w:val="en-US"/>
        </w:rPr>
      </w:pPr>
    </w:p>
    <w:p w:rsidR="00BE0E0D" w:rsidRDefault="00020B8B" w:rsidP="00BE0E0D">
      <w:pPr>
        <w:rPr>
          <w:lang w:val="en-US"/>
        </w:rPr>
      </w:pPr>
      <w:r>
        <w:rPr>
          <w:noProof/>
          <w:lang w:val="en-GB" w:eastAsia="en-GB"/>
        </w:rPr>
        <w:drawing>
          <wp:inline distT="0" distB="0" distL="0" distR="0">
            <wp:extent cx="5387619" cy="3291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10">
                      <a:extLst>
                        <a:ext uri="{28A0092B-C50C-407E-A947-70E740481C1C}">
                          <a14:useLocalDpi xmlns:a14="http://schemas.microsoft.com/office/drawing/2010/main" val="0"/>
                        </a:ext>
                      </a:extLst>
                    </a:blip>
                    <a:stretch>
                      <a:fillRect/>
                    </a:stretch>
                  </pic:blipFill>
                  <pic:spPr>
                    <a:xfrm>
                      <a:off x="0" y="0"/>
                      <a:ext cx="5395788" cy="3296831"/>
                    </a:xfrm>
                    <a:prstGeom prst="rect">
                      <a:avLst/>
                    </a:prstGeom>
                  </pic:spPr>
                </pic:pic>
              </a:graphicData>
            </a:graphic>
          </wp:inline>
        </w:drawing>
      </w:r>
    </w:p>
    <w:p w:rsidR="00020B8B" w:rsidRDefault="00020B8B" w:rsidP="00BE0E0D">
      <w:pPr>
        <w:rPr>
          <w:lang w:val="en-US"/>
        </w:rPr>
      </w:pPr>
      <w:r>
        <w:rPr>
          <w:lang w:val="en-US"/>
        </w:rPr>
        <w:tab/>
        <w:t xml:space="preserve">If the user decides to buy the character, the program will show the current characteristics of the created character. </w:t>
      </w:r>
    </w:p>
    <w:p w:rsidR="00020B8B" w:rsidRPr="00BE0E0D" w:rsidRDefault="00020B8B" w:rsidP="00BE0E0D">
      <w:pPr>
        <w:rPr>
          <w:lang w:val="en-US"/>
        </w:rPr>
      </w:pPr>
      <w:r>
        <w:rPr>
          <w:noProof/>
          <w:lang w:val="en-GB" w:eastAsia="en-GB"/>
        </w:rPr>
        <w:drawing>
          <wp:inline distT="0" distB="0" distL="0" distR="0">
            <wp:extent cx="4365266" cy="2764186"/>
            <wp:effectExtent l="0" t="0" r="0" b="0"/>
            <wp:docPr id="5" name="Picture 5" descr="C:\Users\MonicaS\Deskto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6877" cy="2771538"/>
                    </a:xfrm>
                    <a:prstGeom prst="rect">
                      <a:avLst/>
                    </a:prstGeom>
                    <a:noFill/>
                    <a:ln>
                      <a:noFill/>
                    </a:ln>
                  </pic:spPr>
                </pic:pic>
              </a:graphicData>
            </a:graphic>
          </wp:inline>
        </w:drawing>
      </w:r>
    </w:p>
    <w:p w:rsidR="00577284" w:rsidRDefault="00577284" w:rsidP="005E22D4">
      <w:pPr>
        <w:pStyle w:val="Heading1"/>
        <w:jc w:val="center"/>
        <w:rPr>
          <w:lang w:val="en-US"/>
        </w:rPr>
      </w:pPr>
      <w:bookmarkStart w:id="4" w:name="_Toc445638600"/>
      <w:r w:rsidRPr="00811BE7">
        <w:rPr>
          <w:lang w:val="en-US"/>
        </w:rPr>
        <w:lastRenderedPageBreak/>
        <w:t>Reusability</w:t>
      </w:r>
      <w:bookmarkEnd w:id="4"/>
    </w:p>
    <w:p w:rsidR="005E22D4" w:rsidRPr="005E22D4" w:rsidRDefault="005E22D4" w:rsidP="005E22D4">
      <w:pPr>
        <w:rPr>
          <w:lang w:val="en-US"/>
        </w:rPr>
      </w:pPr>
    </w:p>
    <w:p w:rsidR="00811BE7" w:rsidRPr="00811BE7" w:rsidRDefault="00811BE7" w:rsidP="005E22D4">
      <w:pPr>
        <w:jc w:val="center"/>
        <w:rPr>
          <w:lang w:val="en-US"/>
        </w:rPr>
      </w:pPr>
      <w:r w:rsidRPr="00811BE7">
        <w:rPr>
          <w:lang w:val="en-US"/>
        </w:rPr>
        <w:t>One of the main reason</w:t>
      </w:r>
      <w:r>
        <w:rPr>
          <w:lang w:val="en-US"/>
        </w:rPr>
        <w:t>s why patterns are useful</w:t>
      </w:r>
      <w:r w:rsidRPr="00811BE7">
        <w:rPr>
          <w:lang w:val="en-US"/>
        </w:rPr>
        <w:t xml:space="preserve"> is because they can be easily reused without changing the code. </w:t>
      </w:r>
      <w:r>
        <w:rPr>
          <w:lang w:val="en-US"/>
        </w:rPr>
        <w:t xml:space="preserve">Considering our </w:t>
      </w:r>
      <w:r w:rsidR="00B95431">
        <w:rPr>
          <w:lang w:val="en-US"/>
        </w:rPr>
        <w:t>above described application</w:t>
      </w:r>
      <w:r>
        <w:rPr>
          <w:lang w:val="en-US"/>
        </w:rPr>
        <w:t xml:space="preserve">, we can attest that the pattern is reusable. </w:t>
      </w:r>
      <w:r w:rsidR="00B95431">
        <w:rPr>
          <w:lang w:val="en-US"/>
        </w:rPr>
        <w:t>The observer</w:t>
      </w:r>
      <w:r>
        <w:rPr>
          <w:lang w:val="en-US"/>
        </w:rPr>
        <w:t xml:space="preserve"> </w:t>
      </w:r>
      <w:r w:rsidR="00B95431">
        <w:rPr>
          <w:lang w:val="en-US"/>
        </w:rPr>
        <w:t>pattern</w:t>
      </w:r>
      <w:r>
        <w:rPr>
          <w:lang w:val="en-US"/>
        </w:rPr>
        <w:t xml:space="preserve"> can be reused </w:t>
      </w:r>
      <w:r w:rsidR="008A36E0">
        <w:rPr>
          <w:lang w:val="en-US"/>
        </w:rPr>
        <w:t xml:space="preserve">by creating different characters </w:t>
      </w:r>
      <w:r>
        <w:rPr>
          <w:lang w:val="en-US"/>
        </w:rPr>
        <w:t xml:space="preserve">and </w:t>
      </w:r>
      <w:r w:rsidR="008A36E0">
        <w:rPr>
          <w:lang w:val="en-US"/>
        </w:rPr>
        <w:t xml:space="preserve">adding new skills </w:t>
      </w:r>
      <w:r>
        <w:rPr>
          <w:lang w:val="en-US"/>
        </w:rPr>
        <w:t xml:space="preserve"> </w:t>
      </w:r>
    </w:p>
    <w:p w:rsidR="00577284" w:rsidRDefault="00577284" w:rsidP="005E22D4">
      <w:pPr>
        <w:pStyle w:val="Heading1"/>
        <w:jc w:val="center"/>
        <w:rPr>
          <w:lang w:val="en-US"/>
        </w:rPr>
      </w:pPr>
      <w:bookmarkStart w:id="5" w:name="_Toc445638601"/>
      <w:r w:rsidRPr="00811BE7">
        <w:rPr>
          <w:lang w:val="en-US"/>
        </w:rPr>
        <w:t>Maintainability</w:t>
      </w:r>
      <w:bookmarkEnd w:id="5"/>
    </w:p>
    <w:p w:rsidR="005E22D4" w:rsidRPr="005E22D4" w:rsidRDefault="005E22D4" w:rsidP="005E22D4">
      <w:pPr>
        <w:rPr>
          <w:lang w:val="en-US"/>
        </w:rPr>
      </w:pPr>
    </w:p>
    <w:p w:rsidR="005E22D4" w:rsidRPr="00811BE7" w:rsidRDefault="008678FA" w:rsidP="005E22D4">
      <w:pPr>
        <w:jc w:val="center"/>
        <w:rPr>
          <w:lang w:val="en-US"/>
        </w:rPr>
      </w:pPr>
      <w:r>
        <w:rPr>
          <w:lang w:val="en-US"/>
        </w:rPr>
        <w:t>Because the classes are not tightly coupled</w:t>
      </w:r>
      <w:r w:rsidR="005E22D4">
        <w:rPr>
          <w:lang w:val="en-US"/>
        </w:rPr>
        <w:t xml:space="preserve"> and the pattern is quite small</w:t>
      </w:r>
      <w:r>
        <w:rPr>
          <w:lang w:val="en-US"/>
        </w:rPr>
        <w:t xml:space="preserve">, the system is </w:t>
      </w:r>
      <w:r w:rsidR="00E96EA7">
        <w:rPr>
          <w:lang w:val="en-US"/>
        </w:rPr>
        <w:t>easily maintained.</w:t>
      </w:r>
      <w:r>
        <w:rPr>
          <w:lang w:val="en-US"/>
        </w:rPr>
        <w:t xml:space="preserve"> </w:t>
      </w:r>
      <w:r w:rsidR="005E22D4">
        <w:rPr>
          <w:lang w:val="en-US"/>
        </w:rPr>
        <w:t>When a system is easy to maintain it means that new features can be added.</w:t>
      </w:r>
      <w:r w:rsidR="00637D47">
        <w:rPr>
          <w:lang w:val="en-US"/>
        </w:rPr>
        <w:t xml:space="preserve"> However, </w:t>
      </w:r>
      <w:proofErr w:type="gramStart"/>
      <w:r w:rsidR="00637D47">
        <w:rPr>
          <w:lang w:val="en-US"/>
        </w:rPr>
        <w:t>in</w:t>
      </w:r>
      <w:proofErr w:type="gramEnd"/>
      <w:r w:rsidR="00637D47">
        <w:rPr>
          <w:lang w:val="en-US"/>
        </w:rPr>
        <w:t xml:space="preserve"> this case, if the software grows too much, maintaining the code may take a lot of time.</w:t>
      </w:r>
    </w:p>
    <w:p w:rsidR="00811BE7" w:rsidRDefault="00577284" w:rsidP="005E22D4">
      <w:pPr>
        <w:pStyle w:val="Heading1"/>
        <w:jc w:val="center"/>
        <w:rPr>
          <w:lang w:val="en-US"/>
        </w:rPr>
      </w:pPr>
      <w:bookmarkStart w:id="6" w:name="_Toc445638602"/>
      <w:r w:rsidRPr="005E22D4">
        <w:rPr>
          <w:lang w:val="en-US"/>
        </w:rPr>
        <w:t>Extensibility</w:t>
      </w:r>
      <w:bookmarkEnd w:id="6"/>
    </w:p>
    <w:p w:rsidR="005E22D4" w:rsidRPr="005E22D4" w:rsidRDefault="005E22D4" w:rsidP="005E22D4">
      <w:pPr>
        <w:rPr>
          <w:lang w:val="en-US"/>
        </w:rPr>
      </w:pPr>
    </w:p>
    <w:p w:rsidR="00577284" w:rsidRPr="008678FA" w:rsidRDefault="00811BE7" w:rsidP="005E22D4">
      <w:pPr>
        <w:jc w:val="center"/>
        <w:rPr>
          <w:lang w:val="en-US"/>
        </w:rPr>
      </w:pPr>
      <w:r w:rsidRPr="008678FA">
        <w:rPr>
          <w:lang w:val="en-US"/>
        </w:rPr>
        <w:t xml:space="preserve">New </w:t>
      </w:r>
      <w:r w:rsidR="008678FA" w:rsidRPr="008678FA">
        <w:rPr>
          <w:lang w:val="en-US"/>
        </w:rPr>
        <w:t>functionality can be provided by adding new code without changing the initial one.</w:t>
      </w:r>
      <w:r w:rsidR="008678FA">
        <w:rPr>
          <w:lang w:val="en-US"/>
        </w:rPr>
        <w:t xml:space="preserve"> Therefore, there is no need to worry about bugs or causing problems. The current pattern can be easily extended because </w:t>
      </w:r>
      <w:r w:rsidR="00F47A09">
        <w:rPr>
          <w:lang w:val="en-US"/>
        </w:rPr>
        <w:t>but the original code cannot be changed.</w:t>
      </w:r>
      <w:r w:rsidR="00E96EA7">
        <w:rPr>
          <w:lang w:val="en-US"/>
        </w:rPr>
        <w:t xml:space="preserve"> There can be added as many </w:t>
      </w:r>
      <w:r w:rsidR="00F47A09">
        <w:rPr>
          <w:lang w:val="en-US"/>
        </w:rPr>
        <w:t xml:space="preserve">skills (in this case) as possible and the characters can differ in their behavior. </w:t>
      </w:r>
    </w:p>
    <w:sectPr w:rsidR="00577284" w:rsidRPr="008678FA" w:rsidSect="005E22D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A48" w:rsidRDefault="007D7A48" w:rsidP="005E22D4">
      <w:pPr>
        <w:spacing w:after="0" w:line="240" w:lineRule="auto"/>
      </w:pPr>
      <w:r>
        <w:separator/>
      </w:r>
    </w:p>
  </w:endnote>
  <w:endnote w:type="continuationSeparator" w:id="0">
    <w:p w:rsidR="007D7A48" w:rsidRDefault="007D7A48" w:rsidP="005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565525"/>
      <w:docPartObj>
        <w:docPartGallery w:val="Page Numbers (Bottom of Page)"/>
        <w:docPartUnique/>
      </w:docPartObj>
    </w:sdtPr>
    <w:sdtEndPr>
      <w:rPr>
        <w:color w:val="808080" w:themeColor="background1" w:themeShade="80"/>
        <w:spacing w:val="60"/>
      </w:rPr>
    </w:sdtEndPr>
    <w:sdtContent>
      <w:p w:rsidR="00F47A09" w:rsidRDefault="00F47A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4FA4">
          <w:rPr>
            <w:noProof/>
          </w:rPr>
          <w:t>2</w:t>
        </w:r>
        <w:r>
          <w:rPr>
            <w:noProof/>
          </w:rPr>
          <w:fldChar w:fldCharType="end"/>
        </w:r>
        <w:r>
          <w:t xml:space="preserve"> | </w:t>
        </w:r>
        <w:r>
          <w:rPr>
            <w:color w:val="808080" w:themeColor="background1" w:themeShade="80"/>
            <w:spacing w:val="60"/>
          </w:rPr>
          <w:t>Page</w:t>
        </w:r>
      </w:p>
    </w:sdtContent>
  </w:sdt>
  <w:p w:rsidR="00F47A09" w:rsidRDefault="00F47A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A48" w:rsidRDefault="007D7A48" w:rsidP="005E22D4">
      <w:pPr>
        <w:spacing w:after="0" w:line="240" w:lineRule="auto"/>
      </w:pPr>
      <w:r>
        <w:separator/>
      </w:r>
    </w:p>
  </w:footnote>
  <w:footnote w:type="continuationSeparator" w:id="0">
    <w:p w:rsidR="007D7A48" w:rsidRDefault="007D7A48" w:rsidP="005E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78"/>
    <w:rsid w:val="00020B8B"/>
    <w:rsid w:val="000D746A"/>
    <w:rsid w:val="00111A39"/>
    <w:rsid w:val="002F1412"/>
    <w:rsid w:val="004929CA"/>
    <w:rsid w:val="00577284"/>
    <w:rsid w:val="005E22D4"/>
    <w:rsid w:val="00637D47"/>
    <w:rsid w:val="00686C49"/>
    <w:rsid w:val="00791B2A"/>
    <w:rsid w:val="007D7A48"/>
    <w:rsid w:val="00811BE7"/>
    <w:rsid w:val="00862F78"/>
    <w:rsid w:val="008678FA"/>
    <w:rsid w:val="008A36E0"/>
    <w:rsid w:val="009543C8"/>
    <w:rsid w:val="00985280"/>
    <w:rsid w:val="00A20F1C"/>
    <w:rsid w:val="00B95431"/>
    <w:rsid w:val="00BE0E0D"/>
    <w:rsid w:val="00C57B1F"/>
    <w:rsid w:val="00D84FA4"/>
    <w:rsid w:val="00E96EA7"/>
    <w:rsid w:val="00F235A2"/>
    <w:rsid w:val="00F47A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CFC56913244EE887A055F7D34D4275"/>
        <w:category>
          <w:name w:val="General"/>
          <w:gallery w:val="placeholder"/>
        </w:category>
        <w:types>
          <w:type w:val="bbPlcHdr"/>
        </w:types>
        <w:behaviors>
          <w:behavior w:val="content"/>
        </w:behaviors>
        <w:guid w:val="{1AE0DA6E-7090-4D2C-9613-2C982716DC07}"/>
      </w:docPartPr>
      <w:docPartBody>
        <w:p w:rsidR="0076618B" w:rsidRDefault="00DA5428" w:rsidP="00DA5428">
          <w:pPr>
            <w:pStyle w:val="B1CFC56913244EE887A055F7D34D4275"/>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28"/>
    <w:rsid w:val="001409A0"/>
    <w:rsid w:val="006412CF"/>
    <w:rsid w:val="0076618B"/>
    <w:rsid w:val="00894230"/>
    <w:rsid w:val="00B13E92"/>
    <w:rsid w:val="00DA54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CFC56913244EE887A055F7D34D4275">
    <w:name w:val="B1CFC56913244EE887A055F7D34D4275"/>
    <w:rsid w:val="00DA5428"/>
  </w:style>
  <w:style w:type="paragraph" w:customStyle="1" w:styleId="5A1D9AD6EBA44A61824E27A1FCAE77D8">
    <w:name w:val="5A1D9AD6EBA44A61824E27A1FCAE77D8"/>
    <w:rsid w:val="00DA5428"/>
  </w:style>
  <w:style w:type="paragraph" w:customStyle="1" w:styleId="38D0457AD4AA4CA4991B8EB42A867086">
    <w:name w:val="38D0457AD4AA4CA4991B8EB42A867086"/>
    <w:rsid w:val="00DA5428"/>
  </w:style>
  <w:style w:type="paragraph" w:customStyle="1" w:styleId="4E4B07D48E974EA08075AD9E9CD8DE2C">
    <w:name w:val="4E4B07D48E974EA08075AD9E9CD8DE2C"/>
    <w:rsid w:val="00DA5428"/>
  </w:style>
  <w:style w:type="paragraph" w:customStyle="1" w:styleId="AA27DD5DADD147F895370D1677D2A0B3">
    <w:name w:val="AA27DD5DADD147F895370D1677D2A0B3"/>
    <w:rsid w:val="00DA5428"/>
  </w:style>
  <w:style w:type="character" w:styleId="PlaceholderText">
    <w:name w:val="Placeholder Text"/>
    <w:basedOn w:val="DefaultParagraphFont"/>
    <w:uiPriority w:val="99"/>
    <w:semiHidden/>
    <w:rsid w:val="00DA54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13th of March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8E7C7-057E-42CF-A63F-351FC239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 Patterns  </vt:lpstr>
    </vt:vector>
  </TitlesOfParts>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dc:title>
  <dc:subject>Decorator pattern</dc:subject>
  <dc:creator>Monicaa</dc:creator>
  <cp:keywords/>
  <dc:description/>
  <cp:lastModifiedBy>Monica Stoica</cp:lastModifiedBy>
  <cp:revision>15</cp:revision>
  <dcterms:created xsi:type="dcterms:W3CDTF">2016-02-22T20:30:00Z</dcterms:created>
  <dcterms:modified xsi:type="dcterms:W3CDTF">2016-03-13T12:21:00Z</dcterms:modified>
</cp:coreProperties>
</file>