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0012742"/>
        <w:docPartObj>
          <w:docPartGallery w:val="Cover Pages"/>
          <w:docPartUnique/>
        </w:docPartObj>
      </w:sdtPr>
      <w:sdtEndPr>
        <w:rPr>
          <w:lang w:val="en-US"/>
        </w:rPr>
      </w:sdtEndPr>
      <w:sdtContent>
        <w:p w:rsidR="00C5643F" w:rsidRDefault="00C5643F" w:rsidP="00C5643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5643F" w:rsidRPr="00F331D5" w:rsidTr="002B6C47">
            <w:tc>
              <w:tcPr>
                <w:tcW w:w="7246" w:type="dxa"/>
              </w:tcPr>
              <w:sdt>
                <w:sdtPr>
                  <w:rPr>
                    <w:rFonts w:asciiTheme="majorHAnsi" w:eastAsiaTheme="majorEastAsia" w:hAnsiTheme="majorHAnsi" w:cstheme="majorBidi"/>
                    <w:sz w:val="88"/>
                    <w:szCs w:val="88"/>
                  </w:rPr>
                  <w:alias w:val="Rubrik"/>
                  <w:id w:val="13406919"/>
                  <w:placeholder>
                    <w:docPart w:val="C438E0008E624EEBAFBF0B2BAC6C9A83"/>
                  </w:placeholder>
                  <w:dataBinding w:prefixMappings="xmlns:ns0='http://schemas.openxmlformats.org/package/2006/metadata/core-properties' xmlns:ns1='http://purl.org/dc/elements/1.1/'" w:xpath="/ns0:coreProperties[1]/ns1:title[1]" w:storeItemID="{6C3C8BC8-F283-45AE-878A-BAB7291924A1}"/>
                  <w:text/>
                </w:sdtPr>
                <w:sdtContent>
                  <w:p w:rsidR="00C5643F" w:rsidRPr="00F331D5" w:rsidRDefault="00C5643F" w:rsidP="00C5643F">
                    <w:pPr>
                      <w:pStyle w:val="Ingetavstnd"/>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Peer Review Workshop 1</w:t>
                    </w:r>
                  </w:p>
                </w:sdtContent>
              </w:sdt>
            </w:tc>
          </w:tr>
          <w:tr w:rsidR="00C5643F" w:rsidRPr="00B64EB3" w:rsidTr="002B6C47">
            <w:sdt>
              <w:sdtPr>
                <w:rPr>
                  <w:sz w:val="24"/>
                  <w:szCs w:val="24"/>
                  <w:lang w:val="en-US"/>
                </w:rPr>
                <w:alias w:val="Underrubrik"/>
                <w:id w:val="13406923"/>
                <w:placeholder>
                  <w:docPart w:val="79CD8704EA98470184BB2F4E0E4920ED"/>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C5643F" w:rsidRPr="00F331D5" w:rsidRDefault="00C5643F" w:rsidP="00C5643F">
                    <w:pPr>
                      <w:pStyle w:val="Ingetavstnd"/>
                      <w:rPr>
                        <w:sz w:val="24"/>
                        <w:lang w:val="en-US"/>
                      </w:rPr>
                    </w:pPr>
                    <w:r>
                      <w:rPr>
                        <w:sz w:val="24"/>
                        <w:szCs w:val="24"/>
                        <w:lang w:val="en-US"/>
                      </w:rPr>
                      <w:t xml:space="preserve">For the domain model made by Monica </w:t>
                    </w:r>
                    <w:proofErr w:type="spellStart"/>
                    <w:r>
                      <w:rPr>
                        <w:sz w:val="24"/>
                        <w:szCs w:val="24"/>
                        <w:lang w:val="en-US"/>
                      </w:rPr>
                      <w:t>Sundin</w:t>
                    </w:r>
                    <w:proofErr w:type="spellEnd"/>
                    <w:r>
                      <w:rPr>
                        <w:sz w:val="24"/>
                        <w:szCs w:val="24"/>
                        <w:lang w:val="en-US"/>
                      </w:rPr>
                      <w:t xml:space="preserve"> (ms222qv)</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5643F" w:rsidRPr="00F331D5" w:rsidTr="002B6C47">
            <w:tc>
              <w:tcPr>
                <w:tcW w:w="7221" w:type="dxa"/>
                <w:tcMar>
                  <w:top w:w="216" w:type="dxa"/>
                  <w:left w:w="115" w:type="dxa"/>
                  <w:bottom w:w="216" w:type="dxa"/>
                  <w:right w:w="115" w:type="dxa"/>
                </w:tcMar>
              </w:tcPr>
              <w:sdt>
                <w:sdtPr>
                  <w:rPr>
                    <w:sz w:val="28"/>
                    <w:szCs w:val="28"/>
                  </w:rPr>
                  <w:alias w:val="Författare"/>
                  <w:id w:val="13406928"/>
                  <w:placeholder>
                    <w:docPart w:val="7C0BE799A33C4B93843275359470BD51"/>
                  </w:placeholder>
                  <w:dataBinding w:prefixMappings="xmlns:ns0='http://schemas.openxmlformats.org/package/2006/metadata/core-properties' xmlns:ns1='http://purl.org/dc/elements/1.1/'" w:xpath="/ns0:coreProperties[1]/ns1:creator[1]" w:storeItemID="{6C3C8BC8-F283-45AE-878A-BAB7291924A1}"/>
                  <w:text/>
                </w:sdtPr>
                <w:sdtContent>
                  <w:p w:rsidR="00C5643F" w:rsidRPr="00F331D5" w:rsidRDefault="00756003" w:rsidP="002B6C47">
                    <w:pPr>
                      <w:pStyle w:val="Ingetavstnd"/>
                      <w:rPr>
                        <w:sz w:val="28"/>
                        <w:szCs w:val="28"/>
                      </w:rPr>
                    </w:pPr>
                    <w:r>
                      <w:rPr>
                        <w:sz w:val="28"/>
                        <w:szCs w:val="28"/>
                      </w:rPr>
                      <w:t>Daniel Vedin (dv222bk)</w:t>
                    </w:r>
                  </w:p>
                </w:sdtContent>
              </w:sdt>
              <w:sdt>
                <w:sdtPr>
                  <w:rPr>
                    <w:sz w:val="28"/>
                    <w:szCs w:val="28"/>
                  </w:rPr>
                  <w:alias w:val="Datum"/>
                  <w:tag w:val="Datum"/>
                  <w:id w:val="13406932"/>
                  <w:placeholder>
                    <w:docPart w:val="B12F9CF5E610476A96F4D5C2D9B7E943"/>
                  </w:placeholder>
                  <w:dataBinding w:prefixMappings="xmlns:ns0='http://schemas.microsoft.com/office/2006/coverPageProps'" w:xpath="/ns0:CoverPageProperties[1]/ns0:PublishDate[1]" w:storeItemID="{55AF091B-3C7A-41E3-B477-F2FDAA23CFDA}"/>
                  <w:date w:fullDate="2015-09-16T00:00:00Z">
                    <w:dateFormat w:val="yyyy-MM-dd"/>
                    <w:lid w:val="sv-SE"/>
                    <w:storeMappedDataAs w:val="dateTime"/>
                    <w:calendar w:val="gregorian"/>
                  </w:date>
                </w:sdtPr>
                <w:sdtContent>
                  <w:p w:rsidR="00C5643F" w:rsidRPr="00F331D5" w:rsidRDefault="00C5643F" w:rsidP="002B6C47">
                    <w:pPr>
                      <w:pStyle w:val="Ingetavstnd"/>
                      <w:rPr>
                        <w:sz w:val="28"/>
                        <w:szCs w:val="28"/>
                      </w:rPr>
                    </w:pPr>
                    <w:r>
                      <w:rPr>
                        <w:sz w:val="28"/>
                        <w:szCs w:val="28"/>
                      </w:rPr>
                      <w:t>2015-09-16</w:t>
                    </w:r>
                  </w:p>
                </w:sdtContent>
              </w:sdt>
              <w:p w:rsidR="00C5643F" w:rsidRPr="00F331D5" w:rsidRDefault="00C5643F" w:rsidP="002B6C47">
                <w:pPr>
                  <w:pStyle w:val="Ingetavstnd"/>
                </w:pPr>
              </w:p>
            </w:tc>
          </w:tr>
        </w:tbl>
        <w:p w:rsidR="00C5643F" w:rsidRDefault="00C5643F" w:rsidP="00C5643F">
          <w:pPr>
            <w:rPr>
              <w:lang w:val="en-US"/>
            </w:rPr>
          </w:pPr>
          <w:r>
            <w:rPr>
              <w:lang w:val="en-US"/>
            </w:rPr>
            <w:br w:type="page"/>
          </w:r>
        </w:p>
        <w:bookmarkStart w:id="0" w:name="_GoBack" w:displacedByCustomXml="next"/>
        <w:bookmarkEnd w:id="0" w:displacedByCustomXml="next"/>
      </w:sdtContent>
    </w:sdt>
    <w:p w:rsidR="000B421F" w:rsidRDefault="000B421F" w:rsidP="000B421F">
      <w:pPr>
        <w:rPr>
          <w:lang w:val="en-US"/>
        </w:rPr>
      </w:pPr>
      <w:r w:rsidRPr="00001A63">
        <w:rPr>
          <w:lang w:val="en-US"/>
        </w:rPr>
        <w:lastRenderedPageBreak/>
        <w:t xml:space="preserve">As a developer, I feel this domain model </w:t>
      </w:r>
      <w:r>
        <w:rPr>
          <w:lang w:val="en-US"/>
        </w:rPr>
        <w:t>definitely adds understanding of</w:t>
      </w:r>
      <w:r w:rsidRPr="00001A63">
        <w:rPr>
          <w:lang w:val="en-US"/>
        </w:rPr>
        <w:t xml:space="preserve"> the iteration’s task.</w:t>
      </w:r>
      <w:r>
        <w:rPr>
          <w:lang w:val="en-US"/>
        </w:rPr>
        <w:t xml:space="preserve"> The domain model is easy to understand and follows design guidelines proposed by </w:t>
      </w:r>
      <w:proofErr w:type="spellStart"/>
      <w:r>
        <w:rPr>
          <w:lang w:val="en-US"/>
        </w:rPr>
        <w:t>Larman</w:t>
      </w:r>
      <w:proofErr w:type="spellEnd"/>
      <w:r>
        <w:rPr>
          <w:lang w:val="en-US"/>
        </w:rPr>
        <w:t>, such as thinking like a map maker [1, p145]. The domain model focuses on the real world problem and not the implementation [1, p135].</w:t>
      </w:r>
      <w:r>
        <w:rPr>
          <w:lang w:val="en-US"/>
        </w:rPr>
        <w:t xml:space="preserve"> </w:t>
      </w:r>
      <w:r>
        <w:rPr>
          <w:lang w:val="en-US"/>
        </w:rPr>
        <w:t xml:space="preserve">Because of this I also believe that the secretary or other domain experts would be able to understand your domain model. </w:t>
      </w:r>
    </w:p>
    <w:p w:rsidR="00C5643F" w:rsidRDefault="000B421F" w:rsidP="00C5643F">
      <w:pPr>
        <w:rPr>
          <w:lang w:val="en-US"/>
        </w:rPr>
      </w:pPr>
      <w:r>
        <w:rPr>
          <w:lang w:val="en-US"/>
        </w:rPr>
        <w:t xml:space="preserve">Excellent UML notations. </w:t>
      </w:r>
      <w:r w:rsidR="00AD7274">
        <w:rPr>
          <w:lang w:val="en-US"/>
        </w:rPr>
        <w:t xml:space="preserve"> I have no comments here, it all looks good. Correct usage of reading direction arrows that adds to the understanding to the model instead of just taking up space [1, p152]. Great and space efficient layout and as I wrote before: good use of the “thinking like a map maker” technique.</w:t>
      </w:r>
    </w:p>
    <w:p w:rsidR="00C5643F" w:rsidRDefault="00AD7274" w:rsidP="00C5643F">
      <w:pPr>
        <w:rPr>
          <w:lang w:val="en-US"/>
        </w:rPr>
      </w:pPr>
      <w:r>
        <w:rPr>
          <w:lang w:val="en-US"/>
        </w:rPr>
        <w:t>I respect your choice of making “</w:t>
      </w:r>
      <w:r w:rsidR="005630D5">
        <w:rPr>
          <w:lang w:val="en-US"/>
        </w:rPr>
        <w:t>S</w:t>
      </w:r>
      <w:r>
        <w:rPr>
          <w:lang w:val="en-US"/>
        </w:rPr>
        <w:t>ize” and “</w:t>
      </w:r>
      <w:r w:rsidR="005630D5">
        <w:rPr>
          <w:lang w:val="en-US"/>
        </w:rPr>
        <w:t>U</w:t>
      </w:r>
      <w:r>
        <w:rPr>
          <w:lang w:val="en-US"/>
        </w:rPr>
        <w:t>nit” into conceptual classes instead of attribute classes [1, p164]. I do however feel that it might have been more appropriate to make an attribute class instead, since this would remove two conceptual classes that perhaps is not so important in the domain model. It is not wrong however, so you do not need to change it if you do not feel like it.</w:t>
      </w:r>
    </w:p>
    <w:p w:rsidR="00AD7274" w:rsidRDefault="00AD7274" w:rsidP="00C5643F">
      <w:pPr>
        <w:rPr>
          <w:lang w:val="en-US"/>
        </w:rPr>
      </w:pPr>
      <w:r>
        <w:rPr>
          <w:lang w:val="en-US"/>
        </w:rPr>
        <w:t xml:space="preserve">There is also a case to be made for </w:t>
      </w:r>
      <w:r w:rsidR="00C86A77">
        <w:rPr>
          <w:lang w:val="en-US"/>
        </w:rPr>
        <w:t xml:space="preserve">making </w:t>
      </w:r>
      <w:r w:rsidR="005630D5">
        <w:rPr>
          <w:lang w:val="en-US"/>
        </w:rPr>
        <w:t>“</w:t>
      </w:r>
      <w:proofErr w:type="spellStart"/>
      <w:r w:rsidR="005630D5">
        <w:rPr>
          <w:lang w:val="en-US"/>
        </w:rPr>
        <w:t>membersFee</w:t>
      </w:r>
      <w:proofErr w:type="spellEnd"/>
      <w:r w:rsidR="005630D5">
        <w:rPr>
          <w:lang w:val="en-US"/>
        </w:rPr>
        <w:t xml:space="preserve">” an attribute of “member” to cut down the number of conceptual classes. </w:t>
      </w:r>
      <w:r w:rsidR="008A1C59">
        <w:rPr>
          <w:lang w:val="en-US"/>
        </w:rPr>
        <w:t xml:space="preserve">As </w:t>
      </w:r>
      <w:proofErr w:type="spellStart"/>
      <w:r w:rsidR="008A1C59">
        <w:rPr>
          <w:lang w:val="en-US"/>
        </w:rPr>
        <w:t>Larman</w:t>
      </w:r>
      <w:proofErr w:type="spellEnd"/>
      <w:r w:rsidR="008A1C59">
        <w:rPr>
          <w:lang w:val="en-US"/>
        </w:rPr>
        <w:t xml:space="preserve"> says: “If we do not think of some conceptual class X as a number or text in the real world, X is probably a conceptual class, not an attribute” [1, p146]. I at least think of “</w:t>
      </w:r>
      <w:proofErr w:type="spellStart"/>
      <w:r w:rsidR="008A1C59">
        <w:rPr>
          <w:lang w:val="en-US"/>
        </w:rPr>
        <w:t>MembersFee</w:t>
      </w:r>
      <w:proofErr w:type="spellEnd"/>
      <w:r w:rsidR="008A1C59">
        <w:rPr>
          <w:lang w:val="en-US"/>
        </w:rPr>
        <w:t>” as a number, so perhaps it should be an attribute instead of a conceptual class</w:t>
      </w:r>
      <w:r w:rsidR="00C86A77">
        <w:rPr>
          <w:lang w:val="en-US"/>
        </w:rPr>
        <w:t>. Perhaps it needs</w:t>
      </w:r>
      <w:r w:rsidR="008A1C59">
        <w:rPr>
          <w:lang w:val="en-US"/>
        </w:rPr>
        <w:t xml:space="preserve"> more information such as </w:t>
      </w:r>
      <w:r w:rsidR="00C86A77">
        <w:rPr>
          <w:lang w:val="en-US"/>
        </w:rPr>
        <w:t>“tax”</w:t>
      </w:r>
      <w:r w:rsidR="008A1C59">
        <w:rPr>
          <w:lang w:val="en-US"/>
        </w:rPr>
        <w:t xml:space="preserve">, </w:t>
      </w:r>
      <w:r w:rsidR="00C86A77">
        <w:rPr>
          <w:lang w:val="en-US"/>
        </w:rPr>
        <w:t>“</w:t>
      </w:r>
      <w:r w:rsidR="008A1C59">
        <w:rPr>
          <w:lang w:val="en-US"/>
        </w:rPr>
        <w:t>currency</w:t>
      </w:r>
      <w:r w:rsidR="00C86A77">
        <w:rPr>
          <w:lang w:val="en-US"/>
        </w:rPr>
        <w:t>” and so on, which could easily be added as a “Money” attribute class</w:t>
      </w:r>
      <w:r w:rsidR="008A1C59">
        <w:rPr>
          <w:lang w:val="en-US"/>
        </w:rPr>
        <w:t xml:space="preserve"> [1, p164]. Just a thought though!</w:t>
      </w:r>
    </w:p>
    <w:p w:rsidR="00C86A77" w:rsidRDefault="00C86A77" w:rsidP="00C5643F">
      <w:pPr>
        <w:rPr>
          <w:lang w:val="en-US"/>
        </w:rPr>
      </w:pPr>
      <w:r>
        <w:rPr>
          <w:lang w:val="en-US"/>
        </w:rPr>
        <w:t>The, as you said, omitted boat type could also be added as an attribute class. It all depends on the domain though. With the info given, it might be OK to omit it. In a real world situation though I would probably contact the domain expert before doing it, since it might be important to know the boat type for berth assignment.</w:t>
      </w:r>
    </w:p>
    <w:p w:rsidR="008A1C59" w:rsidRDefault="00C86A77" w:rsidP="00C5643F">
      <w:pPr>
        <w:rPr>
          <w:lang w:val="en-US"/>
        </w:rPr>
      </w:pPr>
      <w:r>
        <w:rPr>
          <w:lang w:val="en-US"/>
        </w:rPr>
        <w:t>I feel like your conceptual classes makes sense though</w:t>
      </w:r>
      <w:r w:rsidR="00437020">
        <w:rPr>
          <w:lang w:val="en-US"/>
        </w:rPr>
        <w:t xml:space="preserve"> even though I gave the above comments</w:t>
      </w:r>
      <w:r>
        <w:rPr>
          <w:lang w:val="en-US"/>
        </w:rPr>
        <w:t xml:space="preserve">. </w:t>
      </w:r>
      <w:r>
        <w:rPr>
          <w:lang w:val="en-US"/>
        </w:rPr>
        <w:t>The vocabulary used feels closely tied to the territory [1, p145], which is great.</w:t>
      </w:r>
      <w:r w:rsidR="00437020">
        <w:rPr>
          <w:lang w:val="en-US"/>
        </w:rPr>
        <w:t xml:space="preserve"> </w:t>
      </w:r>
      <w:r>
        <w:rPr>
          <w:lang w:val="en-US"/>
        </w:rPr>
        <w:t xml:space="preserve">I feel that your domain model fills all the required requirements for grade 2. Everything I’ve commented on is just suggestions and not </w:t>
      </w:r>
      <w:r w:rsidR="00A87B2C">
        <w:rPr>
          <w:lang w:val="en-US"/>
        </w:rPr>
        <w:t>necessarily</w:t>
      </w:r>
      <w:r>
        <w:rPr>
          <w:lang w:val="en-US"/>
        </w:rPr>
        <w:t xml:space="preserve"> better than what you have already done. As </w:t>
      </w:r>
      <w:proofErr w:type="spellStart"/>
      <w:r>
        <w:rPr>
          <w:lang w:val="en-US"/>
        </w:rPr>
        <w:t>Larman</w:t>
      </w:r>
      <w:proofErr w:type="spellEnd"/>
      <w:r>
        <w:rPr>
          <w:lang w:val="en-US"/>
        </w:rPr>
        <w:t xml:space="preserve"> says: “There is no such thing as a single correct domain model” [1, p168].</w:t>
      </w:r>
    </w:p>
    <w:p w:rsidR="00AD7274" w:rsidRDefault="00AD7274" w:rsidP="00C5643F">
      <w:pPr>
        <w:rPr>
          <w:lang w:val="en-US"/>
        </w:rPr>
      </w:pPr>
    </w:p>
    <w:p w:rsidR="00C5643F" w:rsidRDefault="00C5643F" w:rsidP="00C5643F">
      <w:pPr>
        <w:rPr>
          <w:lang w:val="en-US"/>
        </w:rPr>
      </w:pPr>
    </w:p>
    <w:p w:rsidR="00C5643F" w:rsidRDefault="00C5643F" w:rsidP="00C5643F">
      <w:pPr>
        <w:rPr>
          <w:lang w:val="en-US"/>
        </w:rPr>
      </w:pPr>
    </w:p>
    <w:p w:rsidR="00C5643F" w:rsidRDefault="00C5643F" w:rsidP="00C5643F">
      <w:pPr>
        <w:rPr>
          <w:lang w:val="en-US"/>
        </w:rPr>
      </w:pPr>
    </w:p>
    <w:p w:rsidR="00C5643F" w:rsidRDefault="00C5643F" w:rsidP="00C5643F">
      <w:pPr>
        <w:rPr>
          <w:lang w:val="en-US"/>
        </w:rPr>
      </w:pPr>
    </w:p>
    <w:p w:rsidR="00C5643F" w:rsidRDefault="00C5643F" w:rsidP="00C5643F">
      <w:pPr>
        <w:rPr>
          <w:lang w:val="en-US"/>
        </w:rPr>
      </w:pPr>
    </w:p>
    <w:p w:rsidR="00C5643F" w:rsidRDefault="00C5643F" w:rsidP="00C5643F">
      <w:pPr>
        <w:rPr>
          <w:lang w:val="en-US"/>
        </w:rPr>
      </w:pPr>
    </w:p>
    <w:p w:rsidR="00C5643F" w:rsidRDefault="00C5643F" w:rsidP="00C5643F">
      <w:pPr>
        <w:rPr>
          <w:lang w:val="en-US"/>
        </w:rPr>
      </w:pPr>
    </w:p>
    <w:p w:rsidR="00C5643F" w:rsidRDefault="00C5643F" w:rsidP="00C5643F">
      <w:pPr>
        <w:rPr>
          <w:lang w:val="en-US"/>
        </w:rPr>
      </w:pPr>
    </w:p>
    <w:p w:rsidR="00C5643F" w:rsidRDefault="00C5643F" w:rsidP="00C5643F">
      <w:pPr>
        <w:rPr>
          <w:lang w:val="en-US"/>
        </w:rPr>
      </w:pPr>
    </w:p>
    <w:p w:rsidR="00C5643F" w:rsidRDefault="00C5643F" w:rsidP="00C5643F">
      <w:pPr>
        <w:rPr>
          <w:lang w:val="en-US"/>
        </w:rPr>
      </w:pPr>
    </w:p>
    <w:p w:rsidR="00C5643F" w:rsidRDefault="00C5643F" w:rsidP="00C5643F">
      <w:pPr>
        <w:rPr>
          <w:b/>
          <w:sz w:val="48"/>
          <w:szCs w:val="48"/>
          <w:lang w:val="en-US"/>
        </w:rPr>
      </w:pPr>
      <w:r w:rsidRPr="006A0A7F">
        <w:rPr>
          <w:b/>
          <w:sz w:val="48"/>
          <w:szCs w:val="48"/>
          <w:lang w:val="en-US"/>
        </w:rPr>
        <w:lastRenderedPageBreak/>
        <w:t xml:space="preserve">References: </w:t>
      </w:r>
    </w:p>
    <w:p w:rsidR="00C5643F" w:rsidRPr="006A0A7F" w:rsidRDefault="00C5643F" w:rsidP="00C5643F">
      <w:pPr>
        <w:pStyle w:val="Liststycke"/>
        <w:numPr>
          <w:ilvl w:val="0"/>
          <w:numId w:val="1"/>
        </w:numPr>
        <w:rPr>
          <w:b/>
          <w:sz w:val="48"/>
          <w:szCs w:val="48"/>
          <w:lang w:val="en-US"/>
        </w:rPr>
      </w:pPr>
      <w:proofErr w:type="spellStart"/>
      <w:r w:rsidRPr="006A0A7F">
        <w:rPr>
          <w:rFonts w:ascii="Arial" w:hAnsi="Arial" w:cs="Arial"/>
          <w:color w:val="000000"/>
          <w:lang w:val="en-US"/>
        </w:rPr>
        <w:t>Larman</w:t>
      </w:r>
      <w:proofErr w:type="spellEnd"/>
      <w:r w:rsidRPr="006A0A7F">
        <w:rPr>
          <w:rFonts w:ascii="Arial" w:hAnsi="Arial" w:cs="Arial"/>
          <w:color w:val="000000"/>
          <w:lang w:val="en-US"/>
        </w:rPr>
        <w:t xml:space="preserve"> C., Applying UML and Patterns 3rd Ed, 2005, ISBN: </w:t>
      </w:r>
      <w:r w:rsidRPr="006A0A7F">
        <w:rPr>
          <w:rFonts w:ascii="Arial" w:hAnsi="Arial" w:cs="Arial"/>
          <w:color w:val="111111"/>
          <w:sz w:val="20"/>
          <w:szCs w:val="20"/>
          <w:shd w:val="clear" w:color="auto" w:fill="FFFFFF"/>
          <w:lang w:val="en-US"/>
        </w:rPr>
        <w:t>0131489062</w:t>
      </w:r>
    </w:p>
    <w:p w:rsidR="00633D1E" w:rsidRPr="00C5643F" w:rsidRDefault="00633D1E">
      <w:pPr>
        <w:rPr>
          <w:lang w:val="en-US"/>
        </w:rPr>
      </w:pPr>
    </w:p>
    <w:sectPr w:rsidR="00633D1E" w:rsidRPr="00C5643F" w:rsidSect="00F331D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C73D29"/>
    <w:multiLevelType w:val="hybridMultilevel"/>
    <w:tmpl w:val="1C6EFD82"/>
    <w:lvl w:ilvl="0" w:tplc="49AA7FB8">
      <w:start w:val="1"/>
      <w:numFmt w:val="decimal"/>
      <w:lvlText w:val="%1."/>
      <w:lvlJc w:val="left"/>
      <w:pPr>
        <w:ind w:left="1080" w:hanging="720"/>
      </w:pPr>
      <w:rPr>
        <w:rFonts w:ascii="Arial" w:hAnsi="Arial" w:cs="Arial" w:hint="default"/>
        <w:b w:val="0"/>
        <w:color w:val="00000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F1"/>
    <w:rsid w:val="000B421F"/>
    <w:rsid w:val="00437020"/>
    <w:rsid w:val="00437B22"/>
    <w:rsid w:val="005630D5"/>
    <w:rsid w:val="00633D1E"/>
    <w:rsid w:val="00756003"/>
    <w:rsid w:val="008A1C59"/>
    <w:rsid w:val="00A87B2C"/>
    <w:rsid w:val="00AD7274"/>
    <w:rsid w:val="00C5643F"/>
    <w:rsid w:val="00C86A77"/>
    <w:rsid w:val="00F507F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BB442-953F-4A9E-A175-08AE3751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43F"/>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C5643F"/>
    <w:pPr>
      <w:ind w:left="720"/>
      <w:contextualSpacing/>
    </w:pPr>
  </w:style>
  <w:style w:type="paragraph" w:styleId="Ingetavstnd">
    <w:name w:val="No Spacing"/>
    <w:link w:val="IngetavstndChar"/>
    <w:uiPriority w:val="1"/>
    <w:qFormat/>
    <w:rsid w:val="00C5643F"/>
    <w:pPr>
      <w:spacing w:after="0" w:line="240" w:lineRule="auto"/>
    </w:pPr>
  </w:style>
  <w:style w:type="character" w:customStyle="1" w:styleId="IngetavstndChar">
    <w:name w:val="Inget avstånd Char"/>
    <w:basedOn w:val="Standardstycketeckensnitt"/>
    <w:link w:val="Ingetavstnd"/>
    <w:uiPriority w:val="1"/>
    <w:rsid w:val="00C56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38E0008E624EEBAFBF0B2BAC6C9A83"/>
        <w:category>
          <w:name w:val="Allmänt"/>
          <w:gallery w:val="placeholder"/>
        </w:category>
        <w:types>
          <w:type w:val="bbPlcHdr"/>
        </w:types>
        <w:behaviors>
          <w:behavior w:val="content"/>
        </w:behaviors>
        <w:guid w:val="{C8B0B58C-84D3-4A4F-AA9D-849CF670F8AE}"/>
      </w:docPartPr>
      <w:docPartBody>
        <w:p w:rsidR="00000000" w:rsidRDefault="000C683F" w:rsidP="000C683F">
          <w:pPr>
            <w:pStyle w:val="C438E0008E624EEBAFBF0B2BAC6C9A83"/>
          </w:pPr>
          <w:r>
            <w:rPr>
              <w:rFonts w:asciiTheme="majorHAnsi" w:eastAsiaTheme="majorEastAsia" w:hAnsiTheme="majorHAnsi" w:cstheme="majorBidi"/>
              <w:color w:val="5B9BD5" w:themeColor="accent1"/>
              <w:sz w:val="88"/>
              <w:szCs w:val="88"/>
            </w:rPr>
            <w:t>[Dokumenttitel]</w:t>
          </w:r>
        </w:p>
      </w:docPartBody>
    </w:docPart>
    <w:docPart>
      <w:docPartPr>
        <w:name w:val="79CD8704EA98470184BB2F4E0E4920ED"/>
        <w:category>
          <w:name w:val="Allmänt"/>
          <w:gallery w:val="placeholder"/>
        </w:category>
        <w:types>
          <w:type w:val="bbPlcHdr"/>
        </w:types>
        <w:behaviors>
          <w:behavior w:val="content"/>
        </w:behaviors>
        <w:guid w:val="{55277080-EF54-4F50-ABC2-C3F34C1ECC70}"/>
      </w:docPartPr>
      <w:docPartBody>
        <w:p w:rsidR="00000000" w:rsidRDefault="000C683F" w:rsidP="000C683F">
          <w:pPr>
            <w:pStyle w:val="79CD8704EA98470184BB2F4E0E4920ED"/>
          </w:pPr>
          <w:r>
            <w:rPr>
              <w:color w:val="2E74B5" w:themeColor="accent1" w:themeShade="BF"/>
              <w:sz w:val="24"/>
              <w:szCs w:val="24"/>
            </w:rPr>
            <w:t>[Dokumentets underrubrik]</w:t>
          </w:r>
        </w:p>
      </w:docPartBody>
    </w:docPart>
    <w:docPart>
      <w:docPartPr>
        <w:name w:val="7C0BE799A33C4B93843275359470BD51"/>
        <w:category>
          <w:name w:val="Allmänt"/>
          <w:gallery w:val="placeholder"/>
        </w:category>
        <w:types>
          <w:type w:val="bbPlcHdr"/>
        </w:types>
        <w:behaviors>
          <w:behavior w:val="content"/>
        </w:behaviors>
        <w:guid w:val="{3080EEF7-4B3A-4E7E-B848-382A2D3F19DB}"/>
      </w:docPartPr>
      <w:docPartBody>
        <w:p w:rsidR="00000000" w:rsidRDefault="000C683F" w:rsidP="000C683F">
          <w:pPr>
            <w:pStyle w:val="7C0BE799A33C4B93843275359470BD51"/>
          </w:pPr>
          <w:r>
            <w:rPr>
              <w:color w:val="5B9BD5" w:themeColor="accent1"/>
              <w:sz w:val="28"/>
              <w:szCs w:val="28"/>
            </w:rPr>
            <w:t>[Författarens namn]</w:t>
          </w:r>
        </w:p>
      </w:docPartBody>
    </w:docPart>
    <w:docPart>
      <w:docPartPr>
        <w:name w:val="B12F9CF5E610476A96F4D5C2D9B7E943"/>
        <w:category>
          <w:name w:val="Allmänt"/>
          <w:gallery w:val="placeholder"/>
        </w:category>
        <w:types>
          <w:type w:val="bbPlcHdr"/>
        </w:types>
        <w:behaviors>
          <w:behavior w:val="content"/>
        </w:behaviors>
        <w:guid w:val="{B7DF1EDF-2524-434D-9C67-EB0C3A6AE662}"/>
      </w:docPartPr>
      <w:docPartBody>
        <w:p w:rsidR="00000000" w:rsidRDefault="000C683F" w:rsidP="000C683F">
          <w:pPr>
            <w:pStyle w:val="B12F9CF5E610476A96F4D5C2D9B7E943"/>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3F"/>
    <w:rsid w:val="000C683F"/>
    <w:rsid w:val="006370C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C438E0008E624EEBAFBF0B2BAC6C9A83">
    <w:name w:val="C438E0008E624EEBAFBF0B2BAC6C9A83"/>
    <w:rsid w:val="000C683F"/>
  </w:style>
  <w:style w:type="paragraph" w:customStyle="1" w:styleId="79CD8704EA98470184BB2F4E0E4920ED">
    <w:name w:val="79CD8704EA98470184BB2F4E0E4920ED"/>
    <w:rsid w:val="000C683F"/>
  </w:style>
  <w:style w:type="paragraph" w:customStyle="1" w:styleId="7C0BE799A33C4B93843275359470BD51">
    <w:name w:val="7C0BE799A33C4B93843275359470BD51"/>
    <w:rsid w:val="000C683F"/>
  </w:style>
  <w:style w:type="paragraph" w:customStyle="1" w:styleId="B12F9CF5E610476A96F4D5C2D9B7E943">
    <w:name w:val="B12F9CF5E610476A96F4D5C2D9B7E943"/>
    <w:rsid w:val="000C683F"/>
  </w:style>
  <w:style w:type="paragraph" w:customStyle="1" w:styleId="D839EDAF84A14F2194CC90A8BF7BD1F3">
    <w:name w:val="D839EDAF84A14F2194CC90A8BF7BD1F3"/>
    <w:rsid w:val="000C6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430</Words>
  <Characters>2283</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Peer Review Workshop 1</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Workshop 1</dc:title>
  <dc:subject>For the domain model made by Monica Sundin (ms222qv)</dc:subject>
  <dc:creator>Daniel Vedin (dv222bk)</dc:creator>
  <cp:keywords/>
  <dc:description/>
  <cp:lastModifiedBy>Jollepoker</cp:lastModifiedBy>
  <cp:revision>9</cp:revision>
  <dcterms:created xsi:type="dcterms:W3CDTF">2015-09-16T14:46:00Z</dcterms:created>
  <dcterms:modified xsi:type="dcterms:W3CDTF">2015-09-16T15:52:00Z</dcterms:modified>
</cp:coreProperties>
</file>