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79BE5" w14:textId="77777777" w:rsidR="00A60B10" w:rsidRDefault="00495A15" w:rsidP="00C04CC0">
      <w:pPr>
        <w:spacing w:line="240" w:lineRule="auto"/>
      </w:pPr>
      <w:r w:rsidRPr="00495A15">
        <w:t xml:space="preserve"> </w:t>
      </w:r>
    </w:p>
    <w:p w14:paraId="2B84759C" w14:textId="77777777" w:rsidR="0058727F" w:rsidRDefault="0058727F" w:rsidP="00C04CC0">
      <w:pPr>
        <w:pStyle w:val="Heading1"/>
        <w:spacing w:line="240" w:lineRule="auto"/>
        <w:jc w:val="center"/>
      </w:pPr>
    </w:p>
    <w:p w14:paraId="13A0BE36" w14:textId="77777777" w:rsidR="0058727F" w:rsidRPr="0058727F" w:rsidRDefault="0058727F" w:rsidP="0058727F"/>
    <w:p w14:paraId="18ADDD9C" w14:textId="28BDE4A2" w:rsidR="00A60B10" w:rsidRPr="00AD1DCC" w:rsidRDefault="00185B70" w:rsidP="00AD1DCC">
      <w:pPr>
        <w:jc w:val="center"/>
        <w:rPr>
          <w:b/>
          <w:lang w:val="id-ID"/>
        </w:rPr>
      </w:pPr>
      <w:r w:rsidRPr="00AD1DCC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DAB31" wp14:editId="134D38F7">
                <wp:simplePos x="0" y="0"/>
                <wp:positionH relativeFrom="column">
                  <wp:posOffset>1158875</wp:posOffset>
                </wp:positionH>
                <wp:positionV relativeFrom="paragraph">
                  <wp:posOffset>294197</wp:posOffset>
                </wp:positionV>
                <wp:extent cx="3434316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3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FE5369" id="Straight Connector 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5pt,23.15pt" to="361.6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" strokecolor="#1f3763 [1608]" strokeweight=".5pt">
                <v:stroke joinstyle="miter"/>
              </v:line>
            </w:pict>
          </mc:Fallback>
        </mc:AlternateContent>
      </w:r>
      <w:r w:rsidR="00FE170F" w:rsidRPr="00AD1DCC">
        <w:rPr>
          <w:b/>
          <w:sz w:val="32"/>
        </w:rPr>
        <w:t>[</w:t>
      </w:r>
      <w:r w:rsidR="008E35BC">
        <w:rPr>
          <w:b/>
          <w:sz w:val="32"/>
        </w:rPr>
        <w:t>TUGAS REVIEW JURNAL</w:t>
      </w:r>
      <w:r w:rsidR="00FE170F" w:rsidRPr="00AD1DCC">
        <w:rPr>
          <w:b/>
          <w:sz w:val="32"/>
        </w:rPr>
        <w:t>]</w:t>
      </w:r>
    </w:p>
    <w:p w14:paraId="611B61CB" w14:textId="5CFA429C" w:rsidR="00A60B10" w:rsidRPr="003F4E4E" w:rsidRDefault="00880ECB" w:rsidP="00C04CC0">
      <w:pPr>
        <w:spacing w:line="240" w:lineRule="auto"/>
        <w:jc w:val="center"/>
        <w:rPr>
          <w:rFonts w:cs="Segoe UI"/>
          <w:sz w:val="28"/>
        </w:rPr>
      </w:pPr>
      <w:r w:rsidRPr="00FE170F">
        <w:rPr>
          <w:rFonts w:cs="Segoe UI"/>
          <w:sz w:val="28"/>
        </w:rPr>
        <w:t xml:space="preserve">Mata </w:t>
      </w:r>
      <w:proofErr w:type="spellStart"/>
      <w:r w:rsidRPr="00FE170F">
        <w:rPr>
          <w:rFonts w:cs="Segoe UI"/>
          <w:sz w:val="28"/>
        </w:rPr>
        <w:t>Kuliah</w:t>
      </w:r>
      <w:proofErr w:type="spellEnd"/>
      <w:r w:rsidRPr="00FE170F">
        <w:rPr>
          <w:rFonts w:cs="Segoe UI"/>
          <w:sz w:val="28"/>
        </w:rPr>
        <w:t xml:space="preserve"> </w:t>
      </w:r>
      <w:proofErr w:type="spellStart"/>
      <w:r w:rsidR="008E35BC">
        <w:rPr>
          <w:rFonts w:cs="Segoe UI"/>
          <w:sz w:val="28"/>
        </w:rPr>
        <w:t>Algoritma</w:t>
      </w:r>
      <w:proofErr w:type="spellEnd"/>
      <w:r w:rsidR="008E35BC">
        <w:rPr>
          <w:rFonts w:cs="Segoe UI"/>
          <w:sz w:val="28"/>
        </w:rPr>
        <w:t xml:space="preserve"> </w:t>
      </w:r>
      <w:proofErr w:type="spellStart"/>
      <w:r w:rsidR="008E35BC">
        <w:rPr>
          <w:rFonts w:cs="Segoe UI"/>
          <w:sz w:val="28"/>
        </w:rPr>
        <w:t>dan</w:t>
      </w:r>
      <w:proofErr w:type="spellEnd"/>
      <w:r w:rsidR="008E35BC">
        <w:rPr>
          <w:rFonts w:cs="Segoe UI"/>
          <w:sz w:val="28"/>
        </w:rPr>
        <w:t xml:space="preserve"> </w:t>
      </w:r>
      <w:proofErr w:type="spellStart"/>
      <w:r w:rsidR="008E35BC">
        <w:rPr>
          <w:rFonts w:cs="Segoe UI"/>
          <w:sz w:val="28"/>
        </w:rPr>
        <w:t>Struktur</w:t>
      </w:r>
      <w:proofErr w:type="spellEnd"/>
      <w:r w:rsidR="008E35BC">
        <w:rPr>
          <w:rFonts w:cs="Segoe UI"/>
          <w:sz w:val="28"/>
        </w:rPr>
        <w:t xml:space="preserve"> Data 2</w:t>
      </w:r>
    </w:p>
    <w:p w14:paraId="72838475" w14:textId="77777777" w:rsidR="00A60B10" w:rsidRPr="003F4E4E" w:rsidRDefault="00A60B10" w:rsidP="00C04CC0">
      <w:pPr>
        <w:spacing w:line="240" w:lineRule="auto"/>
        <w:rPr>
          <w:rFonts w:cs="Segoe UI"/>
        </w:rPr>
      </w:pPr>
    </w:p>
    <w:p w14:paraId="3A7D62EE" w14:textId="77777777" w:rsidR="00A60B10" w:rsidRPr="003F4E4E" w:rsidRDefault="00A60B10" w:rsidP="00C04CC0">
      <w:pPr>
        <w:spacing w:line="240" w:lineRule="auto"/>
        <w:rPr>
          <w:rFonts w:cs="Segoe UI"/>
        </w:rPr>
      </w:pPr>
    </w:p>
    <w:p w14:paraId="774929FC" w14:textId="77777777" w:rsidR="00A60B10" w:rsidRPr="00AD1DCC" w:rsidRDefault="00185B70" w:rsidP="00AD1DCC">
      <w:pPr>
        <w:rPr>
          <w:b/>
        </w:rPr>
      </w:pPr>
      <w:proofErr w:type="spellStart"/>
      <w:r w:rsidRPr="00AD1DCC">
        <w:rPr>
          <w:b/>
        </w:rPr>
        <w:t>Tugas</w:t>
      </w:r>
      <w:proofErr w:type="spellEnd"/>
      <w:r w:rsidRPr="00AD1DCC">
        <w:rPr>
          <w:b/>
        </w:rPr>
        <w:t xml:space="preserve"> </w:t>
      </w:r>
      <w:proofErr w:type="spellStart"/>
      <w:r w:rsidRPr="00AD1DCC">
        <w:rPr>
          <w:b/>
        </w:rPr>
        <w:t>Pendahuluan</w:t>
      </w:r>
      <w:proofErr w:type="spellEnd"/>
    </w:p>
    <w:p w14:paraId="4CDCAD78" w14:textId="2575475C" w:rsidR="00185B70" w:rsidRPr="003F4E4E" w:rsidRDefault="00235823" w:rsidP="00235823">
      <w:pPr>
        <w:spacing w:line="360" w:lineRule="auto"/>
        <w:rPr>
          <w:rFonts w:cs="Segoe UI"/>
        </w:rPr>
      </w:pPr>
      <w:r>
        <w:rPr>
          <w:rFonts w:cs="Segoe UI"/>
          <w:i/>
        </w:rPr>
        <w:t>Worked on</w:t>
      </w:r>
      <w:r w:rsidR="00185B70" w:rsidRPr="003F4E4E">
        <w:rPr>
          <w:rFonts w:cs="Segoe UI"/>
          <w:i/>
        </w:rPr>
        <w:t xml:space="preserve"> date</w:t>
      </w:r>
      <w:r w:rsidR="00CB7AB5">
        <w:rPr>
          <w:rFonts w:cs="Segoe UI"/>
        </w:rPr>
        <w:t>:</w:t>
      </w:r>
    </w:p>
    <w:p w14:paraId="48F7B76D" w14:textId="6FF6CE2E" w:rsidR="00A60B10" w:rsidRPr="003F4E4E" w:rsidRDefault="00CB7AB5" w:rsidP="00235823">
      <w:pPr>
        <w:spacing w:line="360" w:lineRule="auto"/>
        <w:rPr>
          <w:rFonts w:cs="Segoe UI"/>
        </w:rPr>
      </w:pPr>
      <w:r>
        <w:rPr>
          <w:rFonts w:cs="Segoe UI"/>
        </w:rPr>
        <w:t>8 November 2018</w:t>
      </w:r>
    </w:p>
    <w:p w14:paraId="62449A7A" w14:textId="77777777" w:rsidR="00185B70" w:rsidRPr="00AD1DCC" w:rsidRDefault="00235823" w:rsidP="00CB7AB5">
      <w:pPr>
        <w:rPr>
          <w:b/>
        </w:rPr>
      </w:pPr>
      <w:proofErr w:type="spellStart"/>
      <w:r w:rsidRPr="00AD1DCC">
        <w:rPr>
          <w:b/>
        </w:rPr>
        <w:t>Dikerjakan</w:t>
      </w:r>
      <w:proofErr w:type="spellEnd"/>
      <w:r w:rsidRPr="00AD1DCC">
        <w:rPr>
          <w:b/>
        </w:rPr>
        <w:t xml:space="preserve"> </w:t>
      </w:r>
      <w:proofErr w:type="spellStart"/>
      <w:r w:rsidRPr="00AD1DCC">
        <w:rPr>
          <w:b/>
        </w:rPr>
        <w:t>Oleh</w:t>
      </w:r>
      <w:proofErr w:type="spellEnd"/>
      <w:r w:rsidR="00185B70" w:rsidRPr="00AD1DCC">
        <w:rPr>
          <w:b/>
        </w:rPr>
        <w:t xml:space="preserve">: </w:t>
      </w:r>
    </w:p>
    <w:p w14:paraId="3830AF74" w14:textId="1167EFDA" w:rsidR="009663B6" w:rsidRDefault="009663B6" w:rsidP="009663B6">
      <w:pPr>
        <w:spacing w:line="276" w:lineRule="auto"/>
        <w:rPr>
          <w:rFonts w:cs="Segoe UI"/>
          <w:lang w:val="en-GB"/>
        </w:rPr>
      </w:pPr>
      <w:proofErr w:type="spellStart"/>
      <w:r>
        <w:rPr>
          <w:rFonts w:cs="Segoe UI"/>
          <w:lang w:val="en-GB"/>
        </w:rPr>
        <w:t>Kelompok</w:t>
      </w:r>
      <w:proofErr w:type="spellEnd"/>
      <w:r>
        <w:rPr>
          <w:rFonts w:cs="Segoe UI"/>
          <w:lang w:val="en-GB"/>
        </w:rPr>
        <w:t xml:space="preserve"> 3</w:t>
      </w:r>
    </w:p>
    <w:p w14:paraId="46D4007A" w14:textId="1A6A4ABC" w:rsidR="00CB7AB5" w:rsidRPr="00880ECB" w:rsidRDefault="00CB7AB5" w:rsidP="009663B6">
      <w:pPr>
        <w:spacing w:line="276" w:lineRule="auto"/>
        <w:rPr>
          <w:rFonts w:cs="Segoe UI"/>
          <w:lang w:val="en-GB"/>
        </w:rPr>
      </w:pPr>
      <w:proofErr w:type="spellStart"/>
      <w:r>
        <w:rPr>
          <w:rFonts w:cs="Segoe UI"/>
          <w:lang w:val="en-GB"/>
        </w:rPr>
        <w:t>Satrio</w:t>
      </w:r>
      <w:proofErr w:type="spellEnd"/>
      <w:r>
        <w:rPr>
          <w:rFonts w:cs="Segoe UI"/>
          <w:lang w:val="en-GB"/>
        </w:rPr>
        <w:t xml:space="preserve"> </w:t>
      </w:r>
      <w:proofErr w:type="spellStart"/>
      <w:r>
        <w:rPr>
          <w:rFonts w:cs="Segoe UI"/>
          <w:lang w:val="en-GB"/>
        </w:rPr>
        <w:t>Aji</w:t>
      </w:r>
      <w:proofErr w:type="spellEnd"/>
      <w:r>
        <w:rPr>
          <w:rFonts w:cs="Segoe UI"/>
          <w:lang w:val="en-GB"/>
        </w:rPr>
        <w:tab/>
      </w:r>
      <w:r>
        <w:rPr>
          <w:rFonts w:cs="Segoe UI"/>
          <w:lang w:val="en-GB"/>
        </w:rPr>
        <w:tab/>
      </w:r>
      <w:r>
        <w:rPr>
          <w:rFonts w:cs="Segoe UI"/>
          <w:lang w:val="en-GB"/>
        </w:rPr>
        <w:tab/>
        <w:t>`</w:t>
      </w:r>
      <w:r>
        <w:rPr>
          <w:rFonts w:cs="Segoe UI"/>
          <w:lang w:val="en-GB"/>
        </w:rPr>
        <w:tab/>
        <w:t>171-111-096</w:t>
      </w:r>
    </w:p>
    <w:p w14:paraId="488CF41A" w14:textId="014377E8" w:rsidR="00235823" w:rsidRPr="00CB7AB5" w:rsidRDefault="00CB7AB5" w:rsidP="009663B6">
      <w:pPr>
        <w:spacing w:line="276" w:lineRule="auto"/>
        <w:rPr>
          <w:rFonts w:cs="Segoe UI"/>
          <w:lang w:val="en-US"/>
        </w:rPr>
      </w:pPr>
      <w:r>
        <w:rPr>
          <w:rFonts w:cs="Segoe UI"/>
          <w:lang w:val="en-US"/>
        </w:rPr>
        <w:t>Muhammad Alam Wahyudi</w:t>
      </w:r>
      <w:r>
        <w:rPr>
          <w:rFonts w:cs="Segoe UI"/>
          <w:lang w:val="en-US"/>
        </w:rPr>
        <w:tab/>
        <w:t>171-111-050</w:t>
      </w:r>
    </w:p>
    <w:p w14:paraId="297EC10C" w14:textId="5F543239" w:rsidR="009663B6" w:rsidRDefault="00CB7AB5" w:rsidP="009663B6">
      <w:pPr>
        <w:spacing w:line="276" w:lineRule="auto"/>
        <w:rPr>
          <w:rFonts w:cs="Segoe UI"/>
        </w:rPr>
      </w:pPr>
      <w:proofErr w:type="spellStart"/>
      <w:r>
        <w:rPr>
          <w:rFonts w:cs="Segoe UI"/>
        </w:rPr>
        <w:t>Marselianus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Herdian</w:t>
      </w:r>
      <w:proofErr w:type="spellEnd"/>
      <w:r>
        <w:rPr>
          <w:rFonts w:cs="Segoe UI"/>
        </w:rPr>
        <w:tab/>
      </w:r>
      <w:r>
        <w:rPr>
          <w:rFonts w:cs="Segoe UI"/>
        </w:rPr>
        <w:tab/>
        <w:t>171-111-114</w:t>
      </w:r>
    </w:p>
    <w:p w14:paraId="7EC0BF39" w14:textId="405D88C1" w:rsidR="009663B6" w:rsidRDefault="009663B6" w:rsidP="009663B6">
      <w:pPr>
        <w:spacing w:line="276" w:lineRule="auto"/>
        <w:rPr>
          <w:rFonts w:cs="Segoe UI"/>
        </w:rPr>
      </w:pPr>
      <w:r>
        <w:rPr>
          <w:rFonts w:cs="Segoe UI"/>
        </w:rPr>
        <w:t xml:space="preserve">Monica </w:t>
      </w:r>
      <w:proofErr w:type="spellStart"/>
      <w:r>
        <w:rPr>
          <w:rFonts w:cs="Segoe UI"/>
        </w:rPr>
        <w:t>Tifani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Zahara</w:t>
      </w:r>
      <w:proofErr w:type="spellEnd"/>
      <w:r>
        <w:rPr>
          <w:rFonts w:cs="Segoe UI"/>
        </w:rPr>
        <w:tab/>
      </w:r>
      <w:r>
        <w:rPr>
          <w:rFonts w:cs="Segoe UI"/>
        </w:rPr>
        <w:tab/>
        <w:t>171-111-077</w:t>
      </w:r>
      <w:bookmarkStart w:id="0" w:name="_GoBack"/>
      <w:bookmarkEnd w:id="0"/>
    </w:p>
    <w:p w14:paraId="7D235289" w14:textId="1F711E16" w:rsidR="00235823" w:rsidRPr="00235823" w:rsidRDefault="00BE228F">
      <w:pPr>
        <w:spacing w:after="160"/>
        <w:rPr>
          <w:rFonts w:cs="Segoe UI"/>
        </w:rPr>
      </w:pPr>
      <w:r w:rsidRPr="0009568E">
        <w:rPr>
          <w:rFonts w:cs="Segoe U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8F1E1F" wp14:editId="51833C30">
                <wp:simplePos x="0" y="0"/>
                <wp:positionH relativeFrom="column">
                  <wp:posOffset>895350</wp:posOffset>
                </wp:positionH>
                <wp:positionV relativeFrom="paragraph">
                  <wp:posOffset>1525270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E4041" w14:textId="77777777" w:rsidR="00BE228F" w:rsidRDefault="00BE228F" w:rsidP="00BE228F">
                            <w:r>
                              <w:t>Nilai:</w:t>
                            </w:r>
                          </w:p>
                          <w:p w14:paraId="7F03C1DF" w14:textId="77777777" w:rsidR="00BE228F" w:rsidRDefault="00BE228F" w:rsidP="00BE228F"/>
                          <w:p w14:paraId="4E318B10" w14:textId="77777777" w:rsidR="00BE228F" w:rsidRDefault="00BE228F" w:rsidP="00BE228F"/>
                          <w:p w14:paraId="5DB0B2D0" w14:textId="77777777" w:rsidR="00BE228F" w:rsidRDefault="00BE228F" w:rsidP="00BE228F"/>
                          <w:p w14:paraId="5EC8B2C6" w14:textId="77777777" w:rsidR="00BE228F" w:rsidRDefault="00BE228F" w:rsidP="00BE22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8F1E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5pt;margin-top:120.1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">
                <v:textbox style="mso-fit-shape-to-text:t">
                  <w:txbxContent>
                    <w:p w14:paraId="324E4041" w14:textId="77777777" w:rsidR="00BE228F" w:rsidRDefault="00BE228F" w:rsidP="00BE228F">
                      <w:r>
                        <w:t>Nilai:</w:t>
                      </w:r>
                    </w:p>
                    <w:p w14:paraId="7F03C1DF" w14:textId="77777777" w:rsidR="00BE228F" w:rsidRDefault="00BE228F" w:rsidP="00BE228F"/>
                    <w:p w14:paraId="4E318B10" w14:textId="77777777" w:rsidR="00BE228F" w:rsidRDefault="00BE228F" w:rsidP="00BE228F"/>
                    <w:p w14:paraId="5DB0B2D0" w14:textId="77777777" w:rsidR="00BE228F" w:rsidRDefault="00BE228F" w:rsidP="00BE228F"/>
                    <w:p w14:paraId="5EC8B2C6" w14:textId="77777777" w:rsidR="00BE228F" w:rsidRDefault="00BE228F" w:rsidP="00BE228F"/>
                  </w:txbxContent>
                </v:textbox>
                <w10:wrap type="square"/>
              </v:shape>
            </w:pict>
          </mc:Fallback>
        </mc:AlternateContent>
      </w:r>
      <w:r w:rsidR="0009568E" w:rsidRPr="0009568E">
        <w:rPr>
          <w:rFonts w:cs="Segoe UI"/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A8EEBB" wp14:editId="15DB47FD">
                <wp:simplePos x="0" y="0"/>
                <wp:positionH relativeFrom="column">
                  <wp:posOffset>3319780</wp:posOffset>
                </wp:positionH>
                <wp:positionV relativeFrom="paragraph">
                  <wp:posOffset>1529080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EECD4" w14:textId="77777777" w:rsidR="0009568E" w:rsidRDefault="0009568E">
                            <w:proofErr w:type="spellStart"/>
                            <w:r>
                              <w:t>Paraf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37039BC" w14:textId="77777777" w:rsidR="0009568E" w:rsidRDefault="0009568E"/>
                          <w:p w14:paraId="3363CE65" w14:textId="77777777" w:rsidR="0009568E" w:rsidRDefault="0009568E"/>
                          <w:p w14:paraId="16F1BE27" w14:textId="77777777" w:rsidR="0009568E" w:rsidRDefault="0009568E"/>
                          <w:p w14:paraId="5318A041" w14:textId="77777777" w:rsidR="0009568E" w:rsidRDefault="0009568E">
                            <w:proofErr w:type="spellStart"/>
                            <w:r>
                              <w:t>Addin</w:t>
                            </w:r>
                            <w:proofErr w:type="spellEnd"/>
                            <w:r>
                              <w:t xml:space="preserve"> Aditya, </w:t>
                            </w:r>
                            <w:proofErr w:type="spellStart"/>
                            <w:r>
                              <w:t>M.Kom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A8EEBB" id="_x0000_s1027" type="#_x0000_t202" style="position:absolute;left:0;text-align:left;margin-left:261.4pt;margin-top:120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Gp1uKjeAAAACwEAAA8AAABkcnMvZG93bnJldi54&#10;bWxMj8FOwzAQRO9I/IO1SNyojRWiksapqgiuldoicd3GJkmx1yF20vD3mBPcdrSjmTfldnGWzWYM&#10;vScFjysBzFDjdU+tgrfT68MaWIhIGq0no+DbBNhWtzclFtpf6WDmY2xZCqFQoIIuxqHgPDSdcRhW&#10;fjCUfh9+dBiTHFuuR7ymcGe5FCLnDntKDR0Opu5M83mcnILpVO/mQy0v7/NeZ/v8BR3aL6Xu75bd&#10;Blg0S/wzwy9+QocqMZ39RDowq+BJyoQeFchMpCM51s9ZDuysIMulAF6V/P+G6gc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Bqdbio3gAAAAsBAAAPAAAAAAAAAAAAAAAAAIIEAABkcnMv&#10;ZG93bnJldi54bWxQSwUGAAAAAAQABADzAAAAjQUAAAAA&#10;">
                <v:textbox style="mso-fit-shape-to-text:t">
                  <w:txbxContent>
                    <w:p w14:paraId="2E1EECD4" w14:textId="77777777" w:rsidR="0009568E" w:rsidRDefault="0009568E">
                      <w:proofErr w:type="spellStart"/>
                      <w:r>
                        <w:t>Paraf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Dosen</w:t>
                      </w:r>
                      <w:proofErr w:type="spellEnd"/>
                      <w:r>
                        <w:t>:</w:t>
                      </w:r>
                    </w:p>
                    <w:p w14:paraId="737039BC" w14:textId="77777777" w:rsidR="0009568E" w:rsidRDefault="0009568E"/>
                    <w:p w14:paraId="3363CE65" w14:textId="77777777" w:rsidR="0009568E" w:rsidRDefault="0009568E"/>
                    <w:p w14:paraId="16F1BE27" w14:textId="77777777" w:rsidR="0009568E" w:rsidRDefault="0009568E"/>
                    <w:p w14:paraId="5318A041" w14:textId="77777777" w:rsidR="0009568E" w:rsidRDefault="0009568E">
                      <w:r>
                        <w:t xml:space="preserve">Addin Aditya, </w:t>
                      </w:r>
                      <w:proofErr w:type="spellStart"/>
                      <w:proofErr w:type="gramStart"/>
                      <w: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663B6">
        <w:rPr>
          <w:rFonts w:cs="Segoe UI"/>
        </w:rPr>
        <w:t xml:space="preserve">Ronald </w:t>
      </w:r>
      <w:proofErr w:type="spellStart"/>
      <w:r w:rsidR="009663B6">
        <w:rPr>
          <w:rFonts w:cs="Segoe UI"/>
        </w:rPr>
        <w:t>Arival</w:t>
      </w:r>
      <w:proofErr w:type="spellEnd"/>
      <w:r w:rsidR="009663B6">
        <w:rPr>
          <w:rFonts w:cs="Segoe UI"/>
        </w:rPr>
        <w:t xml:space="preserve"> </w:t>
      </w:r>
      <w:proofErr w:type="spellStart"/>
      <w:r w:rsidR="009663B6">
        <w:rPr>
          <w:rFonts w:cs="Segoe UI"/>
        </w:rPr>
        <w:t>Fajar</w:t>
      </w:r>
      <w:proofErr w:type="spellEnd"/>
      <w:r w:rsidR="009663B6">
        <w:rPr>
          <w:rFonts w:cs="Segoe UI"/>
        </w:rPr>
        <w:tab/>
      </w:r>
      <w:r w:rsidR="009663B6">
        <w:rPr>
          <w:rFonts w:cs="Segoe UI"/>
        </w:rPr>
        <w:tab/>
      </w:r>
      <w:r w:rsidR="009663B6">
        <w:rPr>
          <w:rFonts w:cs="Segoe UI"/>
        </w:rPr>
        <w:tab/>
        <w:t>171-111-076</w:t>
      </w:r>
      <w:r w:rsidR="00235823">
        <w:rPr>
          <w:rFonts w:cs="Segoe UI"/>
        </w:rPr>
        <w:br w:type="page"/>
      </w:r>
    </w:p>
    <w:p w14:paraId="1A933BE6" w14:textId="17F8EB2D" w:rsidR="00431C60" w:rsidRDefault="00431C60" w:rsidP="00431C60">
      <w:r>
        <w:lastRenderedPageBreak/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54"/>
        <w:gridCol w:w="5963"/>
        <w:gridCol w:w="1559"/>
      </w:tblGrid>
      <w:tr w:rsidR="008E35BC" w14:paraId="5217FED4" w14:textId="77777777" w:rsidTr="008E35BC"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4A465226" w14:textId="554FCEEC" w:rsidR="008E35BC" w:rsidRPr="008E35BC" w:rsidRDefault="008E35BC" w:rsidP="008E35BC">
            <w:pPr>
              <w:jc w:val="center"/>
              <w:rPr>
                <w:b/>
              </w:rPr>
            </w:pPr>
            <w:r w:rsidRPr="008E35BC">
              <w:rPr>
                <w:b/>
              </w:rPr>
              <w:t>ASPEK</w:t>
            </w:r>
          </w:p>
        </w:tc>
        <w:tc>
          <w:tcPr>
            <w:tcW w:w="5963" w:type="dxa"/>
            <w:shd w:val="clear" w:color="auto" w:fill="BFBFBF" w:themeFill="background1" w:themeFillShade="BF"/>
            <w:vAlign w:val="center"/>
          </w:tcPr>
          <w:p w14:paraId="06CA5B31" w14:textId="3D13CC20" w:rsidR="008E35BC" w:rsidRPr="008E35BC" w:rsidRDefault="008E35BC" w:rsidP="008E35BC">
            <w:pPr>
              <w:jc w:val="center"/>
              <w:rPr>
                <w:b/>
              </w:rPr>
            </w:pPr>
            <w:r w:rsidRPr="008E35BC">
              <w:rPr>
                <w:b/>
              </w:rPr>
              <w:t>JAWABAN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B623856" w14:textId="5571C0CC" w:rsidR="008E35BC" w:rsidRPr="008E35BC" w:rsidRDefault="008E35BC" w:rsidP="008E35BC">
            <w:pPr>
              <w:jc w:val="center"/>
              <w:rPr>
                <w:b/>
              </w:rPr>
            </w:pPr>
            <w:r w:rsidRPr="008E35BC">
              <w:rPr>
                <w:b/>
              </w:rPr>
              <w:t>PARAF</w:t>
            </w:r>
          </w:p>
        </w:tc>
      </w:tr>
      <w:tr w:rsidR="008E35BC" w14:paraId="3D70F364" w14:textId="77777777" w:rsidTr="008E35BC">
        <w:tc>
          <w:tcPr>
            <w:tcW w:w="2254" w:type="dxa"/>
            <w:vAlign w:val="center"/>
          </w:tcPr>
          <w:p w14:paraId="58324360" w14:textId="3453C55A" w:rsidR="008E35BC" w:rsidRDefault="008E35BC" w:rsidP="008E35BC">
            <w:pPr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  <w:tc>
          <w:tcPr>
            <w:tcW w:w="5963" w:type="dxa"/>
            <w:vAlign w:val="center"/>
          </w:tcPr>
          <w:p w14:paraId="2A902225" w14:textId="77777777" w:rsidR="008E35BC" w:rsidRDefault="008E35BC" w:rsidP="008E35BC">
            <w:pPr>
              <w:jc w:val="center"/>
            </w:pPr>
          </w:p>
          <w:p w14:paraId="630D5DF4" w14:textId="59AAB3B2" w:rsidR="00CB7AB5" w:rsidRDefault="00CB7AB5" w:rsidP="00CB7AB5">
            <w:pPr>
              <w:jc w:val="center"/>
            </w:pPr>
            <w:r>
              <w:t>APLIKASI SIMULASI PENGURUTAN DATA</w:t>
            </w:r>
          </w:p>
          <w:p w14:paraId="4925FAFE" w14:textId="5458F3D2" w:rsidR="008E35BC" w:rsidRPr="00CB7AB5" w:rsidRDefault="00CB7AB5" w:rsidP="008E35BC">
            <w:pPr>
              <w:jc w:val="center"/>
            </w:pPr>
            <w:r>
              <w:t xml:space="preserve">MENGGUNAKAN ALGORITMA </w:t>
            </w:r>
            <w:r>
              <w:rPr>
                <w:i/>
              </w:rPr>
              <w:t>HEAP SHORT</w:t>
            </w:r>
          </w:p>
          <w:p w14:paraId="096A7951" w14:textId="77777777" w:rsidR="008E35BC" w:rsidRDefault="008E35BC" w:rsidP="008E35BC">
            <w:pPr>
              <w:jc w:val="center"/>
            </w:pPr>
          </w:p>
          <w:p w14:paraId="4B1FE667" w14:textId="511ABA50" w:rsidR="008E35BC" w:rsidRDefault="008E35BC" w:rsidP="008E35B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F3CE02C" w14:textId="139B6289" w:rsidR="008E35BC" w:rsidRDefault="008E35BC" w:rsidP="008E35BC">
            <w:pPr>
              <w:jc w:val="center"/>
            </w:pPr>
          </w:p>
        </w:tc>
      </w:tr>
      <w:tr w:rsidR="008E35BC" w14:paraId="37C5463C" w14:textId="77777777" w:rsidTr="008E35BC">
        <w:tc>
          <w:tcPr>
            <w:tcW w:w="2254" w:type="dxa"/>
            <w:vAlign w:val="center"/>
          </w:tcPr>
          <w:p w14:paraId="7D97DEB5" w14:textId="12DA3EDF" w:rsidR="008E35BC" w:rsidRDefault="008E35BC" w:rsidP="008E35BC">
            <w:pPr>
              <w:jc w:val="left"/>
            </w:pP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5963" w:type="dxa"/>
            <w:vAlign w:val="center"/>
          </w:tcPr>
          <w:p w14:paraId="058F6CD0" w14:textId="5D4D5227" w:rsidR="00AF615B" w:rsidRDefault="006301F5" w:rsidP="008E35BC">
            <w:pPr>
              <w:jc w:val="left"/>
            </w:pPr>
            <w:proofErr w:type="spellStart"/>
            <w:r>
              <w:t>Perkemba</w:t>
            </w:r>
            <w:r w:rsidR="00AF615B">
              <w:t>ngan</w:t>
            </w:r>
            <w:proofErr w:type="spellEnd"/>
            <w:r w:rsidR="00AF615B">
              <w:t xml:space="preserve"> </w:t>
            </w:r>
            <w:proofErr w:type="spellStart"/>
            <w:r w:rsidR="00AF615B">
              <w:t>zaman</w:t>
            </w:r>
            <w:proofErr w:type="spellEnd"/>
            <w:r w:rsidR="00AF615B">
              <w:t xml:space="preserve"> </w:t>
            </w:r>
            <w:proofErr w:type="spellStart"/>
            <w:r w:rsidR="00AF615B">
              <w:t>melaju</w:t>
            </w:r>
            <w:proofErr w:type="spellEnd"/>
            <w:r w:rsidR="00AF615B">
              <w:t xml:space="preserve"> </w:t>
            </w:r>
            <w:proofErr w:type="spellStart"/>
            <w:r w:rsidR="00AF615B">
              <w:t>dengan</w:t>
            </w:r>
            <w:proofErr w:type="spellEnd"/>
            <w:r w:rsidR="00AF615B">
              <w:t xml:space="preserve"> </w:t>
            </w:r>
            <w:proofErr w:type="spellStart"/>
            <w:r w:rsidR="00AF615B">
              <w:t>sangat</w:t>
            </w:r>
            <w:proofErr w:type="spellEnd"/>
            <w:r w:rsidR="00AF615B">
              <w:t xml:space="preserve"> </w:t>
            </w:r>
            <w:proofErr w:type="spellStart"/>
            <w:r w:rsidR="00AF615B">
              <w:t>cepat</w:t>
            </w:r>
            <w:proofErr w:type="spellEnd"/>
            <w:r w:rsidR="00AF615B">
              <w:t xml:space="preserve">, </w:t>
            </w:r>
            <w:proofErr w:type="spellStart"/>
            <w:r w:rsidR="00AF615B">
              <w:t>baik</w:t>
            </w:r>
            <w:proofErr w:type="spellEnd"/>
            <w:r w:rsidR="00AF615B">
              <w:t xml:space="preserve"> </w:t>
            </w:r>
            <w:proofErr w:type="spellStart"/>
            <w:r w:rsidR="00AF615B">
              <w:t>dari</w:t>
            </w:r>
            <w:proofErr w:type="spellEnd"/>
            <w:r w:rsidR="00AF615B">
              <w:t xml:space="preserve"> </w:t>
            </w:r>
            <w:proofErr w:type="spellStart"/>
            <w:r w:rsidR="00AF615B">
              <w:t>segi</w:t>
            </w:r>
            <w:proofErr w:type="spellEnd"/>
            <w:r w:rsidR="00AF615B">
              <w:t xml:space="preserve"> </w:t>
            </w:r>
            <w:proofErr w:type="spellStart"/>
            <w:r w:rsidR="00AF615B">
              <w:t>teknologi</w:t>
            </w:r>
            <w:proofErr w:type="spellEnd"/>
            <w:r w:rsidR="00AF615B">
              <w:t xml:space="preserve"> </w:t>
            </w:r>
            <w:proofErr w:type="spellStart"/>
            <w:r w:rsidR="00AF615B">
              <w:t>maupun</w:t>
            </w:r>
            <w:proofErr w:type="spellEnd"/>
            <w:r w:rsidR="00AF615B">
              <w:t xml:space="preserve"> </w:t>
            </w:r>
            <w:proofErr w:type="spellStart"/>
            <w:r w:rsidR="00AF615B">
              <w:t>sisi</w:t>
            </w:r>
            <w:proofErr w:type="spellEnd"/>
            <w:r w:rsidR="00AF615B">
              <w:t xml:space="preserve"> </w:t>
            </w:r>
            <w:proofErr w:type="spellStart"/>
            <w:r w:rsidR="00AF615B">
              <w:t>ilmu</w:t>
            </w:r>
            <w:proofErr w:type="spellEnd"/>
            <w:r w:rsidR="00AF615B">
              <w:t xml:space="preserve"> </w:t>
            </w:r>
            <w:proofErr w:type="spellStart"/>
            <w:r w:rsidR="00AF615B">
              <w:t>pengetahuan</w:t>
            </w:r>
            <w:proofErr w:type="spellEnd"/>
            <w:r w:rsidR="00AF615B">
              <w:t xml:space="preserve">. </w:t>
            </w:r>
            <w:proofErr w:type="spellStart"/>
            <w:r w:rsidR="00AF615B">
              <w:t>Dahulu</w:t>
            </w:r>
            <w:proofErr w:type="spellEnd"/>
            <w:r w:rsidR="00AF615B">
              <w:t xml:space="preserve"> </w:t>
            </w:r>
            <w:proofErr w:type="spellStart"/>
            <w:r w:rsidR="00AF615B">
              <w:t>pendataan</w:t>
            </w:r>
            <w:proofErr w:type="spellEnd"/>
            <w:r w:rsidR="00AF615B">
              <w:t xml:space="preserve"> </w:t>
            </w:r>
            <w:proofErr w:type="spellStart"/>
            <w:r w:rsidR="00AF615B">
              <w:t>dilakukan</w:t>
            </w:r>
            <w:proofErr w:type="spellEnd"/>
            <w:r w:rsidR="00AF615B">
              <w:t xml:space="preserve"> </w:t>
            </w:r>
            <w:proofErr w:type="spellStart"/>
            <w:r w:rsidR="00AF615B">
              <w:t>secara</w:t>
            </w:r>
            <w:proofErr w:type="spellEnd"/>
            <w:r w:rsidR="00AF615B">
              <w:t xml:space="preserve"> manual </w:t>
            </w:r>
            <w:proofErr w:type="spellStart"/>
            <w:r w:rsidR="00AF615B">
              <w:t>diatas</w:t>
            </w:r>
            <w:proofErr w:type="spellEnd"/>
            <w:r w:rsidR="00AF615B">
              <w:t xml:space="preserve"> </w:t>
            </w:r>
            <w:proofErr w:type="spellStart"/>
            <w:r w:rsidR="00AF615B">
              <w:t>kertas</w:t>
            </w:r>
            <w:proofErr w:type="spellEnd"/>
            <w:r w:rsidR="00AF615B">
              <w:t xml:space="preserve"> </w:t>
            </w:r>
            <w:proofErr w:type="spellStart"/>
            <w:r w:rsidR="00AF615B">
              <w:t>dan</w:t>
            </w:r>
            <w:proofErr w:type="spellEnd"/>
            <w:r w:rsidR="00AF615B">
              <w:t xml:space="preserve"> </w:t>
            </w:r>
            <w:proofErr w:type="spellStart"/>
            <w:r w:rsidR="00AF615B">
              <w:t>buku</w:t>
            </w:r>
            <w:proofErr w:type="spellEnd"/>
            <w:r w:rsidR="00AF615B">
              <w:t xml:space="preserve">, </w:t>
            </w:r>
            <w:proofErr w:type="spellStart"/>
            <w:r w:rsidR="00AF615B">
              <w:t>namun</w:t>
            </w:r>
            <w:proofErr w:type="spellEnd"/>
            <w:r w:rsidR="00AF615B">
              <w:t xml:space="preserve"> </w:t>
            </w:r>
            <w:proofErr w:type="spellStart"/>
            <w:r w:rsidR="00AF615B">
              <w:t>sekarang</w:t>
            </w:r>
            <w:proofErr w:type="spellEnd"/>
            <w:r w:rsidR="00AF615B">
              <w:t xml:space="preserve"> </w:t>
            </w:r>
            <w:proofErr w:type="spellStart"/>
            <w:r w:rsidR="00AF615B">
              <w:t>sudah</w:t>
            </w:r>
            <w:proofErr w:type="spellEnd"/>
            <w:r w:rsidR="00AF615B">
              <w:t xml:space="preserve"> </w:t>
            </w:r>
            <w:proofErr w:type="spellStart"/>
            <w:r w:rsidR="00AF615B">
              <w:t>dilkakukan</w:t>
            </w:r>
            <w:proofErr w:type="spellEnd"/>
            <w:r w:rsidR="00AF615B">
              <w:t xml:space="preserve"> </w:t>
            </w:r>
            <w:proofErr w:type="spellStart"/>
            <w:r w:rsidR="00AF615B">
              <w:t>secara</w:t>
            </w:r>
            <w:proofErr w:type="spellEnd"/>
            <w:r w:rsidR="00AF615B">
              <w:t xml:space="preserve"> digital.</w:t>
            </w:r>
          </w:p>
          <w:p w14:paraId="6E118697" w14:textId="77777777" w:rsidR="006301F5" w:rsidRDefault="006301F5" w:rsidP="008E35BC">
            <w:pPr>
              <w:jc w:val="left"/>
            </w:pPr>
          </w:p>
          <w:p w14:paraId="11F31431" w14:textId="7A558A64" w:rsidR="00AF615B" w:rsidRDefault="00AF615B" w:rsidP="008E35BC">
            <w:pPr>
              <w:jc w:val="left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  <w:r>
              <w:t xml:space="preserve"> yang </w:t>
            </w:r>
            <w:proofErr w:type="spellStart"/>
            <w:r>
              <w:t>pesat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,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.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data.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perkerjaan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 w:rsidR="006301F5"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 </w:t>
            </w:r>
            <w:proofErr w:type="spellStart"/>
            <w:r>
              <w:t>pendataan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perkejaan</w:t>
            </w:r>
            <w:proofErr w:type="spellEnd"/>
            <w:r>
              <w:t>.</w:t>
            </w:r>
          </w:p>
          <w:p w14:paraId="31654E16" w14:textId="77777777" w:rsidR="006301F5" w:rsidRDefault="006301F5" w:rsidP="008E35BC">
            <w:pPr>
              <w:jc w:val="left"/>
            </w:pPr>
          </w:p>
          <w:p w14:paraId="18BCF87C" w14:textId="5E44C0B9" w:rsidR="00AF615B" w:rsidRDefault="00AF615B" w:rsidP="008E35BC">
            <w:pPr>
              <w:jc w:val="left"/>
            </w:pP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orang-orang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dihadapi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pengurutan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relevannya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pengurutan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(NIM),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Kependudukan</w:t>
            </w:r>
            <w:proofErr w:type="spellEnd"/>
            <w:r>
              <w:t xml:space="preserve"> (NIK), </w:t>
            </w:r>
            <w:proofErr w:type="spellStart"/>
            <w:r>
              <w:t>nilai</w:t>
            </w:r>
            <w:proofErr w:type="spellEnd"/>
            <w:r>
              <w:t xml:space="preserve"> ID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lain </w:t>
            </w:r>
            <w:proofErr w:type="spellStart"/>
            <w:r>
              <w:t>sebagainya</w:t>
            </w:r>
            <w:proofErr w:type="spellEnd"/>
            <w:r>
              <w:t>.</w:t>
            </w:r>
          </w:p>
          <w:p w14:paraId="167165F4" w14:textId="77777777" w:rsidR="006301F5" w:rsidRDefault="006301F5" w:rsidP="008E35BC">
            <w:pPr>
              <w:jc w:val="left"/>
            </w:pPr>
          </w:p>
          <w:p w14:paraId="0EA27405" w14:textId="73C62E9E" w:rsidR="00AF615B" w:rsidRDefault="00AF615B" w:rsidP="008E35BC">
            <w:pPr>
              <w:jc w:val="left"/>
            </w:pPr>
            <w:proofErr w:type="spellStart"/>
            <w:r>
              <w:t>Pengurutan</w:t>
            </w:r>
            <w:proofErr w:type="spellEnd"/>
            <w:r>
              <w:t xml:space="preserve"> data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. Dari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didapatkan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kalanya</w:t>
            </w:r>
            <w:proofErr w:type="spellEnd"/>
            <w:r>
              <w:t xml:space="preserve"> data</w:t>
            </w:r>
            <w:r w:rsidR="006301F5">
              <w:t xml:space="preserve"> </w:t>
            </w:r>
            <w:proofErr w:type="spellStart"/>
            <w:r w:rsidR="006301F5">
              <w:t>tersebut</w:t>
            </w:r>
            <w:proofErr w:type="spellEnd"/>
            <w:r w:rsidR="006301F5">
              <w:t xml:space="preserve"> </w:t>
            </w:r>
            <w:proofErr w:type="spellStart"/>
            <w:r w:rsidR="006301F5">
              <w:t>harus</w:t>
            </w:r>
            <w:proofErr w:type="spellEnd"/>
            <w:r w:rsidR="006301F5">
              <w:t xml:space="preserve"> </w:t>
            </w:r>
            <w:proofErr w:type="spellStart"/>
            <w:r w:rsidR="006301F5">
              <w:t>diurutkan</w:t>
            </w:r>
            <w:proofErr w:type="spellEnd"/>
            <w:r w:rsidR="006301F5">
              <w:t xml:space="preserve"> </w:t>
            </w:r>
            <w:proofErr w:type="spellStart"/>
            <w:r w:rsidR="006301F5">
              <w:t>terle</w:t>
            </w:r>
            <w:r>
              <w:t>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 w:rsidR="006301F5">
              <w:t>sesuai</w:t>
            </w:r>
            <w:proofErr w:type="spellEnd"/>
            <w:r w:rsidR="006301F5">
              <w:t xml:space="preserve"> </w:t>
            </w:r>
            <w:proofErr w:type="spellStart"/>
            <w:r w:rsidR="006301F5">
              <w:t>aturannya</w:t>
            </w:r>
            <w:proofErr w:type="spellEnd"/>
            <w:r w:rsidR="006301F5">
              <w:t xml:space="preserve">, </w:t>
            </w:r>
            <w:proofErr w:type="spellStart"/>
            <w:r w:rsidR="006301F5">
              <w:t>misalnya</w:t>
            </w:r>
            <w:proofErr w:type="spellEnd"/>
            <w:r w:rsidR="006301F5">
              <w:t xml:space="preserve"> </w:t>
            </w:r>
            <w:proofErr w:type="spellStart"/>
            <w:r w:rsidR="006301F5">
              <w:t>berdasarkan</w:t>
            </w:r>
            <w:proofErr w:type="spellEnd"/>
            <w:r w:rsidR="006301F5">
              <w:t xml:space="preserve"> </w:t>
            </w:r>
            <w:r w:rsidR="006301F5" w:rsidRPr="006301F5">
              <w:rPr>
                <w:i/>
              </w:rPr>
              <w:t>alphabet</w:t>
            </w:r>
            <w:r w:rsidR="006301F5">
              <w:t xml:space="preserve"> </w:t>
            </w:r>
            <w:proofErr w:type="spellStart"/>
            <w:r w:rsidR="006301F5">
              <w:t>atau</w:t>
            </w:r>
            <w:proofErr w:type="spellEnd"/>
            <w:r w:rsidR="006301F5">
              <w:t xml:space="preserve"> </w:t>
            </w:r>
            <w:proofErr w:type="spellStart"/>
            <w:r w:rsidR="006301F5">
              <w:t>nilainya</w:t>
            </w:r>
            <w:proofErr w:type="spellEnd"/>
            <w:r w:rsidR="006301F5">
              <w:t>.</w:t>
            </w:r>
          </w:p>
          <w:p w14:paraId="14F74B54" w14:textId="77777777" w:rsidR="006301F5" w:rsidRDefault="006301F5" w:rsidP="008E35BC">
            <w:pPr>
              <w:jc w:val="left"/>
            </w:pPr>
          </w:p>
          <w:p w14:paraId="0461221A" w14:textId="77777777" w:rsidR="008E35BC" w:rsidRDefault="008E35BC" w:rsidP="008E35BC">
            <w:pPr>
              <w:jc w:val="left"/>
            </w:pPr>
          </w:p>
          <w:p w14:paraId="3012E9EF" w14:textId="77777777" w:rsidR="00E761EE" w:rsidRDefault="00E761EE" w:rsidP="008E35BC">
            <w:pPr>
              <w:jc w:val="left"/>
            </w:pPr>
          </w:p>
          <w:p w14:paraId="60A53F2D" w14:textId="77777777" w:rsidR="00E761EE" w:rsidRDefault="00E761EE" w:rsidP="008E35BC">
            <w:pPr>
              <w:jc w:val="left"/>
            </w:pPr>
          </w:p>
          <w:p w14:paraId="3E759AE2" w14:textId="77777777" w:rsidR="00E761EE" w:rsidRDefault="00E761EE" w:rsidP="008E35BC">
            <w:pPr>
              <w:jc w:val="left"/>
            </w:pPr>
          </w:p>
          <w:p w14:paraId="2B2DAD50" w14:textId="77777777" w:rsidR="00E761EE" w:rsidRDefault="00E761EE" w:rsidP="008E35BC">
            <w:pPr>
              <w:jc w:val="left"/>
            </w:pPr>
          </w:p>
          <w:p w14:paraId="4647C1D6" w14:textId="5957F0F2" w:rsidR="00E761EE" w:rsidRDefault="00E761EE" w:rsidP="008E35BC">
            <w:pPr>
              <w:jc w:val="left"/>
            </w:pPr>
          </w:p>
        </w:tc>
        <w:tc>
          <w:tcPr>
            <w:tcW w:w="1559" w:type="dxa"/>
            <w:vAlign w:val="center"/>
          </w:tcPr>
          <w:p w14:paraId="4AFF1B40" w14:textId="77777777" w:rsidR="008E35BC" w:rsidRDefault="008E35BC" w:rsidP="008E35BC">
            <w:pPr>
              <w:jc w:val="left"/>
            </w:pPr>
          </w:p>
        </w:tc>
      </w:tr>
      <w:tr w:rsidR="008E35BC" w14:paraId="716C9CB3" w14:textId="77777777" w:rsidTr="008E35BC">
        <w:tc>
          <w:tcPr>
            <w:tcW w:w="2254" w:type="dxa"/>
            <w:vAlign w:val="center"/>
          </w:tcPr>
          <w:p w14:paraId="2624396D" w14:textId="126BF00F" w:rsidR="008E35BC" w:rsidRDefault="008E35BC" w:rsidP="008E35BC">
            <w:pPr>
              <w:jc w:val="left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  <w:tc>
          <w:tcPr>
            <w:tcW w:w="5963" w:type="dxa"/>
            <w:vAlign w:val="center"/>
          </w:tcPr>
          <w:p w14:paraId="1082E512" w14:textId="77777777" w:rsidR="008E35BC" w:rsidRDefault="00E761EE" w:rsidP="008E35BC">
            <w:pPr>
              <w:jc w:val="left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Ardi</w:t>
            </w:r>
            <w:proofErr w:type="spellEnd"/>
            <w:r>
              <w:t xml:space="preserve"> </w:t>
            </w:r>
            <w:proofErr w:type="spellStart"/>
            <w:r>
              <w:t>Wijaya</w:t>
            </w:r>
            <w:proofErr w:type="spellEnd"/>
            <w:r>
              <w:t xml:space="preserve">, </w:t>
            </w:r>
            <w:proofErr w:type="spellStart"/>
            <w:r>
              <w:t>Noris</w:t>
            </w:r>
            <w:proofErr w:type="spellEnd"/>
            <w:r>
              <w:t xml:space="preserve"> </w:t>
            </w:r>
            <w:proofErr w:type="spellStart"/>
            <w:r>
              <w:t>Feter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heap sort </w:t>
            </w:r>
            <w:proofErr w:type="spellStart"/>
            <w:r>
              <w:t>disebutkan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point </w:t>
            </w:r>
            <w:proofErr w:type="spellStart"/>
            <w:r>
              <w:t>penting</w:t>
            </w:r>
            <w:proofErr w:type="spellEnd"/>
            <w:r>
              <w:t xml:space="preserve"> yang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penilitiannya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(1)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heapify</w:t>
            </w:r>
            <w:proofErr w:type="spellEnd"/>
            <w:r>
              <w:t xml:space="preserve"> (2)Build-heap (3)Heap sort</w:t>
            </w:r>
          </w:p>
          <w:p w14:paraId="56BBC4F7" w14:textId="683691C3" w:rsidR="00E761EE" w:rsidRDefault="00E761EE" w:rsidP="008E35BC">
            <w:pPr>
              <w:jc w:val="left"/>
            </w:pPr>
          </w:p>
        </w:tc>
        <w:tc>
          <w:tcPr>
            <w:tcW w:w="1559" w:type="dxa"/>
            <w:vAlign w:val="center"/>
          </w:tcPr>
          <w:p w14:paraId="5B0BDEBB" w14:textId="77777777" w:rsidR="008E35BC" w:rsidRDefault="008E35BC" w:rsidP="008E35BC">
            <w:pPr>
              <w:jc w:val="left"/>
            </w:pPr>
          </w:p>
        </w:tc>
      </w:tr>
      <w:tr w:rsidR="008E35BC" w14:paraId="3C2A7871" w14:textId="77777777" w:rsidTr="008E35BC">
        <w:tc>
          <w:tcPr>
            <w:tcW w:w="2254" w:type="dxa"/>
            <w:vAlign w:val="center"/>
          </w:tcPr>
          <w:p w14:paraId="6EC46706" w14:textId="43BB58A9" w:rsidR="008E35BC" w:rsidRDefault="008E35BC" w:rsidP="008E35BC">
            <w:pPr>
              <w:jc w:val="left"/>
            </w:pPr>
            <w:proofErr w:type="spellStart"/>
            <w:r>
              <w:lastRenderedPageBreak/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5963" w:type="dxa"/>
            <w:vAlign w:val="center"/>
          </w:tcPr>
          <w:p w14:paraId="025FB32E" w14:textId="127CA656" w:rsidR="003A5881" w:rsidRDefault="003A5881" w:rsidP="008E35BC">
            <w:pPr>
              <w:jc w:val="left"/>
            </w:pP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terapan</w:t>
            </w:r>
            <w:proofErr w:type="spellEnd"/>
            <w:r>
              <w:t xml:space="preserve">,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terapan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penyelidikan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hati-hati</w:t>
            </w:r>
            <w:proofErr w:type="spellEnd"/>
            <w:r>
              <w:t xml:space="preserve">.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masalah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penelitian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terapan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, </w:t>
            </w:r>
            <w:proofErr w:type="spellStart"/>
            <w:r>
              <w:t>menguji</w:t>
            </w:r>
            <w:proofErr w:type="spellEnd"/>
            <w:r>
              <w:t xml:space="preserve"> 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>.</w:t>
            </w:r>
          </w:p>
          <w:p w14:paraId="5305E1B8" w14:textId="77777777" w:rsidR="003A5881" w:rsidRDefault="003A5881" w:rsidP="008E35BC">
            <w:pPr>
              <w:jc w:val="left"/>
            </w:pPr>
          </w:p>
          <w:p w14:paraId="61986DB7" w14:textId="77BEA7E1" w:rsidR="003A5881" w:rsidRDefault="003A5881" w:rsidP="008E35BC">
            <w:pPr>
              <w:jc w:val="left"/>
            </w:pPr>
            <w:proofErr w:type="spellStart"/>
            <w:r>
              <w:t>Tekniik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pusaka</w:t>
            </w:r>
            <w:proofErr w:type="spellEnd"/>
            <w:r>
              <w:t xml:space="preserve"> ( library research)</w:t>
            </w:r>
          </w:p>
          <w:p w14:paraId="683B59CC" w14:textId="21976789" w:rsidR="003A5881" w:rsidRDefault="003A5881" w:rsidP="008E35BC">
            <w:pPr>
              <w:jc w:val="left"/>
            </w:pP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memepelajari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heapsort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literature ,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, paper , website , blog , </w:t>
            </w:r>
            <w:proofErr w:type="spellStart"/>
            <w:r>
              <w:t>karangan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, </w:t>
            </w:r>
            <w:r w:rsidR="00067EC2">
              <w:t xml:space="preserve">yang </w:t>
            </w:r>
            <w:proofErr w:type="spellStart"/>
            <w:r w:rsidR="00067EC2">
              <w:t>sumber</w:t>
            </w:r>
            <w:proofErr w:type="spellEnd"/>
            <w:r w:rsidR="00067EC2">
              <w:t xml:space="preserve"> </w:t>
            </w:r>
            <w:proofErr w:type="spellStart"/>
            <w:r w:rsidR="00067EC2">
              <w:t>tertulis</w:t>
            </w:r>
            <w:proofErr w:type="spellEnd"/>
            <w:r w:rsidR="00067EC2">
              <w:t xml:space="preserve"> </w:t>
            </w:r>
            <w:proofErr w:type="spellStart"/>
            <w:r w:rsidR="00067EC2">
              <w:t>secara</w:t>
            </w:r>
            <w:proofErr w:type="spellEnd"/>
            <w:r w:rsidR="00067EC2">
              <w:t xml:space="preserve"> </w:t>
            </w:r>
            <w:proofErr w:type="spellStart"/>
            <w:r w:rsidR="00067EC2">
              <w:t>tercetak</w:t>
            </w:r>
            <w:proofErr w:type="spellEnd"/>
            <w:r w:rsidR="00067EC2">
              <w:t xml:space="preserve"> </w:t>
            </w:r>
            <w:proofErr w:type="spellStart"/>
            <w:r w:rsidR="00067EC2">
              <w:t>maupun</w:t>
            </w:r>
            <w:proofErr w:type="spellEnd"/>
            <w:r w:rsidR="00067EC2">
              <w:t xml:space="preserve"> </w:t>
            </w:r>
            <w:proofErr w:type="spellStart"/>
            <w:r w:rsidR="00067EC2">
              <w:t>elektronik</w:t>
            </w:r>
            <w:proofErr w:type="spellEnd"/>
            <w:r w:rsidR="00067EC2">
              <w:t xml:space="preserve"> yang </w:t>
            </w:r>
            <w:proofErr w:type="spellStart"/>
            <w:r w:rsidR="00067EC2">
              <w:t>berhubungan</w:t>
            </w:r>
            <w:proofErr w:type="spellEnd"/>
            <w:r w:rsidR="00067EC2">
              <w:t xml:space="preserve"> </w:t>
            </w:r>
            <w:proofErr w:type="spellStart"/>
            <w:r w:rsidR="00067EC2">
              <w:t>dengan</w:t>
            </w:r>
            <w:proofErr w:type="spellEnd"/>
            <w:r w:rsidR="00067EC2">
              <w:t xml:space="preserve"> </w:t>
            </w:r>
            <w:proofErr w:type="spellStart"/>
            <w:r w:rsidR="00067EC2">
              <w:t>penelitian</w:t>
            </w:r>
            <w:proofErr w:type="spellEnd"/>
            <w:r w:rsidR="00067EC2">
              <w:t xml:space="preserve">  </w:t>
            </w:r>
          </w:p>
          <w:p w14:paraId="7FB155E0" w14:textId="1D962777" w:rsidR="008E35BC" w:rsidRDefault="008E35BC" w:rsidP="008E35BC">
            <w:pPr>
              <w:jc w:val="left"/>
            </w:pPr>
          </w:p>
        </w:tc>
        <w:tc>
          <w:tcPr>
            <w:tcW w:w="1559" w:type="dxa"/>
            <w:vAlign w:val="center"/>
          </w:tcPr>
          <w:p w14:paraId="7BC47E34" w14:textId="77777777" w:rsidR="008E35BC" w:rsidRDefault="008E35BC" w:rsidP="008E35BC">
            <w:pPr>
              <w:jc w:val="left"/>
            </w:pPr>
          </w:p>
        </w:tc>
      </w:tr>
      <w:tr w:rsidR="008E35BC" w14:paraId="5320C4E8" w14:textId="77777777" w:rsidTr="008E35BC">
        <w:tc>
          <w:tcPr>
            <w:tcW w:w="2254" w:type="dxa"/>
            <w:vAlign w:val="center"/>
          </w:tcPr>
          <w:p w14:paraId="6289A397" w14:textId="47F0D913" w:rsidR="008E35BC" w:rsidRDefault="008E35BC" w:rsidP="008E35BC">
            <w:pPr>
              <w:jc w:val="left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</w:p>
        </w:tc>
        <w:tc>
          <w:tcPr>
            <w:tcW w:w="5963" w:type="dxa"/>
            <w:vAlign w:val="center"/>
          </w:tcPr>
          <w:p w14:paraId="79600934" w14:textId="5D3E8174" w:rsidR="008E35BC" w:rsidRDefault="00067EC2" w:rsidP="008E35BC">
            <w:pPr>
              <w:jc w:val="left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software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>, (1</w:t>
            </w:r>
            <w:proofErr w:type="gramStart"/>
            <w:r>
              <w:t>)</w:t>
            </w:r>
            <w:proofErr w:type="spellStart"/>
            <w:r>
              <w:t>Berbagai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input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software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kerjanya</w:t>
            </w:r>
            <w:proofErr w:type="spellEnd"/>
            <w:r>
              <w:t xml:space="preserve"> (2)</w:t>
            </w:r>
            <w:proofErr w:type="spellStart"/>
            <w:r>
              <w:t>Pemrosessan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penggambaran</w:t>
            </w:r>
            <w:proofErr w:type="spellEnd"/>
            <w:r>
              <w:t xml:space="preserve"> Binary Tree </w:t>
            </w:r>
            <w:proofErr w:type="spellStart"/>
            <w:r>
              <w:t>dan</w:t>
            </w:r>
            <w:proofErr w:type="spellEnd"/>
            <w:r>
              <w:t xml:space="preserve"> proses </w:t>
            </w:r>
            <w:proofErr w:type="spellStart"/>
            <w:r>
              <w:t>urutan</w:t>
            </w:r>
            <w:proofErr w:type="spellEnd"/>
            <w:r>
              <w:t xml:space="preserve"> Heap sort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Heapify</w:t>
            </w:r>
            <w:proofErr w:type="spellEnd"/>
            <w:r>
              <w:t xml:space="preserve">, Build-Heap, </w:t>
            </w:r>
            <w:proofErr w:type="spellStart"/>
            <w:r>
              <w:t>HeapSort</w:t>
            </w:r>
            <w:proofErr w:type="spellEnd"/>
            <w:r>
              <w:t xml:space="preserve"> (3)</w:t>
            </w:r>
            <w:proofErr w:type="spellStart"/>
            <w:r>
              <w:t>Penggunaan</w:t>
            </w:r>
            <w:proofErr w:type="spellEnd"/>
            <w:r>
              <w:t xml:space="preserve"> software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Main Form </w:t>
            </w:r>
            <w:proofErr w:type="spellStart"/>
            <w:r>
              <w:t>dimana</w:t>
            </w:r>
            <w:proofErr w:type="spellEnd"/>
            <w:r>
              <w:t xml:space="preserve">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barisan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diurutkan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barisan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Form </w:t>
            </w:r>
            <w:proofErr w:type="spellStart"/>
            <w:r>
              <w:t>Pengurutan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proses </w:t>
            </w:r>
            <w:proofErr w:type="spellStart"/>
            <w:r>
              <w:t>algoritma</w:t>
            </w:r>
            <w:proofErr w:type="spellEnd"/>
            <w:r>
              <w:t xml:space="preserve"> Heap Sort</w:t>
            </w:r>
            <w:r w:rsidR="004F23CF">
              <w:t>.</w:t>
            </w:r>
          </w:p>
          <w:p w14:paraId="41F92C3D" w14:textId="77777777" w:rsidR="004F23CF" w:rsidRDefault="004F23CF" w:rsidP="008E35BC">
            <w:pPr>
              <w:jc w:val="left"/>
            </w:pPr>
          </w:p>
          <w:p w14:paraId="5D99011E" w14:textId="49BE4F62" w:rsidR="004F23CF" w:rsidRDefault="004F23CF" w:rsidP="008E35BC">
            <w:pPr>
              <w:jc w:val="left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pengujiannya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program, </w:t>
            </w:r>
            <w:proofErr w:type="spellStart"/>
            <w:r>
              <w:t>misalkan</w:t>
            </w:r>
            <w:proofErr w:type="spellEnd"/>
            <w:r>
              <w:t xml:space="preserve"> input </w:t>
            </w:r>
            <w:proofErr w:type="spellStart"/>
            <w:r>
              <w:t>barisan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diurutkan</w:t>
            </w:r>
            <w:proofErr w:type="spellEnd"/>
            <w:r>
              <w:t xml:space="preserve"> = 4,12,5,7,54,34,32,8,9.</w:t>
            </w:r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ascending (</w:t>
            </w:r>
            <w:proofErr w:type="spellStart"/>
            <w:r>
              <w:t>Naik</w:t>
            </w:r>
            <w:proofErr w:type="spellEnd"/>
            <w:r>
              <w:t xml:space="preserve">) </w:t>
            </w:r>
            <w:proofErr w:type="spellStart"/>
            <w:r>
              <w:t>dengan</w:t>
            </w:r>
            <w:proofErr w:type="spellEnd"/>
            <w:r>
              <w:t xml:space="preserve"> property heap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node parent &gt;= </w:t>
            </w:r>
          </w:p>
          <w:p w14:paraId="24F83DDE" w14:textId="77777777" w:rsidR="004F23CF" w:rsidRDefault="004F23CF" w:rsidP="008E35BC">
            <w:pPr>
              <w:jc w:val="left"/>
            </w:pPr>
          </w:p>
          <w:p w14:paraId="24F6F42E" w14:textId="609DD736" w:rsidR="008E35BC" w:rsidRDefault="004F23CF" w:rsidP="008E35BC">
            <w:pPr>
              <w:jc w:val="left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Form About </w:t>
            </w:r>
            <w:proofErr w:type="spellStart"/>
            <w:r>
              <w:t>yaitu</w:t>
            </w:r>
            <w:proofErr w:type="spellEnd"/>
            <w:r>
              <w:t xml:space="preserve"> form yang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/ UI </w:t>
            </w:r>
            <w:proofErr w:type="spellStart"/>
            <w:r>
              <w:t>interfacenya</w:t>
            </w:r>
            <w:proofErr w:type="spellEnd"/>
          </w:p>
          <w:p w14:paraId="5F221CE2" w14:textId="77777777" w:rsidR="008E35BC" w:rsidRDefault="008E35BC" w:rsidP="008E35BC">
            <w:pPr>
              <w:jc w:val="left"/>
            </w:pPr>
          </w:p>
          <w:p w14:paraId="3ABAF34D" w14:textId="77777777" w:rsidR="004F23CF" w:rsidRDefault="004F23CF" w:rsidP="008E35BC">
            <w:pPr>
              <w:jc w:val="left"/>
            </w:pPr>
          </w:p>
          <w:p w14:paraId="3114ABB6" w14:textId="77777777" w:rsidR="004F23CF" w:rsidRDefault="004F23CF" w:rsidP="008E35BC">
            <w:pPr>
              <w:jc w:val="left"/>
            </w:pPr>
          </w:p>
          <w:p w14:paraId="010C3DB0" w14:textId="77777777" w:rsidR="004F23CF" w:rsidRDefault="004F23CF" w:rsidP="008E35BC">
            <w:pPr>
              <w:jc w:val="left"/>
            </w:pPr>
          </w:p>
          <w:p w14:paraId="4DA730E0" w14:textId="77777777" w:rsidR="004F23CF" w:rsidRDefault="004F23CF" w:rsidP="008E35BC">
            <w:pPr>
              <w:jc w:val="left"/>
            </w:pPr>
          </w:p>
          <w:p w14:paraId="220AD419" w14:textId="77777777" w:rsidR="004F23CF" w:rsidRDefault="004F23CF" w:rsidP="008E35BC">
            <w:pPr>
              <w:jc w:val="left"/>
            </w:pPr>
          </w:p>
          <w:p w14:paraId="5555B7EA" w14:textId="434B1C64" w:rsidR="004F23CF" w:rsidRDefault="004F23CF" w:rsidP="008E35BC">
            <w:pPr>
              <w:jc w:val="left"/>
            </w:pPr>
          </w:p>
        </w:tc>
        <w:tc>
          <w:tcPr>
            <w:tcW w:w="1559" w:type="dxa"/>
            <w:vAlign w:val="center"/>
          </w:tcPr>
          <w:p w14:paraId="68EFD08E" w14:textId="77777777" w:rsidR="008E35BC" w:rsidRDefault="008E35BC" w:rsidP="008E35BC">
            <w:pPr>
              <w:jc w:val="left"/>
            </w:pPr>
          </w:p>
        </w:tc>
      </w:tr>
      <w:tr w:rsidR="008E35BC" w14:paraId="58213F23" w14:textId="77777777" w:rsidTr="008E35BC">
        <w:tc>
          <w:tcPr>
            <w:tcW w:w="2254" w:type="dxa"/>
            <w:vAlign w:val="center"/>
          </w:tcPr>
          <w:p w14:paraId="4E48826A" w14:textId="55B69978" w:rsidR="008E35BC" w:rsidRDefault="008E35BC" w:rsidP="008E35BC">
            <w:pPr>
              <w:jc w:val="left"/>
            </w:pPr>
            <w:r>
              <w:lastRenderedPageBreak/>
              <w:t>Kesimpulan</w:t>
            </w:r>
          </w:p>
        </w:tc>
        <w:tc>
          <w:tcPr>
            <w:tcW w:w="5963" w:type="dxa"/>
            <w:vAlign w:val="center"/>
          </w:tcPr>
          <w:p w14:paraId="00A72AB0" w14:textId="77777777" w:rsidR="008E35BC" w:rsidRDefault="004F23CF" w:rsidP="008E35BC">
            <w:pPr>
              <w:jc w:val="left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  <w:r>
              <w:t xml:space="preserve">,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:</w:t>
            </w:r>
          </w:p>
          <w:p w14:paraId="4AD1C6A8" w14:textId="7EF55DC5" w:rsidR="004F23CF" w:rsidRDefault="004F23CF" w:rsidP="004F23CF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pengurutan</w:t>
            </w:r>
            <w:proofErr w:type="spellEnd"/>
            <w:r>
              <w:t xml:space="preserve"> Heap Sort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pohon</w:t>
            </w:r>
            <w:proofErr w:type="spellEnd"/>
            <w:r>
              <w:t xml:space="preserve"> </w:t>
            </w:r>
            <w:proofErr w:type="spellStart"/>
            <w:r>
              <w:t>biner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bertahap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Teori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pengurutan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Heap Sort</w:t>
            </w:r>
            <w:r>
              <w:t>.</w:t>
            </w:r>
          </w:p>
          <w:p w14:paraId="082917C5" w14:textId="0B3577C0" w:rsidR="008E35BC" w:rsidRDefault="004F23CF" w:rsidP="004F23CF">
            <w:pPr>
              <w:pStyle w:val="ListParagraph"/>
              <w:numPr>
                <w:ilvl w:val="0"/>
                <w:numId w:val="10"/>
              </w:numPr>
              <w:jc w:val="left"/>
            </w:pP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</w:p>
          <w:p w14:paraId="4EC00688" w14:textId="69A32710" w:rsidR="008E35BC" w:rsidRDefault="008E35BC" w:rsidP="008E35BC">
            <w:pPr>
              <w:jc w:val="left"/>
            </w:pPr>
          </w:p>
        </w:tc>
        <w:tc>
          <w:tcPr>
            <w:tcW w:w="1559" w:type="dxa"/>
            <w:vAlign w:val="center"/>
          </w:tcPr>
          <w:p w14:paraId="783D0622" w14:textId="77777777" w:rsidR="008E35BC" w:rsidRDefault="008E35BC" w:rsidP="008E35BC">
            <w:pPr>
              <w:jc w:val="left"/>
            </w:pPr>
          </w:p>
        </w:tc>
      </w:tr>
      <w:tr w:rsidR="008E35BC" w14:paraId="694B3CC0" w14:textId="77777777" w:rsidTr="008E35BC">
        <w:tc>
          <w:tcPr>
            <w:tcW w:w="2254" w:type="dxa"/>
            <w:vAlign w:val="center"/>
          </w:tcPr>
          <w:p w14:paraId="7DBD8C0A" w14:textId="0213DD06" w:rsidR="008E35BC" w:rsidRDefault="008E35BC" w:rsidP="008E35BC">
            <w:pPr>
              <w:jc w:val="left"/>
            </w:pPr>
            <w:r>
              <w:t xml:space="preserve">Saran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  <w:tc>
          <w:tcPr>
            <w:tcW w:w="5963" w:type="dxa"/>
            <w:vAlign w:val="center"/>
          </w:tcPr>
          <w:p w14:paraId="564738F9" w14:textId="637A8398" w:rsidR="008E35BC" w:rsidRDefault="004F23CF" w:rsidP="008E35BC">
            <w:pPr>
              <w:jc w:val="left"/>
            </w:pPr>
            <w:proofErr w:type="spellStart"/>
            <w:r>
              <w:t>Sebaiknya</w:t>
            </w:r>
            <w:proofErr w:type="spellEnd"/>
            <w:r w:rsidR="009663B6">
              <w:t xml:space="preserve"> </w:t>
            </w:r>
            <w:proofErr w:type="spellStart"/>
            <w:r w:rsidR="009663B6">
              <w:t>sebuah</w:t>
            </w:r>
            <w:proofErr w:type="spellEnd"/>
            <w:r w:rsidR="009663B6">
              <w:t xml:space="preserve"> </w:t>
            </w:r>
            <w:proofErr w:type="spellStart"/>
            <w:r w:rsidR="009663B6">
              <w:t>aplikasi</w:t>
            </w:r>
            <w:proofErr w:type="spellEnd"/>
            <w:r w:rsidR="009663B6">
              <w:t xml:space="preserve"> </w:t>
            </w:r>
            <w:proofErr w:type="spellStart"/>
            <w:r w:rsidR="009663B6">
              <w:t>tidak</w:t>
            </w:r>
            <w:proofErr w:type="spellEnd"/>
            <w:r w:rsidR="009663B6">
              <w:t xml:space="preserve"> </w:t>
            </w:r>
            <w:proofErr w:type="spellStart"/>
            <w:r w:rsidR="009663B6">
              <w:t>hanya</w:t>
            </w:r>
            <w:proofErr w:type="spellEnd"/>
            <w:r w:rsidR="009663B6">
              <w:t xml:space="preserve"> </w:t>
            </w:r>
            <w:proofErr w:type="spellStart"/>
            <w:r w:rsidR="009663B6">
              <w:t>menggunakan</w:t>
            </w:r>
            <w:proofErr w:type="spellEnd"/>
            <w:r w:rsidR="009663B6">
              <w:t xml:space="preserve"> </w:t>
            </w:r>
            <w:proofErr w:type="spellStart"/>
            <w:r w:rsidR="009663B6">
              <w:t>metode</w:t>
            </w:r>
            <w:proofErr w:type="spellEnd"/>
            <w:r w:rsidR="009663B6">
              <w:t xml:space="preserve"> heap sort </w:t>
            </w:r>
            <w:proofErr w:type="spellStart"/>
            <w:proofErr w:type="gramStart"/>
            <w:r w:rsidR="009663B6">
              <w:t>saja</w:t>
            </w:r>
            <w:proofErr w:type="spellEnd"/>
            <w:r w:rsidR="009663B6">
              <w:t xml:space="preserve"> ,</w:t>
            </w:r>
            <w:proofErr w:type="gramEnd"/>
            <w:r w:rsidR="009663B6">
              <w:t xml:space="preserve"> </w:t>
            </w:r>
            <w:proofErr w:type="spellStart"/>
            <w:r w:rsidR="009663B6">
              <w:t>tetapi</w:t>
            </w:r>
            <w:proofErr w:type="spellEnd"/>
            <w:r w:rsidR="009663B6">
              <w:t xml:space="preserve"> </w:t>
            </w:r>
            <w:proofErr w:type="spellStart"/>
            <w:r w:rsidR="009663B6">
              <w:t>juga</w:t>
            </w:r>
            <w:proofErr w:type="spellEnd"/>
            <w:r w:rsidR="009663B6">
              <w:t xml:space="preserve"> </w:t>
            </w:r>
            <w:proofErr w:type="spellStart"/>
            <w:r w:rsidR="009663B6">
              <w:t>menggunakan</w:t>
            </w:r>
            <w:proofErr w:type="spellEnd"/>
            <w:r w:rsidR="009663B6">
              <w:t xml:space="preserve"> </w:t>
            </w:r>
            <w:proofErr w:type="spellStart"/>
            <w:r w:rsidR="009663B6">
              <w:t>metode</w:t>
            </w:r>
            <w:proofErr w:type="spellEnd"/>
            <w:r w:rsidR="009663B6">
              <w:t xml:space="preserve"> sorting </w:t>
            </w:r>
            <w:proofErr w:type="spellStart"/>
            <w:r w:rsidR="009663B6">
              <w:t>lainnya</w:t>
            </w:r>
            <w:proofErr w:type="spellEnd"/>
            <w:r w:rsidR="009663B6">
              <w:t xml:space="preserve"> . </w:t>
            </w:r>
            <w:proofErr w:type="spellStart"/>
            <w:r w:rsidR="009663B6">
              <w:t>Karena</w:t>
            </w:r>
            <w:proofErr w:type="spellEnd"/>
            <w:r w:rsidR="009663B6">
              <w:t xml:space="preserve"> </w:t>
            </w:r>
            <w:proofErr w:type="spellStart"/>
            <w:r w:rsidR="009663B6">
              <w:t>setiap</w:t>
            </w:r>
            <w:proofErr w:type="spellEnd"/>
            <w:r w:rsidR="009663B6">
              <w:t xml:space="preserve"> </w:t>
            </w:r>
            <w:proofErr w:type="spellStart"/>
            <w:r w:rsidR="009663B6">
              <w:t>kasus</w:t>
            </w:r>
            <w:proofErr w:type="spellEnd"/>
            <w:r w:rsidR="009663B6">
              <w:t xml:space="preserve"> </w:t>
            </w:r>
            <w:proofErr w:type="spellStart"/>
            <w:r w:rsidR="009663B6">
              <w:t>memiliki</w:t>
            </w:r>
            <w:proofErr w:type="spellEnd"/>
            <w:r w:rsidR="009663B6">
              <w:t xml:space="preserve"> </w:t>
            </w:r>
            <w:proofErr w:type="spellStart"/>
            <w:r w:rsidR="009663B6">
              <w:t>solusinya</w:t>
            </w:r>
            <w:proofErr w:type="spellEnd"/>
            <w:r w:rsidR="009663B6">
              <w:t xml:space="preserve"> </w:t>
            </w:r>
            <w:proofErr w:type="spellStart"/>
            <w:proofErr w:type="gramStart"/>
            <w:r w:rsidR="009663B6">
              <w:t>tersendiri</w:t>
            </w:r>
            <w:proofErr w:type="spellEnd"/>
            <w:r w:rsidR="009663B6">
              <w:t xml:space="preserve"> .</w:t>
            </w:r>
            <w:proofErr w:type="gramEnd"/>
          </w:p>
          <w:p w14:paraId="6BB26400" w14:textId="387E09B5" w:rsidR="008E35BC" w:rsidRDefault="008E35BC" w:rsidP="008E35BC">
            <w:pPr>
              <w:jc w:val="left"/>
            </w:pPr>
          </w:p>
        </w:tc>
        <w:tc>
          <w:tcPr>
            <w:tcW w:w="1559" w:type="dxa"/>
            <w:vAlign w:val="center"/>
          </w:tcPr>
          <w:p w14:paraId="3950BC0E" w14:textId="77777777" w:rsidR="008E35BC" w:rsidRDefault="008E35BC" w:rsidP="008E35BC">
            <w:pPr>
              <w:jc w:val="left"/>
            </w:pPr>
          </w:p>
        </w:tc>
      </w:tr>
    </w:tbl>
    <w:p w14:paraId="4362EC66" w14:textId="7918EA7F" w:rsidR="008E35BC" w:rsidRPr="00431C60" w:rsidRDefault="008E35BC" w:rsidP="00431C60"/>
    <w:sectPr w:rsidR="008E35BC" w:rsidRPr="00431C6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E97E7" w14:textId="77777777" w:rsidR="00A8060B" w:rsidRDefault="00A8060B" w:rsidP="004C4129">
      <w:pPr>
        <w:spacing w:line="240" w:lineRule="auto"/>
      </w:pPr>
      <w:r>
        <w:separator/>
      </w:r>
    </w:p>
  </w:endnote>
  <w:endnote w:type="continuationSeparator" w:id="0">
    <w:p w14:paraId="735AA4C7" w14:textId="77777777" w:rsidR="00A8060B" w:rsidRDefault="00A8060B" w:rsidP="004C4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78932" w14:textId="77777777" w:rsidR="004C4129" w:rsidRDefault="004C4129">
    <w:pPr>
      <w:pStyle w:val="Footer"/>
    </w:pPr>
    <w:r w:rsidRPr="004C41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04B66B" wp14:editId="01D70E5A">
              <wp:simplePos x="0" y="0"/>
              <wp:positionH relativeFrom="column">
                <wp:posOffset>6338570</wp:posOffset>
              </wp:positionH>
              <wp:positionV relativeFrom="paragraph">
                <wp:posOffset>316068</wp:posOffset>
              </wp:positionV>
              <wp:extent cx="292868" cy="276446"/>
              <wp:effectExtent l="19050" t="19050" r="12065" b="28575"/>
              <wp:wrapNone/>
              <wp:docPr id="13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868" cy="276446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 w="38100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2867F7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99.1pt;margin-top:24.9pt;width:23.0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" fillcolor="#1f3763 [1608]" strokecolor="#1f3763 [1608]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28789" w14:textId="77777777" w:rsidR="00A8060B" w:rsidRDefault="00A8060B" w:rsidP="004C4129">
      <w:pPr>
        <w:spacing w:line="240" w:lineRule="auto"/>
      </w:pPr>
      <w:r>
        <w:separator/>
      </w:r>
    </w:p>
  </w:footnote>
  <w:footnote w:type="continuationSeparator" w:id="0">
    <w:p w14:paraId="32D89D12" w14:textId="77777777" w:rsidR="00A8060B" w:rsidRDefault="00A8060B" w:rsidP="004C41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BCEF4" w14:textId="618FD945" w:rsidR="004C4129" w:rsidRPr="004C4129" w:rsidRDefault="00D22DD7" w:rsidP="004C4129">
    <w:pPr>
      <w:pStyle w:val="NormalWeb"/>
      <w:spacing w:before="0" w:beforeAutospacing="0" w:after="160" w:afterAutospacing="0" w:line="256" w:lineRule="auto"/>
      <w:rPr>
        <w:rFonts w:asciiTheme="minorHAnsi" w:hAnsiTheme="minorHAnsi"/>
        <w:sz w:val="18"/>
      </w:rPr>
    </w:pPr>
    <w:r w:rsidRPr="00A60B1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DB75BC" wp14:editId="7CE58B06">
              <wp:simplePos x="0" y="0"/>
              <wp:positionH relativeFrom="column">
                <wp:posOffset>-438150</wp:posOffset>
              </wp:positionH>
              <wp:positionV relativeFrom="paragraph">
                <wp:posOffset>-154305</wp:posOffset>
              </wp:positionV>
              <wp:extent cx="3238500" cy="308610"/>
              <wp:effectExtent l="0" t="0" r="19050" b="15240"/>
              <wp:wrapNone/>
              <wp:docPr id="23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0" cy="3086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txbx>
                      <w:txbxContent>
                        <w:p w14:paraId="7191135C" w14:textId="1DCA4A8C" w:rsidR="00102DA1" w:rsidRPr="00623BDC" w:rsidRDefault="00D22DD7" w:rsidP="00623BDC">
                          <w:pPr>
                            <w:jc w:val="center"/>
                            <w:rPr>
                              <w:rFonts w:ascii="Arial Black" w:hAnsi="Arial Black"/>
                              <w:color w:val="2F5496" w:themeColor="accent5" w:themeShade="BF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Cs w:val="36"/>
                            </w:rPr>
                            <w:t>Algoritma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Cs w:val="36"/>
                            </w:rPr>
                            <w:t>dan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Cs w:val="36"/>
                            </w:rPr>
                            <w:t>Struktur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Cs w:val="36"/>
                            </w:rPr>
                            <w:t xml:space="preserve"> Data 2</w:t>
                          </w:r>
                          <w:r w:rsidR="00880ECB"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Cs w:val="36"/>
                            </w:rPr>
                            <w:t xml:space="preserve"> / 3 </w:t>
                          </w:r>
                          <w:proofErr w:type="spellStart"/>
                          <w:r w:rsidR="00880ECB">
                            <w:rPr>
                              <w:rFonts w:eastAsia="Calibri"/>
                              <w:b/>
                              <w:bCs/>
                              <w:color w:val="2F5496" w:themeColor="accent5" w:themeShade="BF"/>
                              <w:kern w:val="24"/>
                              <w:szCs w:val="36"/>
                            </w:rPr>
                            <w:t>sks</w:t>
                          </w:r>
                          <w:proofErr w:type="spellEnd"/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8DB75B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left:0;text-align:left;margin-left:-34.5pt;margin-top:-12.15pt;width:255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" fillcolor="white [3212]" strokecolor="#1f3763 [1608]" strokeweight="1pt">
              <v:textbox>
                <w:txbxContent>
                  <w:p w14:paraId="7191135C" w14:textId="1DCA4A8C" w:rsidR="00102DA1" w:rsidRPr="00623BDC" w:rsidRDefault="00D22DD7" w:rsidP="00623BDC">
                    <w:pPr>
                      <w:jc w:val="center"/>
                      <w:rPr>
                        <w:rFonts w:ascii="Arial Black" w:hAnsi="Arial Black"/>
                        <w:color w:val="2F5496" w:themeColor="accent5" w:themeShade="BF"/>
                      </w:rPr>
                    </w:pPr>
                    <w:proofErr w:type="spellStart"/>
                    <w:r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Cs w:val="36"/>
                      </w:rPr>
                      <w:t>Algoritma</w:t>
                    </w:r>
                    <w:proofErr w:type="spellEnd"/>
                    <w:r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Cs w:val="36"/>
                      </w:rPr>
                      <w:t xml:space="preserve"> dan </w:t>
                    </w:r>
                    <w:proofErr w:type="spellStart"/>
                    <w:r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Cs w:val="36"/>
                      </w:rPr>
                      <w:t>Struktur</w:t>
                    </w:r>
                    <w:proofErr w:type="spellEnd"/>
                    <w:r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Cs w:val="36"/>
                      </w:rPr>
                      <w:t xml:space="preserve"> Data 2</w:t>
                    </w:r>
                    <w:r w:rsidR="00880ECB"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Cs w:val="36"/>
                      </w:rPr>
                      <w:t xml:space="preserve"> / 3 </w:t>
                    </w:r>
                    <w:proofErr w:type="spellStart"/>
                    <w:r w:rsidR="00880ECB">
                      <w:rPr>
                        <w:rFonts w:eastAsia="Calibri"/>
                        <w:b/>
                        <w:bCs/>
                        <w:color w:val="2F5496" w:themeColor="accent5" w:themeShade="BF"/>
                        <w:kern w:val="24"/>
                        <w:szCs w:val="36"/>
                      </w:rPr>
                      <w:t>sks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80ECB">
      <w:rPr>
        <w:noProof/>
        <w:lang w:val="en-US" w:eastAsia="en-US"/>
      </w:rPr>
      <w:drawing>
        <wp:anchor distT="0" distB="0" distL="114300" distR="114300" simplePos="0" relativeHeight="251665408" behindDoc="1" locked="0" layoutInCell="1" allowOverlap="1" wp14:anchorId="25D55A44" wp14:editId="6D9657CC">
          <wp:simplePos x="0" y="0"/>
          <wp:positionH relativeFrom="column">
            <wp:posOffset>5295900</wp:posOffset>
          </wp:positionH>
          <wp:positionV relativeFrom="paragraph">
            <wp:posOffset>-363855</wp:posOffset>
          </wp:positionV>
          <wp:extent cx="914400" cy="914400"/>
          <wp:effectExtent l="0" t="0" r="0" b="0"/>
          <wp:wrapTight wrapText="bothSides">
            <wp:wrapPolygon edited="0">
              <wp:start x="9000" y="0"/>
              <wp:lineTo x="5400" y="2250"/>
              <wp:lineTo x="0" y="6750"/>
              <wp:lineTo x="0" y="9450"/>
              <wp:lineTo x="900" y="16650"/>
              <wp:lineTo x="4950" y="20700"/>
              <wp:lineTo x="6750" y="21150"/>
              <wp:lineTo x="13950" y="21150"/>
              <wp:lineTo x="16200" y="20700"/>
              <wp:lineTo x="20700" y="16650"/>
              <wp:lineTo x="21150" y="6750"/>
              <wp:lineTo x="15300" y="1800"/>
              <wp:lineTo x="12150" y="0"/>
              <wp:lineTo x="900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EKOLAH-TINGGI-INFORMATIKA-KOMPUTER-INDONESIA-MALANG-768x76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AF51CA" w14:textId="77777777" w:rsidR="004C4129" w:rsidRDefault="004C4129">
    <w:pPr>
      <w:pStyle w:val="Header"/>
    </w:pPr>
    <w:r w:rsidRPr="004C41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D85A8F" wp14:editId="6416CEB4">
              <wp:simplePos x="0" y="0"/>
              <wp:positionH relativeFrom="column">
                <wp:posOffset>-906145</wp:posOffset>
              </wp:positionH>
              <wp:positionV relativeFrom="paragraph">
                <wp:posOffset>2247833</wp:posOffset>
              </wp:positionV>
              <wp:extent cx="212141" cy="4747564"/>
              <wp:effectExtent l="0" t="0" r="0" b="0"/>
              <wp:wrapNone/>
              <wp:docPr id="15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141" cy="4747564"/>
                      </a:xfrm>
                      <a:prstGeom prst="rect">
                        <a:avLst/>
                      </a:prstGeom>
                      <a:solidFill>
                        <a:srgbClr val="8F8F8F"/>
                      </a:solidFill>
                      <a:ln w="38100">
                        <a:noFill/>
                      </a:ln>
                    </wps:spPr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BAD361" id="TextBox 6" o:spid="_x0000_s1026" type="#_x0000_t202" style="position:absolute;margin-left:-71.35pt;margin-top:177pt;width:16.7pt;height:3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" fillcolor="#8f8f8f" stroked="f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7F00"/>
    <w:multiLevelType w:val="multilevel"/>
    <w:tmpl w:val="9DC62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E2C5888"/>
    <w:multiLevelType w:val="multilevel"/>
    <w:tmpl w:val="38FC9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06D4939"/>
    <w:multiLevelType w:val="multilevel"/>
    <w:tmpl w:val="CA4E8F76"/>
    <w:lvl w:ilvl="0">
      <w:start w:val="1"/>
      <w:numFmt w:val="lowerLetter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>
    <w:nsid w:val="15FC21A0"/>
    <w:multiLevelType w:val="multilevel"/>
    <w:tmpl w:val="4D0AE2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0FF0BD8"/>
    <w:multiLevelType w:val="hybridMultilevel"/>
    <w:tmpl w:val="9854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701CB"/>
    <w:multiLevelType w:val="multilevel"/>
    <w:tmpl w:val="E6641B1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Letter"/>
      <w:lvlText w:val="%3."/>
      <w:lvlJc w:val="left"/>
      <w:pPr>
        <w:ind w:left="234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2EC4505D"/>
    <w:multiLevelType w:val="multilevel"/>
    <w:tmpl w:val="42C4D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5D60E00"/>
    <w:multiLevelType w:val="multilevel"/>
    <w:tmpl w:val="D5522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33471CF"/>
    <w:multiLevelType w:val="hybridMultilevel"/>
    <w:tmpl w:val="845E76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AC74BC"/>
    <w:multiLevelType w:val="hybridMultilevel"/>
    <w:tmpl w:val="905ED684"/>
    <w:lvl w:ilvl="0" w:tplc="861EB02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10"/>
    <w:rsid w:val="00006CB7"/>
    <w:rsid w:val="000543F8"/>
    <w:rsid w:val="00067EC2"/>
    <w:rsid w:val="00076A56"/>
    <w:rsid w:val="000828C1"/>
    <w:rsid w:val="00082954"/>
    <w:rsid w:val="00084DA8"/>
    <w:rsid w:val="0009568E"/>
    <w:rsid w:val="000A0346"/>
    <w:rsid w:val="00102DA1"/>
    <w:rsid w:val="00127B49"/>
    <w:rsid w:val="00132E35"/>
    <w:rsid w:val="00134164"/>
    <w:rsid w:val="00134D4A"/>
    <w:rsid w:val="00172560"/>
    <w:rsid w:val="00185B70"/>
    <w:rsid w:val="001A4D32"/>
    <w:rsid w:val="001B1B51"/>
    <w:rsid w:val="001C40D3"/>
    <w:rsid w:val="001C6703"/>
    <w:rsid w:val="001D7B7E"/>
    <w:rsid w:val="001E7C43"/>
    <w:rsid w:val="00235823"/>
    <w:rsid w:val="00265D2E"/>
    <w:rsid w:val="00296553"/>
    <w:rsid w:val="00335B18"/>
    <w:rsid w:val="003A5881"/>
    <w:rsid w:val="003A7A00"/>
    <w:rsid w:val="003B379B"/>
    <w:rsid w:val="003D16CF"/>
    <w:rsid w:val="003F4E4E"/>
    <w:rsid w:val="00431C60"/>
    <w:rsid w:val="00442590"/>
    <w:rsid w:val="004645B2"/>
    <w:rsid w:val="00495A15"/>
    <w:rsid w:val="004A33B9"/>
    <w:rsid w:val="004B0105"/>
    <w:rsid w:val="004B15FA"/>
    <w:rsid w:val="004B2514"/>
    <w:rsid w:val="004C4129"/>
    <w:rsid w:val="004C539E"/>
    <w:rsid w:val="004F23CF"/>
    <w:rsid w:val="004F7EAF"/>
    <w:rsid w:val="0052453F"/>
    <w:rsid w:val="00537478"/>
    <w:rsid w:val="005561FD"/>
    <w:rsid w:val="0058727F"/>
    <w:rsid w:val="005A4110"/>
    <w:rsid w:val="005B437B"/>
    <w:rsid w:val="005C22D6"/>
    <w:rsid w:val="005D11C5"/>
    <w:rsid w:val="00623BDC"/>
    <w:rsid w:val="00626A64"/>
    <w:rsid w:val="006301F5"/>
    <w:rsid w:val="00631BA3"/>
    <w:rsid w:val="006B4BFF"/>
    <w:rsid w:val="006D1C54"/>
    <w:rsid w:val="0072293A"/>
    <w:rsid w:val="00783016"/>
    <w:rsid w:val="007955D0"/>
    <w:rsid w:val="007C6684"/>
    <w:rsid w:val="007F10DA"/>
    <w:rsid w:val="00860FCE"/>
    <w:rsid w:val="00880ECB"/>
    <w:rsid w:val="008829D5"/>
    <w:rsid w:val="00883848"/>
    <w:rsid w:val="008D60FA"/>
    <w:rsid w:val="008E35BC"/>
    <w:rsid w:val="009152C6"/>
    <w:rsid w:val="00934619"/>
    <w:rsid w:val="009663B6"/>
    <w:rsid w:val="009746F4"/>
    <w:rsid w:val="009A5459"/>
    <w:rsid w:val="00A56F7A"/>
    <w:rsid w:val="00A60B10"/>
    <w:rsid w:val="00A77E9E"/>
    <w:rsid w:val="00A8060B"/>
    <w:rsid w:val="00AA5111"/>
    <w:rsid w:val="00AC61AC"/>
    <w:rsid w:val="00AD1DCC"/>
    <w:rsid w:val="00AE2544"/>
    <w:rsid w:val="00AF615B"/>
    <w:rsid w:val="00AF707F"/>
    <w:rsid w:val="00BD079B"/>
    <w:rsid w:val="00BE228F"/>
    <w:rsid w:val="00C04CC0"/>
    <w:rsid w:val="00C15AC7"/>
    <w:rsid w:val="00C33851"/>
    <w:rsid w:val="00CB7AB5"/>
    <w:rsid w:val="00D0287E"/>
    <w:rsid w:val="00D22DD7"/>
    <w:rsid w:val="00D84147"/>
    <w:rsid w:val="00DB528A"/>
    <w:rsid w:val="00DF43E4"/>
    <w:rsid w:val="00E30569"/>
    <w:rsid w:val="00E4637C"/>
    <w:rsid w:val="00E62A0D"/>
    <w:rsid w:val="00E761EE"/>
    <w:rsid w:val="00E932BA"/>
    <w:rsid w:val="00F3067D"/>
    <w:rsid w:val="00F72A1E"/>
    <w:rsid w:val="00F96928"/>
    <w:rsid w:val="00F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396BB"/>
  <w15:docId w15:val="{659A29E5-BEAA-4AC7-8BE7-D5BB0905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70F"/>
    <w:pPr>
      <w:spacing w:after="0"/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70F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5D0"/>
    <w:pPr>
      <w:keepNext/>
      <w:keepLines/>
      <w:spacing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E7C43"/>
    <w:pPr>
      <w:spacing w:before="40"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B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4C41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29"/>
  </w:style>
  <w:style w:type="paragraph" w:styleId="Footer">
    <w:name w:val="footer"/>
    <w:basedOn w:val="Normal"/>
    <w:link w:val="FooterChar"/>
    <w:uiPriority w:val="99"/>
    <w:unhideWhenUsed/>
    <w:rsid w:val="004C41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29"/>
  </w:style>
  <w:style w:type="character" w:customStyle="1" w:styleId="Heading1Char">
    <w:name w:val="Heading 1 Char"/>
    <w:basedOn w:val="DefaultParagraphFont"/>
    <w:link w:val="Heading1"/>
    <w:uiPriority w:val="9"/>
    <w:rsid w:val="00FE170F"/>
    <w:rPr>
      <w:rFonts w:ascii="Segoe UI" w:eastAsiaTheme="majorEastAsia" w:hAnsi="Segoe U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5D0"/>
    <w:rPr>
      <w:rFonts w:ascii="Segoe UI" w:eastAsiaTheme="majorEastAsia" w:hAnsi="Segoe UI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C04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B49"/>
    <w:pPr>
      <w:spacing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4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7C43"/>
    <w:rPr>
      <w:rFonts w:ascii="Segoe UI" w:eastAsiaTheme="majorEastAsia" w:hAnsi="Segoe UI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437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43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910548-6FE6-4260-88AC-ED4BBC7E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Agustina</dc:creator>
  <cp:keywords/>
  <dc:description/>
  <cp:lastModifiedBy>Alam Wahyudi</cp:lastModifiedBy>
  <cp:revision>5</cp:revision>
  <cp:lastPrinted>2018-03-21T07:22:00Z</cp:lastPrinted>
  <dcterms:created xsi:type="dcterms:W3CDTF">2018-11-08T02:50:00Z</dcterms:created>
  <dcterms:modified xsi:type="dcterms:W3CDTF">2018-11-08T05:37:00Z</dcterms:modified>
</cp:coreProperties>
</file>