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sdfsf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2023-09-04T07:19:27Z</dcterms:modified>
</cp:coreProperties>
</file>