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Property Description:</w:t>
      </w:r>
    </w:p>
    <w:p>
      <w:pPr>
        <w:pStyle w:val="Normal"/>
        <w:bidi w:val="0"/>
        <w:jc w:val="left"/>
        <w:rPr/>
      </w:pPr>
      <w:r>
        <w:rPr/>
        <w:t>- Property Type: Residential</w:t>
      </w:r>
    </w:p>
    <w:p>
      <w:pPr>
        <w:pStyle w:val="Normal"/>
        <w:bidi w:val="0"/>
        <w:jc w:val="left"/>
        <w:rPr/>
      </w:pPr>
      <w:r>
        <w:rPr/>
        <w:t>- Bedrooms: 4 bedrooms, all en-suite</w:t>
      </w:r>
    </w:p>
    <w:p>
      <w:pPr>
        <w:pStyle w:val="Normal"/>
        <w:bidi w:val="0"/>
        <w:jc w:val="left"/>
        <w:rPr/>
      </w:pPr>
      <w:r>
        <w:rPr/>
        <w:t>- Detached Domestic Staff Quarters (DSQ): En-suite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Interior Features:</w:t>
      </w:r>
    </w:p>
    <w:p>
      <w:pPr>
        <w:pStyle w:val="Normal"/>
        <w:bidi w:val="0"/>
        <w:jc w:val="left"/>
        <w:rPr/>
      </w:pPr>
      <w:r>
        <w:rPr/>
        <w:t>- Main living room with a cosy fireplace</w:t>
      </w:r>
    </w:p>
    <w:p>
      <w:pPr>
        <w:pStyle w:val="Normal"/>
        <w:bidi w:val="0"/>
        <w:jc w:val="left"/>
        <w:rPr/>
      </w:pPr>
      <w:r>
        <w:rPr/>
        <w:t>- Spacious open kitchen with modern cabinets and granite countertops</w:t>
      </w:r>
    </w:p>
    <w:p>
      <w:pPr>
        <w:pStyle w:val="Normal"/>
        <w:bidi w:val="0"/>
        <w:jc w:val="left"/>
        <w:rPr/>
      </w:pPr>
      <w:r>
        <w:rPr/>
        <w:t>- Shelved pantry</w:t>
      </w:r>
    </w:p>
    <w:p>
      <w:pPr>
        <w:pStyle w:val="Normal"/>
        <w:bidi w:val="0"/>
        <w:jc w:val="left"/>
        <w:rPr/>
      </w:pPr>
      <w:r>
        <w:rPr/>
        <w:t>- Elegant dining room with a terrace</w:t>
      </w:r>
    </w:p>
    <w:p>
      <w:pPr>
        <w:pStyle w:val="Normal"/>
        <w:bidi w:val="0"/>
        <w:jc w:val="left"/>
        <w:rPr/>
      </w:pPr>
      <w:r>
        <w:rPr/>
        <w:t>- Second living area with a balcony</w:t>
      </w:r>
    </w:p>
    <w:p>
      <w:pPr>
        <w:pStyle w:val="Normal"/>
        <w:bidi w:val="0"/>
        <w:jc w:val="left"/>
        <w:rPr/>
      </w:pPr>
      <w:r>
        <w:rPr/>
        <w:t>- A spacious primary room with a private balcony, and an indulgent Jacuzzi</w:t>
      </w:r>
    </w:p>
    <w:p>
      <w:pPr>
        <w:pStyle w:val="Normal"/>
        <w:bidi w:val="0"/>
        <w:jc w:val="left"/>
        <w:rPr/>
      </w:pPr>
      <w:r>
        <w:rPr/>
        <w:t>- Well-designed fitted wardrobes in all bedrooms</w:t>
      </w:r>
    </w:p>
    <w:p>
      <w:pPr>
        <w:pStyle w:val="Normal"/>
        <w:bidi w:val="0"/>
        <w:jc w:val="left"/>
        <w:rPr/>
      </w:pPr>
      <w:r>
        <w:rPr/>
        <w:t xml:space="preserve">- Study room/office </w:t>
      </w:r>
    </w:p>
    <w:p>
      <w:pPr>
        <w:pStyle w:val="Normal"/>
        <w:bidi w:val="0"/>
        <w:jc w:val="left"/>
        <w:rPr/>
      </w:pPr>
      <w:r>
        <w:rPr/>
        <w:t>- Abundance of natural light and ventilation through large French windows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 Features:</w:t>
      </w:r>
    </w:p>
    <w:p>
      <w:pPr>
        <w:pStyle w:val="Normal"/>
        <w:bidi w:val="0"/>
        <w:jc w:val="left"/>
        <w:rPr/>
      </w:pPr>
      <w:r>
        <w:rPr/>
        <w:t xml:space="preserve">- Intercom system </w:t>
      </w:r>
    </w:p>
    <w:p>
      <w:pPr>
        <w:pStyle w:val="Normal"/>
        <w:bidi w:val="0"/>
        <w:jc w:val="left"/>
        <w:rPr/>
      </w:pPr>
      <w:r>
        <w:rPr/>
        <w:t>- Power backup inverter for uninterrupted electricity supply</w:t>
      </w:r>
    </w:p>
    <w:p>
      <w:pPr>
        <w:pStyle w:val="Normal"/>
        <w:bidi w:val="0"/>
        <w:jc w:val="left"/>
        <w:rPr/>
      </w:pPr>
      <w:r>
        <w:rPr/>
        <w:t>- Water heater for convenient hot water usage in bathrooms and kitchen</w:t>
      </w:r>
    </w:p>
    <w:p>
      <w:pPr>
        <w:pStyle w:val="Normal"/>
        <w:bidi w:val="0"/>
        <w:jc w:val="left"/>
        <w:rPr/>
      </w:pPr>
      <w:r>
        <w:rPr/>
        <w:t>- Ample water storage with an underground tank capacity of 5000 litres</w:t>
      </w:r>
    </w:p>
    <w:p>
      <w:pPr>
        <w:pStyle w:val="Normal"/>
        <w:bidi w:val="0"/>
        <w:jc w:val="left"/>
        <w:rPr/>
      </w:pPr>
      <w:r>
        <w:rPr/>
        <w:t>- High-speed internet connectivity provided by Zuku, Safaricom, and JTL Faiba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Exterior Features:</w:t>
      </w:r>
    </w:p>
    <w:p>
      <w:pPr>
        <w:pStyle w:val="Normal"/>
        <w:bidi w:val="0"/>
        <w:jc w:val="left"/>
        <w:rPr/>
      </w:pPr>
      <w:r>
        <w:rPr/>
        <w:t>- Secure shaded parking space for two cars</w:t>
      </w:r>
    </w:p>
    <w:p>
      <w:pPr>
        <w:pStyle w:val="Normal"/>
        <w:bidi w:val="0"/>
        <w:jc w:val="left"/>
        <w:rPr/>
      </w:pPr>
      <w:r>
        <w:rPr/>
        <w:t>- Dedicated washing/laundry area and shaded hanging lines</w:t>
      </w:r>
    </w:p>
    <w:p>
      <w:pPr>
        <w:pStyle w:val="Normal"/>
        <w:bidi w:val="0"/>
        <w:jc w:val="left"/>
        <w:rPr/>
      </w:pPr>
      <w:r>
        <w:rPr/>
        <w:t>- Lush kitchen garden for cultivating herbs or plants</w:t>
      </w:r>
    </w:p>
    <w:p>
      <w:pPr>
        <w:pStyle w:val="Normal"/>
        <w:bidi w:val="0"/>
        <w:jc w:val="left"/>
        <w:rPr/>
      </w:pPr>
      <w:r>
        <w:rPr/>
        <w:t>- Manicured garden</w:t>
      </w:r>
    </w:p>
    <w:p>
      <w:pPr>
        <w:pStyle w:val="Normal"/>
        <w:bidi w:val="0"/>
        <w:jc w:val="left"/>
        <w:rPr/>
      </w:pPr>
      <w:r>
        <w:rPr/>
        <w:t>- Pet-friendly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 and Pricing:</w:t>
      </w:r>
    </w:p>
    <w:p>
      <w:pPr>
        <w:pStyle w:val="Normal"/>
        <w:bidi w:val="0"/>
        <w:jc w:val="left"/>
        <w:rPr/>
      </w:pPr>
      <w:r>
        <w:rPr/>
        <w:t>- Situated in the esteemed gated community of Kencom Sacco near Paradise Lost, Kiambu Road</w:t>
      </w:r>
    </w:p>
    <w:p>
      <w:pPr>
        <w:pStyle w:val="Normal"/>
        <w:bidi w:val="0"/>
        <w:jc w:val="left"/>
        <w:rPr/>
      </w:pPr>
      <w:r>
        <w:rPr/>
        <w:t>- Sale Price: KES 38,000,000 (Exclusive to cash buyers)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Estate Amenities:</w:t>
      </w:r>
    </w:p>
    <w:p>
      <w:pPr>
        <w:pStyle w:val="Normal"/>
        <w:bidi w:val="0"/>
        <w:jc w:val="left"/>
        <w:rPr/>
      </w:pPr>
      <w:r>
        <w:rPr/>
        <w:t xml:space="preserve">- Well-equipped gymnasium </w:t>
      </w:r>
    </w:p>
    <w:p>
      <w:pPr>
        <w:pStyle w:val="Normal"/>
        <w:bidi w:val="0"/>
        <w:jc w:val="left"/>
        <w:rPr/>
      </w:pPr>
      <w:r>
        <w:rPr/>
        <w:t>- Swimming pool</w:t>
      </w:r>
    </w:p>
    <w:p>
      <w:pPr>
        <w:pStyle w:val="Normal"/>
        <w:bidi w:val="0"/>
        <w:jc w:val="left"/>
        <w:rPr/>
      </w:pPr>
      <w:r>
        <w:rPr/>
        <w:t>- Dedicated recreational center for social activities and events</w:t>
      </w:r>
    </w:p>
    <w:p>
      <w:pPr>
        <w:pStyle w:val="Normal"/>
        <w:bidi w:val="0"/>
        <w:jc w:val="left"/>
        <w:rPr/>
      </w:pPr>
      <w:r>
        <w:rPr/>
        <w:t>- Serene man-made lake</w:t>
      </w:r>
    </w:p>
    <w:p>
      <w:pPr>
        <w:pStyle w:val="Normal"/>
        <w:bidi w:val="0"/>
        <w:jc w:val="left"/>
        <w:rPr/>
      </w:pPr>
      <w:r>
        <w:rPr/>
        <w:t>- Convenient on-site nursery school</w:t>
      </w:r>
    </w:p>
    <w:p>
      <w:pPr>
        <w:pStyle w:val="Normal"/>
        <w:bidi w:val="0"/>
        <w:jc w:val="left"/>
        <w:rPr/>
      </w:pPr>
      <w:r>
        <w:rPr/>
        <w:t>- 24-hour security</w:t>
      </w:r>
    </w:p>
    <w:p>
      <w:pPr>
        <w:pStyle w:val="Normal"/>
        <w:bidi w:val="0"/>
        <w:jc w:val="left"/>
        <w:rPr/>
      </w:pPr>
      <w:r>
        <w:rPr/>
        <w:t xml:space="preserve">- CCTV surveillance </w:t>
      </w:r>
    </w:p>
    <w:p>
      <w:pPr>
        <w:pStyle w:val="Normal"/>
        <w:bidi w:val="0"/>
        <w:jc w:val="left"/>
        <w:rPr/>
      </w:pPr>
      <w:r>
        <w:rPr/>
        <w:t>- Playground</w:t>
      </w:r>
    </w:p>
    <w:p>
      <w:pPr>
        <w:pStyle w:val="Normal"/>
        <w:bidi w:val="0"/>
        <w:jc w:val="left"/>
        <w:rPr/>
      </w:pPr>
      <w:r>
        <w:rPr/>
        <w:t>- Restaurant</w:t>
      </w:r>
    </w:p>
    <w:p>
      <w:pPr>
        <w:pStyle w:val="Normal"/>
        <w:bidi w:val="0"/>
        <w:jc w:val="left"/>
        <w:rPr/>
      </w:pPr>
      <w:r>
        <w:rPr/>
        <w:t>- Cabro-paved driveways &amp; walkways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239</Words>
  <Characters>1330</Characters>
  <CharactersWithSpaces>1533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2023-07-05T15:19:57Z</dcterms:created>
  <dc:creator/>
  <dc:description/>
  <dc:language>en-US</dc:language>
  <cp:lastModifiedBy/>
  <dcterms:modified xsi:type="dcterms:W3CDTF">2023-07-05T15:20:43Z</dcterms:modified>
  <cp:revision>1</cp:revision>
  <dc:subject/>
  <dc:title/>
</cp:coreProperties>
</file>