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9BE5C" w14:textId="7F6591DE" w:rsidR="4A0CC362" w:rsidRDefault="00AA0EA5" w:rsidP="72199F61">
      <w:pPr>
        <w:spacing w:after="160" w:line="257" w:lineRule="auto"/>
        <w:rPr>
          <w:rFonts w:eastAsiaTheme="minorEastAsia"/>
          <w:color w:val="000000" w:themeColor="text1"/>
          <w:sz w:val="22"/>
          <w:szCs w:val="22"/>
        </w:rPr>
      </w:pPr>
      <w:r>
        <w:rPr>
          <w:rStyle w:val="normaltextrun"/>
          <w:rFonts w:ascii="Calibri" w:hAnsi="Calibri" w:cs="Calibri"/>
          <w:color w:val="000000"/>
          <w:sz w:val="22"/>
          <w:szCs w:val="22"/>
          <w:shd w:val="clear" w:color="auto" w:fill="FFFFFF"/>
        </w:rPr>
        <w:t>Databricks ETL (Extract, Transform and Load) Airflow Orchestration Implementation steps:</w:t>
      </w:r>
      <w:r>
        <w:rPr>
          <w:rStyle w:val="eop"/>
          <w:rFonts w:ascii="Calibri" w:hAnsi="Calibri" w:cs="Calibri"/>
          <w:color w:val="000000"/>
          <w:sz w:val="22"/>
          <w:szCs w:val="22"/>
          <w:shd w:val="clear" w:color="auto" w:fill="FFFFFF"/>
        </w:rPr>
        <w:t> </w:t>
      </w:r>
    </w:p>
    <w:p w14:paraId="69A8BC8D" w14:textId="5F1B207C" w:rsidR="44E2245A" w:rsidRDefault="44E2245A" w:rsidP="72199F61">
      <w:pPr>
        <w:spacing w:after="160" w:line="257" w:lineRule="auto"/>
        <w:rPr>
          <w:rFonts w:eastAsiaTheme="minorEastAsia"/>
          <w:b/>
          <w:bCs/>
          <w:sz w:val="28"/>
          <w:szCs w:val="28"/>
        </w:rPr>
      </w:pPr>
      <w:r w:rsidRPr="72199F61">
        <w:rPr>
          <w:rFonts w:eastAsiaTheme="minorEastAsia"/>
          <w:b/>
          <w:bCs/>
          <w:sz w:val="28"/>
          <w:szCs w:val="28"/>
          <w:u w:val="single"/>
        </w:rPr>
        <w:t>Airflow</w:t>
      </w:r>
      <w:r w:rsidR="790C1BC0" w:rsidRPr="72199F61">
        <w:rPr>
          <w:rFonts w:eastAsiaTheme="minorEastAsia"/>
          <w:b/>
          <w:bCs/>
          <w:sz w:val="28"/>
          <w:szCs w:val="28"/>
          <w:u w:val="single"/>
        </w:rPr>
        <w:t xml:space="preserve"> with Databricks</w:t>
      </w:r>
      <w:r w:rsidRPr="72199F61">
        <w:rPr>
          <w:rFonts w:eastAsiaTheme="minorEastAsia"/>
          <w:b/>
          <w:bCs/>
          <w:sz w:val="28"/>
          <w:szCs w:val="28"/>
        </w:rPr>
        <w:t>:</w:t>
      </w:r>
    </w:p>
    <w:p w14:paraId="6D8D6672" w14:textId="23E74E1A" w:rsidR="44E2245A" w:rsidRDefault="64535915" w:rsidP="72199F61">
      <w:pPr>
        <w:spacing w:after="160" w:line="257" w:lineRule="auto"/>
        <w:rPr>
          <w:rFonts w:eastAsiaTheme="minorEastAsia"/>
          <w:b/>
          <w:bCs/>
          <w:color w:val="2F5496" w:themeColor="accent1" w:themeShade="BF"/>
          <w:highlight w:val="yellow"/>
        </w:rPr>
      </w:pPr>
      <w:r w:rsidRPr="72199F61">
        <w:rPr>
          <w:rFonts w:eastAsiaTheme="minorEastAsia"/>
          <w:b/>
          <w:bCs/>
          <w:color w:val="2F5496" w:themeColor="accent1" w:themeShade="BF"/>
          <w:highlight w:val="yellow"/>
        </w:rPr>
        <w:t>Install Docker:</w:t>
      </w:r>
    </w:p>
    <w:p w14:paraId="7E056ACC" w14:textId="70131787" w:rsidR="44E2245A" w:rsidRDefault="64535915" w:rsidP="72199F61">
      <w:pPr>
        <w:spacing w:after="160" w:line="257" w:lineRule="auto"/>
        <w:rPr>
          <w:rFonts w:eastAsiaTheme="minorEastAsia"/>
          <w:b/>
          <w:bCs/>
          <w:color w:val="2F5496" w:themeColor="accent1" w:themeShade="BF"/>
        </w:rPr>
      </w:pPr>
      <w:r w:rsidRPr="72199F61">
        <w:rPr>
          <w:rFonts w:eastAsiaTheme="minorEastAsia"/>
          <w:b/>
          <w:bCs/>
          <w:color w:val="2F5496" w:themeColor="accent1" w:themeShade="BF"/>
        </w:rPr>
        <w:t xml:space="preserve">              </w:t>
      </w:r>
      <w:r w:rsidRPr="72199F61">
        <w:rPr>
          <w:rFonts w:eastAsiaTheme="minorEastAsia"/>
          <w:b/>
          <w:bCs/>
          <w:color w:val="2F5496" w:themeColor="accent1" w:themeShade="BF"/>
          <w:u w:val="single"/>
        </w:rPr>
        <w:t>Steps</w:t>
      </w:r>
      <w:r w:rsidRPr="72199F61">
        <w:rPr>
          <w:rFonts w:eastAsiaTheme="minorEastAsia"/>
          <w:b/>
          <w:bCs/>
          <w:color w:val="2F5496" w:themeColor="accent1" w:themeShade="BF"/>
        </w:rPr>
        <w:t>:</w:t>
      </w:r>
    </w:p>
    <w:p w14:paraId="4F9C5543" w14:textId="4D3E2484" w:rsidR="44E2245A" w:rsidRDefault="64535915" w:rsidP="72199F61">
      <w:pPr>
        <w:pStyle w:val="ListParagraph"/>
        <w:numPr>
          <w:ilvl w:val="0"/>
          <w:numId w:val="19"/>
        </w:numPr>
        <w:spacing w:after="160" w:line="257" w:lineRule="auto"/>
        <w:rPr>
          <w:rFonts w:eastAsiaTheme="minorEastAsia"/>
          <w:sz w:val="22"/>
          <w:szCs w:val="22"/>
        </w:rPr>
      </w:pPr>
      <w:r w:rsidRPr="72199F61">
        <w:rPr>
          <w:rFonts w:eastAsiaTheme="minorEastAsia"/>
          <w:sz w:val="22"/>
          <w:szCs w:val="22"/>
        </w:rPr>
        <w:t>Download python-3.8.10 installer on your machine or VM by using below link for 64bit Windows OS and install python and set system path environment variable for python. (if already have pyhton3.8.10 then no need to install)</w:t>
      </w:r>
    </w:p>
    <w:p w14:paraId="332F8EE1" w14:textId="46423FB1" w:rsidR="44E2245A" w:rsidRDefault="64535915" w:rsidP="72199F61">
      <w:pPr>
        <w:spacing w:after="160" w:line="257" w:lineRule="auto"/>
        <w:rPr>
          <w:rFonts w:eastAsiaTheme="minorEastAsia"/>
          <w:sz w:val="22"/>
          <w:szCs w:val="22"/>
        </w:rPr>
      </w:pPr>
      <w:r w:rsidRPr="72199F61">
        <w:rPr>
          <w:rFonts w:eastAsiaTheme="minorEastAsia"/>
          <w:color w:val="0563C1"/>
          <w:sz w:val="22"/>
          <w:szCs w:val="22"/>
        </w:rPr>
        <w:t xml:space="preserve">               </w:t>
      </w:r>
      <w:hyperlink r:id="rId8">
        <w:r w:rsidRPr="72199F61">
          <w:rPr>
            <w:rStyle w:val="Hyperlink"/>
            <w:rFonts w:eastAsiaTheme="minorEastAsia"/>
            <w:color w:val="0563C1"/>
            <w:sz w:val="22"/>
            <w:szCs w:val="22"/>
          </w:rPr>
          <w:t>https://www.python.org/downloads/release/python-3810/</w:t>
        </w:r>
      </w:hyperlink>
    </w:p>
    <w:p w14:paraId="47EC2A78" w14:textId="797441FB" w:rsidR="44E2245A" w:rsidRDefault="64535915" w:rsidP="72199F61">
      <w:pPr>
        <w:pStyle w:val="ListParagraph"/>
        <w:numPr>
          <w:ilvl w:val="0"/>
          <w:numId w:val="19"/>
        </w:numPr>
        <w:spacing w:after="160" w:line="257" w:lineRule="auto"/>
        <w:rPr>
          <w:rFonts w:eastAsiaTheme="minorEastAsia"/>
          <w:sz w:val="22"/>
          <w:szCs w:val="22"/>
        </w:rPr>
      </w:pPr>
      <w:r w:rsidRPr="72199F61">
        <w:rPr>
          <w:rFonts w:eastAsiaTheme="minorEastAsia"/>
          <w:sz w:val="22"/>
          <w:szCs w:val="22"/>
        </w:rPr>
        <w:t>To install docker your machine should have at least 4GB RAM.</w:t>
      </w:r>
    </w:p>
    <w:p w14:paraId="3D4B565C" w14:textId="56B95DBB" w:rsidR="44E2245A" w:rsidRDefault="64535915" w:rsidP="72199F61">
      <w:pPr>
        <w:pStyle w:val="ListParagraph"/>
        <w:numPr>
          <w:ilvl w:val="0"/>
          <w:numId w:val="19"/>
        </w:numPr>
        <w:spacing w:line="257" w:lineRule="auto"/>
        <w:rPr>
          <w:rFonts w:eastAsiaTheme="minorEastAsia"/>
          <w:sz w:val="22"/>
          <w:szCs w:val="22"/>
        </w:rPr>
      </w:pPr>
      <w:r w:rsidRPr="72199F61">
        <w:rPr>
          <w:rFonts w:eastAsiaTheme="minorEastAsia"/>
          <w:sz w:val="22"/>
          <w:szCs w:val="22"/>
        </w:rPr>
        <w:t>Download Docker for windows on your machine so that it can create container and run airflow. Please refer below link for the same:</w:t>
      </w:r>
    </w:p>
    <w:p w14:paraId="6DF2ED65" w14:textId="36E073DB" w:rsidR="44E2245A" w:rsidRDefault="44E2245A" w:rsidP="72199F61">
      <w:pPr>
        <w:spacing w:line="257" w:lineRule="auto"/>
        <w:rPr>
          <w:rFonts w:eastAsiaTheme="minorEastAsia"/>
          <w:sz w:val="22"/>
          <w:szCs w:val="22"/>
        </w:rPr>
      </w:pPr>
    </w:p>
    <w:p w14:paraId="0184299F" w14:textId="3AD8949D" w:rsidR="44E2245A" w:rsidRDefault="64535915" w:rsidP="72199F61">
      <w:pPr>
        <w:spacing w:after="160" w:line="257" w:lineRule="auto"/>
        <w:rPr>
          <w:rStyle w:val="Hyperlink"/>
          <w:rFonts w:eastAsiaTheme="minorEastAsia"/>
          <w:color w:val="0563C1"/>
          <w:sz w:val="22"/>
          <w:szCs w:val="22"/>
        </w:rPr>
      </w:pPr>
      <w:r w:rsidRPr="72199F61">
        <w:rPr>
          <w:rFonts w:eastAsiaTheme="minorEastAsia"/>
          <w:color w:val="0563C1"/>
          <w:sz w:val="22"/>
          <w:szCs w:val="22"/>
        </w:rPr>
        <w:t xml:space="preserve">               </w:t>
      </w:r>
      <w:hyperlink r:id="rId9">
        <w:r w:rsidRPr="72199F61">
          <w:rPr>
            <w:rStyle w:val="Hyperlink"/>
            <w:rFonts w:eastAsiaTheme="minorEastAsia"/>
            <w:color w:val="0563C1"/>
            <w:sz w:val="22"/>
            <w:szCs w:val="22"/>
          </w:rPr>
          <w:t>https://www.docker.com/get-started/</w:t>
        </w:r>
      </w:hyperlink>
    </w:p>
    <w:p w14:paraId="31E75451" w14:textId="09B8C602"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7843B710" w14:textId="1DD12A48" w:rsidR="44E2245A" w:rsidRDefault="64535915" w:rsidP="72199F61">
      <w:pPr>
        <w:pStyle w:val="ListParagraph"/>
        <w:numPr>
          <w:ilvl w:val="0"/>
          <w:numId w:val="19"/>
        </w:numPr>
        <w:spacing w:line="257" w:lineRule="auto"/>
        <w:rPr>
          <w:rFonts w:eastAsiaTheme="minorEastAsia"/>
          <w:sz w:val="22"/>
          <w:szCs w:val="22"/>
        </w:rPr>
      </w:pPr>
      <w:r w:rsidRPr="72199F61">
        <w:rPr>
          <w:rFonts w:eastAsiaTheme="minorEastAsia"/>
          <w:sz w:val="22"/>
          <w:szCs w:val="22"/>
        </w:rPr>
        <w:t>Execute Docker Desktop installer.</w:t>
      </w:r>
    </w:p>
    <w:p w14:paraId="63F92446" w14:textId="40B4767D"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r>
        <w:rPr>
          <w:noProof/>
        </w:rPr>
        <w:drawing>
          <wp:inline distT="0" distB="0" distL="0" distR="0" wp14:anchorId="375B23B8" wp14:editId="77C8EDBE">
            <wp:extent cx="2627604" cy="877900"/>
            <wp:effectExtent l="0" t="0" r="0" b="0"/>
            <wp:docPr id="508880771" name="Picture 50888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627604" cy="877900"/>
                    </a:xfrm>
                    <a:prstGeom prst="rect">
                      <a:avLst/>
                    </a:prstGeom>
                  </pic:spPr>
                </pic:pic>
              </a:graphicData>
            </a:graphic>
          </wp:inline>
        </w:drawing>
      </w:r>
    </w:p>
    <w:p w14:paraId="629E4011" w14:textId="44D2F641"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76EEBB29" w14:textId="19284668" w:rsidR="44E2245A" w:rsidRDefault="64535915" w:rsidP="72199F61">
      <w:pPr>
        <w:spacing w:after="160" w:line="254" w:lineRule="auto"/>
        <w:rPr>
          <w:rFonts w:eastAsiaTheme="minorEastAsia"/>
          <w:sz w:val="22"/>
          <w:szCs w:val="22"/>
        </w:rPr>
      </w:pPr>
      <w:r w:rsidRPr="72199F61">
        <w:rPr>
          <w:rFonts w:eastAsiaTheme="minorEastAsia"/>
          <w:sz w:val="22"/>
          <w:szCs w:val="22"/>
        </w:rPr>
        <w:t xml:space="preserve">                it will show the configuration page select Use WSL2 instead of Hyper-V(recommended).</w:t>
      </w:r>
    </w:p>
    <w:p w14:paraId="60AFC330" w14:textId="128FA1FF" w:rsidR="44E2245A" w:rsidRDefault="64535915" w:rsidP="72199F61">
      <w:pPr>
        <w:pStyle w:val="ListParagraph"/>
        <w:numPr>
          <w:ilvl w:val="0"/>
          <w:numId w:val="19"/>
        </w:numPr>
        <w:spacing w:line="257" w:lineRule="auto"/>
        <w:rPr>
          <w:rFonts w:eastAsiaTheme="minorEastAsia"/>
          <w:sz w:val="22"/>
          <w:szCs w:val="22"/>
        </w:rPr>
      </w:pPr>
      <w:r w:rsidRPr="72199F61">
        <w:rPr>
          <w:rFonts w:eastAsiaTheme="minorEastAsia"/>
          <w:sz w:val="22"/>
          <w:szCs w:val="22"/>
        </w:rPr>
        <w:t>Click on OK, then restart your machine.</w:t>
      </w:r>
    </w:p>
    <w:p w14:paraId="097B7DD5" w14:textId="26CFE6AE" w:rsidR="44E2245A" w:rsidRDefault="64535915" w:rsidP="72199F61">
      <w:pPr>
        <w:pStyle w:val="ListParagraph"/>
        <w:numPr>
          <w:ilvl w:val="0"/>
          <w:numId w:val="19"/>
        </w:numPr>
        <w:spacing w:line="257" w:lineRule="auto"/>
        <w:rPr>
          <w:rFonts w:eastAsiaTheme="minorEastAsia"/>
          <w:sz w:val="22"/>
          <w:szCs w:val="22"/>
        </w:rPr>
      </w:pPr>
      <w:r w:rsidRPr="72199F61">
        <w:rPr>
          <w:rFonts w:eastAsiaTheme="minorEastAsia"/>
          <w:sz w:val="22"/>
          <w:szCs w:val="22"/>
        </w:rPr>
        <w:t>Open Docker Desktop to view the container after performing Airflow containers setup.</w:t>
      </w:r>
    </w:p>
    <w:p w14:paraId="576A71D7" w14:textId="716D9AF2" w:rsidR="44E2245A" w:rsidRDefault="64535915" w:rsidP="72199F61">
      <w:pPr>
        <w:spacing w:line="257" w:lineRule="auto"/>
        <w:rPr>
          <w:rFonts w:eastAsiaTheme="minorEastAsia"/>
        </w:rPr>
      </w:pPr>
      <w:r w:rsidRPr="72199F61">
        <w:rPr>
          <w:rFonts w:eastAsiaTheme="minorEastAsia"/>
        </w:rPr>
        <w:t xml:space="preserve">               </w:t>
      </w:r>
      <w:r>
        <w:rPr>
          <w:noProof/>
        </w:rPr>
        <w:drawing>
          <wp:inline distT="0" distB="0" distL="0" distR="0" wp14:anchorId="06CAAD18" wp14:editId="3976C7D1">
            <wp:extent cx="4572000" cy="1228725"/>
            <wp:effectExtent l="0" t="0" r="0" b="0"/>
            <wp:docPr id="933160066" name="Picture 93316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228725"/>
                    </a:xfrm>
                    <a:prstGeom prst="rect">
                      <a:avLst/>
                    </a:prstGeom>
                  </pic:spPr>
                </pic:pic>
              </a:graphicData>
            </a:graphic>
          </wp:inline>
        </w:drawing>
      </w:r>
    </w:p>
    <w:p w14:paraId="2CFC329E" w14:textId="1CA6FF8F" w:rsidR="44E2245A" w:rsidRDefault="44E2245A" w:rsidP="72199F61">
      <w:pPr>
        <w:spacing w:line="257" w:lineRule="auto"/>
        <w:rPr>
          <w:rFonts w:eastAsiaTheme="minorEastAsia"/>
        </w:rPr>
      </w:pPr>
    </w:p>
    <w:p w14:paraId="542140B6" w14:textId="4DBF6B0C" w:rsidR="44E2245A" w:rsidRDefault="5F54CEBA" w:rsidP="72199F61">
      <w:pPr>
        <w:spacing w:line="257" w:lineRule="auto"/>
        <w:rPr>
          <w:rFonts w:eastAsiaTheme="minorEastAsia"/>
          <w:b/>
          <w:bCs/>
          <w:color w:val="2F5496" w:themeColor="accent1" w:themeShade="BF"/>
        </w:rPr>
      </w:pPr>
      <w:r w:rsidRPr="72199F61">
        <w:rPr>
          <w:rFonts w:eastAsiaTheme="minorEastAsia"/>
          <w:b/>
          <w:bCs/>
          <w:color w:val="2F5496" w:themeColor="accent1" w:themeShade="BF"/>
        </w:rPr>
        <w:t xml:space="preserve">    </w:t>
      </w:r>
      <w:r w:rsidR="64535915" w:rsidRPr="72199F61">
        <w:rPr>
          <w:rFonts w:eastAsiaTheme="minorEastAsia"/>
          <w:b/>
          <w:bCs/>
          <w:color w:val="2F5496" w:themeColor="accent1" w:themeShade="BF"/>
          <w:highlight w:val="yellow"/>
        </w:rPr>
        <w:t>Docker container setup for airflow:</w:t>
      </w:r>
    </w:p>
    <w:p w14:paraId="6A3DF66D" w14:textId="358C1AA0" w:rsidR="44E2245A" w:rsidRDefault="64535915" w:rsidP="72199F61">
      <w:pPr>
        <w:spacing w:line="257" w:lineRule="auto"/>
        <w:rPr>
          <w:rFonts w:eastAsiaTheme="minorEastAsia"/>
          <w:b/>
          <w:bCs/>
          <w:color w:val="2F5496" w:themeColor="accent1" w:themeShade="BF"/>
        </w:rPr>
      </w:pPr>
      <w:r w:rsidRPr="72199F61">
        <w:rPr>
          <w:rFonts w:eastAsiaTheme="minorEastAsia"/>
          <w:b/>
          <w:bCs/>
          <w:color w:val="2F5496" w:themeColor="accent1" w:themeShade="BF"/>
        </w:rPr>
        <w:t xml:space="preserve">      </w:t>
      </w:r>
    </w:p>
    <w:p w14:paraId="3BA843D1" w14:textId="3CFC8D3B" w:rsidR="44E2245A" w:rsidRDefault="64535915" w:rsidP="72199F61">
      <w:pPr>
        <w:spacing w:line="257" w:lineRule="auto"/>
        <w:rPr>
          <w:rFonts w:eastAsiaTheme="minorEastAsia"/>
          <w:b/>
          <w:bCs/>
          <w:color w:val="2F5496" w:themeColor="accent1" w:themeShade="BF"/>
          <w:u w:val="single"/>
        </w:rPr>
      </w:pPr>
      <w:r w:rsidRPr="72199F61">
        <w:rPr>
          <w:rFonts w:eastAsiaTheme="minorEastAsia"/>
          <w:b/>
          <w:bCs/>
          <w:color w:val="2F5496" w:themeColor="accent1" w:themeShade="BF"/>
        </w:rPr>
        <w:t xml:space="preserve">    </w:t>
      </w:r>
      <w:r w:rsidRPr="72199F61">
        <w:rPr>
          <w:rFonts w:eastAsiaTheme="minorEastAsia"/>
          <w:b/>
          <w:bCs/>
          <w:color w:val="2F5496" w:themeColor="accent1" w:themeShade="BF"/>
          <w:u w:val="single"/>
        </w:rPr>
        <w:t>Steps:</w:t>
      </w:r>
    </w:p>
    <w:p w14:paraId="56A555A8" w14:textId="206F969D" w:rsidR="44E2245A" w:rsidRDefault="44E2245A" w:rsidP="72199F61">
      <w:pPr>
        <w:spacing w:line="257" w:lineRule="auto"/>
        <w:rPr>
          <w:rFonts w:eastAsiaTheme="minorEastAsia"/>
          <w:b/>
          <w:bCs/>
          <w:color w:val="2F5496" w:themeColor="accent1" w:themeShade="BF"/>
          <w:u w:val="single"/>
        </w:rPr>
      </w:pPr>
    </w:p>
    <w:p w14:paraId="0DA5D72F" w14:textId="6A04CB9C" w:rsidR="44E2245A" w:rsidRDefault="64535915" w:rsidP="72199F61">
      <w:pPr>
        <w:pStyle w:val="ListParagraph"/>
        <w:numPr>
          <w:ilvl w:val="0"/>
          <w:numId w:val="16"/>
        </w:numPr>
        <w:spacing w:after="160" w:line="257" w:lineRule="auto"/>
        <w:rPr>
          <w:rFonts w:eastAsiaTheme="minorEastAsia"/>
          <w:sz w:val="22"/>
          <w:szCs w:val="22"/>
        </w:rPr>
      </w:pPr>
      <w:r w:rsidRPr="72199F61">
        <w:rPr>
          <w:rFonts w:eastAsiaTheme="minorEastAsia"/>
          <w:sz w:val="22"/>
          <w:szCs w:val="22"/>
        </w:rPr>
        <w:t xml:space="preserve">Open command prompt and create a folder ex: </w:t>
      </w:r>
      <w:r w:rsidRPr="72199F61">
        <w:rPr>
          <w:rFonts w:eastAsiaTheme="minorEastAsia"/>
          <w:b/>
          <w:bCs/>
          <w:sz w:val="22"/>
          <w:szCs w:val="22"/>
        </w:rPr>
        <w:t>“airflow-docker”</w:t>
      </w:r>
      <w:r w:rsidRPr="72199F61">
        <w:rPr>
          <w:rFonts w:eastAsiaTheme="minorEastAsia"/>
          <w:sz w:val="22"/>
          <w:szCs w:val="22"/>
        </w:rPr>
        <w:t xml:space="preserve"> on the location where you want to setup all airflow related containers.</w:t>
      </w:r>
    </w:p>
    <w:p w14:paraId="5BE8CC5B" w14:textId="7996F504"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w:t>
      </w:r>
      <w:proofErr w:type="spellStart"/>
      <w:r w:rsidRPr="72199F61">
        <w:rPr>
          <w:rFonts w:eastAsiaTheme="minorEastAsia"/>
          <w:b/>
          <w:bCs/>
          <w:sz w:val="22"/>
          <w:szCs w:val="22"/>
        </w:rPr>
        <w:t>mkdir</w:t>
      </w:r>
      <w:proofErr w:type="spellEnd"/>
      <w:r w:rsidRPr="72199F61">
        <w:rPr>
          <w:rFonts w:eastAsiaTheme="minorEastAsia"/>
          <w:b/>
          <w:bCs/>
          <w:sz w:val="22"/>
          <w:szCs w:val="22"/>
        </w:rPr>
        <w:t xml:space="preserve"> $</w:t>
      </w:r>
      <w:proofErr w:type="spellStart"/>
      <w:r w:rsidRPr="72199F61">
        <w:rPr>
          <w:rFonts w:eastAsiaTheme="minorEastAsia"/>
          <w:b/>
          <w:bCs/>
          <w:sz w:val="22"/>
          <w:szCs w:val="22"/>
        </w:rPr>
        <w:t>DirPath</w:t>
      </w:r>
      <w:proofErr w:type="spellEnd"/>
      <w:r w:rsidRPr="72199F61">
        <w:rPr>
          <w:rFonts w:eastAsiaTheme="minorEastAsia"/>
          <w:b/>
          <w:bCs/>
          <w:sz w:val="22"/>
          <w:szCs w:val="22"/>
        </w:rPr>
        <w:t xml:space="preserve"> &lt;</w:t>
      </w:r>
      <w:proofErr w:type="spellStart"/>
      <w:r w:rsidRPr="72199F61">
        <w:rPr>
          <w:rFonts w:eastAsiaTheme="minorEastAsia"/>
          <w:b/>
          <w:bCs/>
          <w:sz w:val="22"/>
          <w:szCs w:val="22"/>
        </w:rPr>
        <w:t>dir_name</w:t>
      </w:r>
      <w:proofErr w:type="spellEnd"/>
      <w:r w:rsidRPr="72199F61">
        <w:rPr>
          <w:rFonts w:eastAsiaTheme="minorEastAsia"/>
          <w:b/>
          <w:bCs/>
          <w:sz w:val="22"/>
          <w:szCs w:val="22"/>
        </w:rPr>
        <w:t xml:space="preserve">&gt; </w:t>
      </w:r>
    </w:p>
    <w:p w14:paraId="07C7DE7D" w14:textId="4A15E67A"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 xml:space="preserve">Change the directory for the created folder: </w:t>
      </w:r>
    </w:p>
    <w:p w14:paraId="18A2AB08" w14:textId="04B46C15"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lastRenderedPageBreak/>
        <w:t xml:space="preserve">               </w:t>
      </w:r>
    </w:p>
    <w:p w14:paraId="3CA30C1E" w14:textId="276E1119" w:rsidR="44E2245A" w:rsidRDefault="64535915" w:rsidP="72199F61">
      <w:pPr>
        <w:spacing w:after="160" w:line="257" w:lineRule="auto"/>
        <w:rPr>
          <w:rFonts w:eastAsiaTheme="minorEastAsia"/>
          <w:sz w:val="22"/>
          <w:szCs w:val="22"/>
        </w:rPr>
      </w:pPr>
      <w:r w:rsidRPr="72199F61">
        <w:rPr>
          <w:rFonts w:eastAsiaTheme="minorEastAsia"/>
          <w:b/>
          <w:bCs/>
          <w:sz w:val="22"/>
          <w:szCs w:val="22"/>
        </w:rPr>
        <w:t xml:space="preserve">               cd &lt;</w:t>
      </w:r>
      <w:proofErr w:type="spellStart"/>
      <w:r w:rsidRPr="72199F61">
        <w:rPr>
          <w:rFonts w:eastAsiaTheme="minorEastAsia"/>
          <w:b/>
          <w:bCs/>
          <w:sz w:val="22"/>
          <w:szCs w:val="22"/>
        </w:rPr>
        <w:t>dir_name</w:t>
      </w:r>
      <w:proofErr w:type="spellEnd"/>
      <w:r w:rsidRPr="72199F61">
        <w:rPr>
          <w:rFonts w:eastAsiaTheme="minorEastAsia"/>
          <w:b/>
          <w:bCs/>
          <w:sz w:val="22"/>
          <w:szCs w:val="22"/>
        </w:rPr>
        <w:t>&gt;</w:t>
      </w:r>
      <w:r w:rsidRPr="72199F61">
        <w:rPr>
          <w:rFonts w:eastAsiaTheme="minorEastAsia"/>
          <w:sz w:val="22"/>
          <w:szCs w:val="22"/>
        </w:rPr>
        <w:t xml:space="preserve"> </w:t>
      </w:r>
    </w:p>
    <w:p w14:paraId="6CDAB283" w14:textId="029D2792"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 xml:space="preserve">Run below command to pull </w:t>
      </w:r>
      <w:r w:rsidRPr="72199F61">
        <w:rPr>
          <w:rFonts w:eastAsiaTheme="minorEastAsia"/>
          <w:b/>
          <w:bCs/>
          <w:sz w:val="22"/>
          <w:szCs w:val="22"/>
        </w:rPr>
        <w:t>docker-</w:t>
      </w:r>
      <w:proofErr w:type="spellStart"/>
      <w:r w:rsidRPr="72199F61">
        <w:rPr>
          <w:rFonts w:eastAsiaTheme="minorEastAsia"/>
          <w:b/>
          <w:bCs/>
          <w:sz w:val="22"/>
          <w:szCs w:val="22"/>
        </w:rPr>
        <w:t>compose.yaml</w:t>
      </w:r>
      <w:proofErr w:type="spellEnd"/>
      <w:r w:rsidRPr="72199F61">
        <w:rPr>
          <w:rFonts w:eastAsiaTheme="minorEastAsia"/>
          <w:sz w:val="22"/>
          <w:szCs w:val="22"/>
        </w:rPr>
        <w:t xml:space="preserve"> file from specific URL:</w:t>
      </w:r>
    </w:p>
    <w:p w14:paraId="016DA2A0" w14:textId="24711922"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059B061D" w14:textId="5474C1F2"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curl -</w:t>
      </w:r>
      <w:proofErr w:type="spellStart"/>
      <w:r w:rsidRPr="72199F61">
        <w:rPr>
          <w:rFonts w:eastAsiaTheme="minorEastAsia"/>
          <w:sz w:val="22"/>
          <w:szCs w:val="22"/>
        </w:rPr>
        <w:t>LfO</w:t>
      </w:r>
      <w:proofErr w:type="spellEnd"/>
      <w:r w:rsidRPr="72199F61">
        <w:rPr>
          <w:rFonts w:eastAsiaTheme="minorEastAsia"/>
          <w:sz w:val="22"/>
          <w:szCs w:val="22"/>
        </w:rPr>
        <w:t xml:space="preserve"> </w:t>
      </w:r>
      <w:hyperlink r:id="rId12">
        <w:r w:rsidRPr="72199F61">
          <w:rPr>
            <w:rStyle w:val="Hyperlink"/>
            <w:rFonts w:eastAsiaTheme="minorEastAsia"/>
            <w:color w:val="0563C1"/>
            <w:sz w:val="22"/>
            <w:szCs w:val="22"/>
          </w:rPr>
          <w:t>https://airflow.apache.org/docs/apache-airflow/2.6.1/docker-compose.yaml</w:t>
        </w:r>
      </w:hyperlink>
    </w:p>
    <w:p w14:paraId="6A4F3ADB" w14:textId="751EB06C"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Above command will download </w:t>
      </w:r>
      <w:r w:rsidRPr="72199F61">
        <w:rPr>
          <w:rFonts w:eastAsiaTheme="minorEastAsia"/>
          <w:b/>
          <w:bCs/>
          <w:sz w:val="22"/>
          <w:szCs w:val="22"/>
        </w:rPr>
        <w:t>docker-</w:t>
      </w:r>
      <w:proofErr w:type="spellStart"/>
      <w:r w:rsidRPr="72199F61">
        <w:rPr>
          <w:rFonts w:eastAsiaTheme="minorEastAsia"/>
          <w:b/>
          <w:bCs/>
          <w:sz w:val="22"/>
          <w:szCs w:val="22"/>
        </w:rPr>
        <w:t>compose.yaml</w:t>
      </w:r>
      <w:proofErr w:type="spellEnd"/>
      <w:r w:rsidRPr="72199F61">
        <w:rPr>
          <w:rFonts w:eastAsiaTheme="minorEastAsia"/>
          <w:sz w:val="22"/>
          <w:szCs w:val="22"/>
        </w:rPr>
        <w:t xml:space="preserve"> file inside </w:t>
      </w:r>
      <w:r w:rsidRPr="72199F61">
        <w:rPr>
          <w:rFonts w:eastAsiaTheme="minorEastAsia"/>
          <w:b/>
          <w:bCs/>
          <w:sz w:val="22"/>
          <w:szCs w:val="22"/>
        </w:rPr>
        <w:t>airflow-docker</w:t>
      </w:r>
      <w:r w:rsidR="0DAC0AD1" w:rsidRPr="72199F61">
        <w:rPr>
          <w:rFonts w:eastAsiaTheme="minorEastAsia"/>
          <w:b/>
          <w:bCs/>
          <w:sz w:val="22"/>
          <w:szCs w:val="22"/>
        </w:rPr>
        <w:t xml:space="preserve"> </w:t>
      </w:r>
      <w:r w:rsidR="0DAC0AD1" w:rsidRPr="72199F61">
        <w:rPr>
          <w:rFonts w:eastAsiaTheme="minorEastAsia"/>
          <w:sz w:val="22"/>
          <w:szCs w:val="22"/>
        </w:rPr>
        <w:t>(inside the newly created directory)</w:t>
      </w:r>
      <w:r w:rsidRPr="72199F61">
        <w:rPr>
          <w:rFonts w:eastAsiaTheme="minorEastAsia"/>
          <w:sz w:val="22"/>
          <w:szCs w:val="22"/>
        </w:rPr>
        <w:t xml:space="preserve"> directory.</w:t>
      </w:r>
    </w:p>
    <w:p w14:paraId="2B1D273A" w14:textId="4B885E97"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240677D1" w14:textId="3B82312B"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Run below command to initialize airflow containers inside docker:</w:t>
      </w:r>
    </w:p>
    <w:p w14:paraId="5A020A72" w14:textId="524A43CC"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w:t>
      </w:r>
    </w:p>
    <w:p w14:paraId="2DDBD480" w14:textId="60084C0D"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docker compose run airflow-worker airflow </w:t>
      </w:r>
      <w:proofErr w:type="gramStart"/>
      <w:r w:rsidRPr="72199F61">
        <w:rPr>
          <w:rFonts w:eastAsiaTheme="minorEastAsia"/>
          <w:b/>
          <w:bCs/>
          <w:sz w:val="22"/>
          <w:szCs w:val="22"/>
        </w:rPr>
        <w:t>info</w:t>
      </w:r>
      <w:proofErr w:type="gramEnd"/>
    </w:p>
    <w:p w14:paraId="5E595894" w14:textId="553D8B07" w:rsidR="44E2245A" w:rsidRDefault="24EF8745" w:rsidP="72199F61">
      <w:pPr>
        <w:spacing w:after="160" w:line="257" w:lineRule="auto"/>
        <w:rPr>
          <w:rFonts w:eastAsiaTheme="minorEastAsia"/>
          <w:b/>
          <w:bCs/>
          <w:sz w:val="22"/>
          <w:szCs w:val="22"/>
        </w:rPr>
      </w:pPr>
      <w:r w:rsidRPr="72199F61">
        <w:rPr>
          <w:rFonts w:eastAsiaTheme="minorEastAsia"/>
          <w:b/>
          <w:bCs/>
          <w:sz w:val="22"/>
          <w:szCs w:val="22"/>
        </w:rPr>
        <w:t xml:space="preserve">              </w:t>
      </w:r>
      <w:r w:rsidRPr="72199F61">
        <w:rPr>
          <w:rFonts w:eastAsiaTheme="minorEastAsia"/>
          <w:sz w:val="22"/>
          <w:szCs w:val="22"/>
        </w:rPr>
        <w:t xml:space="preserve">After running above command config, </w:t>
      </w:r>
      <w:proofErr w:type="spellStart"/>
      <w:r w:rsidRPr="72199F61">
        <w:rPr>
          <w:rFonts w:eastAsiaTheme="minorEastAsia"/>
          <w:sz w:val="22"/>
          <w:szCs w:val="22"/>
        </w:rPr>
        <w:t>dags</w:t>
      </w:r>
      <w:proofErr w:type="spellEnd"/>
      <w:r w:rsidRPr="72199F61">
        <w:rPr>
          <w:rFonts w:eastAsiaTheme="minorEastAsia"/>
          <w:sz w:val="22"/>
          <w:szCs w:val="22"/>
        </w:rPr>
        <w:t xml:space="preserve">, </w:t>
      </w:r>
      <w:proofErr w:type="gramStart"/>
      <w:r w:rsidRPr="72199F61">
        <w:rPr>
          <w:rFonts w:eastAsiaTheme="minorEastAsia"/>
          <w:sz w:val="22"/>
          <w:szCs w:val="22"/>
        </w:rPr>
        <w:t>logs</w:t>
      </w:r>
      <w:proofErr w:type="gramEnd"/>
      <w:r w:rsidRPr="72199F61">
        <w:rPr>
          <w:rFonts w:eastAsiaTheme="minorEastAsia"/>
          <w:sz w:val="22"/>
          <w:szCs w:val="22"/>
        </w:rPr>
        <w:t xml:space="preserve"> and plugins folders will be created inside the directory.</w:t>
      </w:r>
    </w:p>
    <w:p w14:paraId="787E8B67" w14:textId="512C812D" w:rsidR="44E2245A" w:rsidRDefault="24EF8745" w:rsidP="72199F61">
      <w:pPr>
        <w:spacing w:after="160" w:line="257" w:lineRule="auto"/>
      </w:pPr>
      <w:r w:rsidRPr="72199F61">
        <w:rPr>
          <w:rFonts w:eastAsiaTheme="minorEastAsia"/>
          <w:sz w:val="22"/>
          <w:szCs w:val="22"/>
        </w:rPr>
        <w:t xml:space="preserve">              </w:t>
      </w:r>
      <w:r>
        <w:rPr>
          <w:noProof/>
        </w:rPr>
        <w:drawing>
          <wp:inline distT="0" distB="0" distL="0" distR="0" wp14:anchorId="1684D9DA" wp14:editId="3BD9EA4C">
            <wp:extent cx="4572000" cy="1276350"/>
            <wp:effectExtent l="0" t="0" r="0" b="0"/>
            <wp:docPr id="1841155111" name="Picture 184115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1276350"/>
                    </a:xfrm>
                    <a:prstGeom prst="rect">
                      <a:avLst/>
                    </a:prstGeom>
                  </pic:spPr>
                </pic:pic>
              </a:graphicData>
            </a:graphic>
          </wp:inline>
        </w:drawing>
      </w:r>
    </w:p>
    <w:p w14:paraId="7DDE7476" w14:textId="2AD300BA" w:rsidR="44E2245A" w:rsidRDefault="44E2245A" w:rsidP="72199F61">
      <w:pPr>
        <w:spacing w:after="160" w:line="257" w:lineRule="auto"/>
        <w:rPr>
          <w:rFonts w:eastAsiaTheme="minorEastAsia"/>
          <w:sz w:val="22"/>
          <w:szCs w:val="22"/>
        </w:rPr>
      </w:pPr>
    </w:p>
    <w:p w14:paraId="01A547E2" w14:textId="7403FE6E"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Trigger below command to run all container services:</w:t>
      </w:r>
    </w:p>
    <w:p w14:paraId="0AE8DF35" w14:textId="2555E07C" w:rsidR="44E2245A" w:rsidRDefault="44E2245A" w:rsidP="72199F61">
      <w:pPr>
        <w:spacing w:after="160" w:line="257" w:lineRule="auto"/>
        <w:rPr>
          <w:rFonts w:eastAsiaTheme="minorEastAsia"/>
          <w:sz w:val="22"/>
          <w:szCs w:val="22"/>
        </w:rPr>
      </w:pPr>
    </w:p>
    <w:p w14:paraId="57556738" w14:textId="44236479"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docker compose </w:t>
      </w:r>
      <w:proofErr w:type="gramStart"/>
      <w:r w:rsidRPr="72199F61">
        <w:rPr>
          <w:rFonts w:eastAsiaTheme="minorEastAsia"/>
          <w:b/>
          <w:bCs/>
          <w:sz w:val="22"/>
          <w:szCs w:val="22"/>
        </w:rPr>
        <w:t>up</w:t>
      </w:r>
      <w:proofErr w:type="gramEnd"/>
    </w:p>
    <w:p w14:paraId="5F1BAA5B" w14:textId="6B0D3F69"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16D4A85D" w14:textId="3360075F"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Once all services started, we can run below command to check the running instances:</w:t>
      </w:r>
    </w:p>
    <w:p w14:paraId="51C60795" w14:textId="19FC3992"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p>
    <w:p w14:paraId="5C247CBA" w14:textId="43996A8D"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docker </w:t>
      </w:r>
      <w:proofErr w:type="spellStart"/>
      <w:r w:rsidRPr="72199F61">
        <w:rPr>
          <w:rFonts w:eastAsiaTheme="minorEastAsia"/>
          <w:b/>
          <w:bCs/>
          <w:sz w:val="22"/>
          <w:szCs w:val="22"/>
        </w:rPr>
        <w:t>ps</w:t>
      </w:r>
      <w:proofErr w:type="spellEnd"/>
    </w:p>
    <w:p w14:paraId="0F7B2E44" w14:textId="3E4F9DA4"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we will get the output like below screenshot:</w:t>
      </w:r>
    </w:p>
    <w:p w14:paraId="02EB2344" w14:textId="7A8D2ADF"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w:t>
      </w:r>
      <w:r>
        <w:rPr>
          <w:noProof/>
        </w:rPr>
        <w:drawing>
          <wp:inline distT="0" distB="0" distL="0" distR="0" wp14:anchorId="4AB14C93" wp14:editId="11B72421">
            <wp:extent cx="4572000" cy="1162050"/>
            <wp:effectExtent l="0" t="0" r="0" b="0"/>
            <wp:docPr id="607528364" name="Picture 60752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162050"/>
                    </a:xfrm>
                    <a:prstGeom prst="rect">
                      <a:avLst/>
                    </a:prstGeom>
                  </pic:spPr>
                </pic:pic>
              </a:graphicData>
            </a:graphic>
          </wp:inline>
        </w:drawing>
      </w:r>
    </w:p>
    <w:p w14:paraId="005FE6B6" w14:textId="0CEECE93" w:rsidR="44E2245A" w:rsidRDefault="44E2245A" w:rsidP="72199F61">
      <w:pPr>
        <w:spacing w:after="160" w:line="257" w:lineRule="auto"/>
        <w:rPr>
          <w:rFonts w:eastAsiaTheme="minorEastAsia"/>
          <w:sz w:val="22"/>
          <w:szCs w:val="22"/>
        </w:rPr>
      </w:pPr>
    </w:p>
    <w:p w14:paraId="2505CADC" w14:textId="4B8C0446"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lastRenderedPageBreak/>
        <w:t xml:space="preserve">Install </w:t>
      </w:r>
      <w:proofErr w:type="spellStart"/>
      <w:r w:rsidRPr="72199F61">
        <w:rPr>
          <w:rFonts w:eastAsiaTheme="minorEastAsia"/>
          <w:b/>
          <w:bCs/>
          <w:sz w:val="22"/>
          <w:szCs w:val="22"/>
        </w:rPr>
        <w:t>apache</w:t>
      </w:r>
      <w:proofErr w:type="spellEnd"/>
      <w:r w:rsidRPr="72199F61">
        <w:rPr>
          <w:rFonts w:eastAsiaTheme="minorEastAsia"/>
          <w:b/>
          <w:bCs/>
          <w:sz w:val="22"/>
          <w:szCs w:val="22"/>
        </w:rPr>
        <w:t>-airflow-providers-databricks</w:t>
      </w:r>
      <w:r w:rsidRPr="72199F61">
        <w:rPr>
          <w:rFonts w:eastAsiaTheme="minorEastAsia"/>
          <w:sz w:val="22"/>
          <w:szCs w:val="22"/>
        </w:rPr>
        <w:t xml:space="preserve"> library in scheduler, webserver, and worker containers after connecting by using below command: </w:t>
      </w:r>
    </w:p>
    <w:p w14:paraId="44BFA20B" w14:textId="292FBB68" w:rsidR="44E2245A" w:rsidRDefault="64535915" w:rsidP="72199F61">
      <w:pPr>
        <w:spacing w:after="160" w:line="257" w:lineRule="auto"/>
        <w:rPr>
          <w:rFonts w:eastAsiaTheme="minorEastAsia"/>
          <w:b/>
          <w:bCs/>
          <w:sz w:val="22"/>
          <w:szCs w:val="22"/>
        </w:rPr>
      </w:pPr>
      <w:r w:rsidRPr="72199F61">
        <w:rPr>
          <w:rFonts w:eastAsiaTheme="minorEastAsia"/>
          <w:sz w:val="22"/>
          <w:szCs w:val="22"/>
        </w:rPr>
        <w:t xml:space="preserve">              </w:t>
      </w:r>
      <w:r w:rsidRPr="72199F61">
        <w:rPr>
          <w:rFonts w:eastAsiaTheme="minorEastAsia"/>
          <w:b/>
          <w:bCs/>
          <w:sz w:val="22"/>
          <w:szCs w:val="22"/>
        </w:rPr>
        <w:t>docker exec -u root -it &lt;</w:t>
      </w:r>
      <w:proofErr w:type="spellStart"/>
      <w:r w:rsidRPr="72199F61">
        <w:rPr>
          <w:rFonts w:eastAsiaTheme="minorEastAsia"/>
          <w:b/>
          <w:bCs/>
          <w:sz w:val="22"/>
          <w:szCs w:val="22"/>
        </w:rPr>
        <w:t>container_id</w:t>
      </w:r>
      <w:proofErr w:type="spellEnd"/>
      <w:r w:rsidRPr="72199F61">
        <w:rPr>
          <w:rFonts w:eastAsiaTheme="minorEastAsia"/>
          <w:b/>
          <w:bCs/>
          <w:sz w:val="22"/>
          <w:szCs w:val="22"/>
        </w:rPr>
        <w:t>&gt; bash</w:t>
      </w:r>
    </w:p>
    <w:p w14:paraId="07BA09CB" w14:textId="50B77403" w:rsidR="44E2245A" w:rsidRDefault="64535915" w:rsidP="72199F61">
      <w:pPr>
        <w:spacing w:after="160" w:line="257" w:lineRule="auto"/>
        <w:rPr>
          <w:rFonts w:eastAsiaTheme="minorEastAsia"/>
          <w:sz w:val="22"/>
          <w:szCs w:val="22"/>
        </w:rPr>
      </w:pPr>
      <w:r w:rsidRPr="72199F61">
        <w:rPr>
          <w:rFonts w:eastAsiaTheme="minorEastAsia"/>
          <w:sz w:val="22"/>
          <w:szCs w:val="22"/>
        </w:rPr>
        <w:t xml:space="preserve">              Run below command after connecting the container:</w:t>
      </w:r>
    </w:p>
    <w:p w14:paraId="577307B2" w14:textId="31784FED" w:rsidR="44E2245A" w:rsidRDefault="64535915" w:rsidP="72199F61">
      <w:pPr>
        <w:spacing w:after="160" w:line="257" w:lineRule="auto"/>
        <w:rPr>
          <w:rFonts w:eastAsiaTheme="minorEastAsia"/>
          <w:b/>
          <w:bCs/>
          <w:sz w:val="22"/>
          <w:szCs w:val="22"/>
        </w:rPr>
      </w:pPr>
      <w:r w:rsidRPr="72199F61">
        <w:rPr>
          <w:rFonts w:eastAsiaTheme="minorEastAsia"/>
          <w:sz w:val="22"/>
          <w:szCs w:val="22"/>
        </w:rPr>
        <w:t xml:space="preserve">             </w:t>
      </w:r>
      <w:r w:rsidRPr="72199F61">
        <w:rPr>
          <w:rFonts w:eastAsiaTheme="minorEastAsia"/>
          <w:b/>
          <w:bCs/>
          <w:sz w:val="22"/>
          <w:szCs w:val="22"/>
        </w:rPr>
        <w:t xml:space="preserve"> pip install </w:t>
      </w:r>
      <w:proofErr w:type="spellStart"/>
      <w:r w:rsidRPr="72199F61">
        <w:rPr>
          <w:rFonts w:eastAsiaTheme="minorEastAsia"/>
          <w:b/>
          <w:bCs/>
          <w:sz w:val="22"/>
          <w:szCs w:val="22"/>
        </w:rPr>
        <w:t>apache</w:t>
      </w:r>
      <w:proofErr w:type="spellEnd"/>
      <w:r w:rsidRPr="72199F61">
        <w:rPr>
          <w:rFonts w:eastAsiaTheme="minorEastAsia"/>
          <w:b/>
          <w:bCs/>
          <w:sz w:val="22"/>
          <w:szCs w:val="22"/>
        </w:rPr>
        <w:t>-airflow-providers-</w:t>
      </w:r>
      <w:proofErr w:type="gramStart"/>
      <w:r w:rsidRPr="72199F61">
        <w:rPr>
          <w:rFonts w:eastAsiaTheme="minorEastAsia"/>
          <w:b/>
          <w:bCs/>
          <w:sz w:val="22"/>
          <w:szCs w:val="22"/>
        </w:rPr>
        <w:t>databricks</w:t>
      </w:r>
      <w:proofErr w:type="gramEnd"/>
    </w:p>
    <w:p w14:paraId="5DCE5C7A" w14:textId="3B14600F" w:rsidR="00B47991" w:rsidRDefault="00B47991" w:rsidP="00B47991">
      <w:pPr>
        <w:pStyle w:val="ListParagraph"/>
        <w:numPr>
          <w:ilvl w:val="0"/>
          <w:numId w:val="16"/>
        </w:numPr>
        <w:spacing w:after="160" w:line="257" w:lineRule="auto"/>
        <w:rPr>
          <w:rFonts w:eastAsiaTheme="minorEastAsia"/>
          <w:sz w:val="22"/>
          <w:szCs w:val="22"/>
        </w:rPr>
      </w:pPr>
      <w:r w:rsidRPr="00B47991">
        <w:rPr>
          <w:rFonts w:eastAsiaTheme="minorEastAsia"/>
          <w:sz w:val="22"/>
          <w:szCs w:val="22"/>
        </w:rPr>
        <w:t>Create the databricks connection in airflow using Admin -&gt; connection option.</w:t>
      </w:r>
    </w:p>
    <w:p w14:paraId="153CD651" w14:textId="77777777" w:rsidR="0081196A" w:rsidRDefault="0081196A" w:rsidP="0081196A">
      <w:pPr>
        <w:pStyle w:val="ListParagraph"/>
        <w:spacing w:after="160" w:line="257" w:lineRule="auto"/>
        <w:rPr>
          <w:rFonts w:eastAsiaTheme="minorEastAsia"/>
          <w:sz w:val="22"/>
          <w:szCs w:val="22"/>
        </w:rPr>
      </w:pPr>
    </w:p>
    <w:p w14:paraId="3B519BBF" w14:textId="603C9408" w:rsidR="00B47991" w:rsidRDefault="00B47991" w:rsidP="00B47991">
      <w:pPr>
        <w:pStyle w:val="ListParagraph"/>
        <w:numPr>
          <w:ilvl w:val="0"/>
          <w:numId w:val="16"/>
        </w:numPr>
        <w:spacing w:after="160" w:line="257" w:lineRule="auto"/>
        <w:rPr>
          <w:rFonts w:eastAsiaTheme="minorEastAsia"/>
          <w:sz w:val="22"/>
          <w:szCs w:val="22"/>
        </w:rPr>
      </w:pPr>
      <w:r>
        <w:rPr>
          <w:rFonts w:eastAsiaTheme="minorEastAsia"/>
          <w:sz w:val="22"/>
          <w:szCs w:val="22"/>
        </w:rPr>
        <w:t xml:space="preserve">Click on create connection button or + tab and fill the details like connection id, type should be Databricks, then host should be Databricks </w:t>
      </w:r>
      <w:proofErr w:type="gramStart"/>
      <w:r>
        <w:rPr>
          <w:rFonts w:eastAsiaTheme="minorEastAsia"/>
          <w:sz w:val="22"/>
          <w:szCs w:val="22"/>
        </w:rPr>
        <w:t>URL</w:t>
      </w:r>
      <w:proofErr w:type="gramEnd"/>
      <w:r>
        <w:rPr>
          <w:rFonts w:eastAsiaTheme="minorEastAsia"/>
          <w:sz w:val="22"/>
          <w:szCs w:val="22"/>
        </w:rPr>
        <w:t xml:space="preserve"> and password should be token which will get invisible after clicking on save button.</w:t>
      </w:r>
    </w:p>
    <w:p w14:paraId="4A59244A" w14:textId="77777777" w:rsidR="00EF0279" w:rsidRPr="00EF0279" w:rsidRDefault="00EF0279" w:rsidP="00EF0279">
      <w:pPr>
        <w:pStyle w:val="ListParagraph"/>
        <w:rPr>
          <w:rFonts w:eastAsiaTheme="minorEastAsia"/>
          <w:sz w:val="22"/>
          <w:szCs w:val="22"/>
        </w:rPr>
      </w:pPr>
    </w:p>
    <w:p w14:paraId="1347F39A" w14:textId="77777777" w:rsidR="00EF0279" w:rsidRPr="00B47991" w:rsidRDefault="00EF0279" w:rsidP="00EF0279">
      <w:pPr>
        <w:pStyle w:val="ListParagraph"/>
        <w:spacing w:after="160" w:line="257" w:lineRule="auto"/>
        <w:rPr>
          <w:rFonts w:eastAsiaTheme="minorEastAsia"/>
          <w:sz w:val="22"/>
          <w:szCs w:val="22"/>
        </w:rPr>
      </w:pPr>
    </w:p>
    <w:p w14:paraId="5E912360" w14:textId="2FBA2224" w:rsidR="44E2245A" w:rsidRDefault="64535915" w:rsidP="72199F61">
      <w:pPr>
        <w:pStyle w:val="ListParagraph"/>
        <w:numPr>
          <w:ilvl w:val="0"/>
          <w:numId w:val="16"/>
        </w:numPr>
        <w:spacing w:after="160" w:line="257" w:lineRule="auto"/>
        <w:rPr>
          <w:rFonts w:eastAsiaTheme="minorEastAsia"/>
          <w:b/>
          <w:bCs/>
          <w:sz w:val="22"/>
          <w:szCs w:val="22"/>
        </w:rPr>
      </w:pPr>
      <w:r w:rsidRPr="72199F61">
        <w:rPr>
          <w:rFonts w:eastAsiaTheme="minorEastAsia"/>
          <w:sz w:val="22"/>
          <w:szCs w:val="22"/>
        </w:rPr>
        <w:t>Once installation is done then restart all the services by using below command</w:t>
      </w:r>
    </w:p>
    <w:p w14:paraId="6F08D88B" w14:textId="4852F99B" w:rsidR="44E2245A" w:rsidRDefault="64535915" w:rsidP="72199F61">
      <w:pPr>
        <w:spacing w:after="160" w:line="257" w:lineRule="auto"/>
        <w:rPr>
          <w:rFonts w:eastAsiaTheme="minorEastAsia"/>
          <w:b/>
          <w:bCs/>
          <w:sz w:val="22"/>
          <w:szCs w:val="22"/>
        </w:rPr>
      </w:pPr>
      <w:r w:rsidRPr="72199F61">
        <w:rPr>
          <w:rFonts w:eastAsiaTheme="minorEastAsia"/>
          <w:b/>
          <w:bCs/>
          <w:sz w:val="22"/>
          <w:szCs w:val="22"/>
        </w:rPr>
        <w:t xml:space="preserve">               Docker-compose </w:t>
      </w:r>
      <w:proofErr w:type="gramStart"/>
      <w:r w:rsidRPr="72199F61">
        <w:rPr>
          <w:rFonts w:eastAsiaTheme="minorEastAsia"/>
          <w:b/>
          <w:bCs/>
          <w:sz w:val="22"/>
          <w:szCs w:val="22"/>
        </w:rPr>
        <w:t>restart</w:t>
      </w:r>
      <w:proofErr w:type="gramEnd"/>
    </w:p>
    <w:p w14:paraId="4EFA3301" w14:textId="328E9C26" w:rsidR="44E2245A" w:rsidRDefault="44E2245A" w:rsidP="72199F61">
      <w:pPr>
        <w:spacing w:after="160" w:line="257" w:lineRule="auto"/>
        <w:rPr>
          <w:rFonts w:eastAsiaTheme="minorEastAsia"/>
          <w:sz w:val="22"/>
          <w:szCs w:val="22"/>
        </w:rPr>
      </w:pPr>
    </w:p>
    <w:p w14:paraId="36BD9B5A" w14:textId="37E99632"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Copy below URL and paste it in browser (ex: Google chrome, Internet Explorer) to login Airflow UI:</w:t>
      </w:r>
    </w:p>
    <w:p w14:paraId="246276AE" w14:textId="0ED91205" w:rsidR="44E2245A" w:rsidRDefault="64535915" w:rsidP="72199F61">
      <w:pPr>
        <w:spacing w:after="160" w:line="257" w:lineRule="auto"/>
        <w:rPr>
          <w:rFonts w:eastAsiaTheme="minorEastAsia"/>
          <w:sz w:val="22"/>
          <w:szCs w:val="22"/>
        </w:rPr>
      </w:pPr>
      <w:r w:rsidRPr="72199F61">
        <w:rPr>
          <w:rFonts w:eastAsiaTheme="minorEastAsia"/>
          <w:color w:val="0563C1"/>
          <w:sz w:val="22"/>
          <w:szCs w:val="22"/>
        </w:rPr>
        <w:t xml:space="preserve">              </w:t>
      </w:r>
      <w:hyperlink r:id="rId15">
        <w:r w:rsidRPr="72199F61">
          <w:rPr>
            <w:rStyle w:val="Hyperlink"/>
            <w:rFonts w:eastAsiaTheme="minorEastAsia"/>
            <w:color w:val="0563C1"/>
            <w:sz w:val="22"/>
            <w:szCs w:val="22"/>
          </w:rPr>
          <w:t>http://localhost:8080</w:t>
        </w:r>
      </w:hyperlink>
    </w:p>
    <w:p w14:paraId="6153A59A" w14:textId="23F2557A"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Login by using default username and password -&gt; airflow (both username and password is airflow).</w:t>
      </w:r>
    </w:p>
    <w:p w14:paraId="6BDFD5D8" w14:textId="53BD963A" w:rsidR="44E2245A" w:rsidRDefault="64535915" w:rsidP="72199F61">
      <w:pPr>
        <w:spacing w:line="257" w:lineRule="auto"/>
        <w:rPr>
          <w:rFonts w:eastAsiaTheme="minorEastAsia"/>
          <w:sz w:val="22"/>
          <w:szCs w:val="22"/>
        </w:rPr>
      </w:pPr>
      <w:r w:rsidRPr="72199F61">
        <w:rPr>
          <w:rFonts w:eastAsiaTheme="minorEastAsia"/>
          <w:sz w:val="22"/>
          <w:szCs w:val="22"/>
        </w:rPr>
        <w:t xml:space="preserve">              </w:t>
      </w:r>
      <w:r>
        <w:rPr>
          <w:noProof/>
        </w:rPr>
        <w:drawing>
          <wp:inline distT="0" distB="0" distL="0" distR="0" wp14:anchorId="4B15D7B1" wp14:editId="302C1311">
            <wp:extent cx="4572000" cy="895350"/>
            <wp:effectExtent l="0" t="0" r="0" b="0"/>
            <wp:docPr id="88899870" name="Picture 8889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895350"/>
                    </a:xfrm>
                    <a:prstGeom prst="rect">
                      <a:avLst/>
                    </a:prstGeom>
                  </pic:spPr>
                </pic:pic>
              </a:graphicData>
            </a:graphic>
          </wp:inline>
        </w:drawing>
      </w:r>
    </w:p>
    <w:p w14:paraId="4A764010" w14:textId="2DC53FBA"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To create Databricks connection go to Admin -&gt; Connection.</w:t>
      </w:r>
    </w:p>
    <w:p w14:paraId="195CC93C" w14:textId="51C48CF0"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Create a connection by giving connection id and select connection type as Databricks then provide Host by giving the Databricks URL and password is token.</w:t>
      </w:r>
    </w:p>
    <w:p w14:paraId="03B9FC5E" w14:textId="71F0D799" w:rsidR="44E2245A" w:rsidRDefault="64535915" w:rsidP="72199F61">
      <w:pPr>
        <w:pStyle w:val="ListParagraph"/>
        <w:numPr>
          <w:ilvl w:val="0"/>
          <w:numId w:val="16"/>
        </w:numPr>
        <w:spacing w:line="257" w:lineRule="auto"/>
        <w:rPr>
          <w:rFonts w:eastAsiaTheme="minorEastAsia"/>
          <w:sz w:val="22"/>
          <w:szCs w:val="22"/>
        </w:rPr>
      </w:pPr>
      <w:r w:rsidRPr="72199F61">
        <w:rPr>
          <w:rFonts w:eastAsiaTheme="minorEastAsia"/>
          <w:sz w:val="22"/>
          <w:szCs w:val="22"/>
        </w:rPr>
        <w:t>Test the connection by clicking test button, if successful then click on save button.</w:t>
      </w:r>
    </w:p>
    <w:p w14:paraId="1A107150" w14:textId="04956C79" w:rsidR="44E2245A" w:rsidRDefault="44E2245A" w:rsidP="72199F61">
      <w:pPr>
        <w:spacing w:line="257" w:lineRule="auto"/>
      </w:pPr>
    </w:p>
    <w:p w14:paraId="3FE1B67B" w14:textId="12B5CC3E" w:rsidR="44E2245A" w:rsidRDefault="44E2245A" w:rsidP="72199F61">
      <w:pPr>
        <w:spacing w:after="160" w:line="257" w:lineRule="auto"/>
        <w:rPr>
          <w:rFonts w:eastAsiaTheme="minorEastAsia"/>
          <w:b/>
          <w:bCs/>
          <w:u w:val="single"/>
        </w:rPr>
      </w:pPr>
    </w:p>
    <w:p w14:paraId="5791DBE1" w14:textId="32747935" w:rsidR="44E2245A" w:rsidRDefault="76AE5A01" w:rsidP="72199F61">
      <w:pPr>
        <w:spacing w:after="160" w:line="257" w:lineRule="auto"/>
        <w:rPr>
          <w:rFonts w:eastAsiaTheme="minorEastAsia"/>
          <w:b/>
          <w:bCs/>
          <w:u w:val="single"/>
        </w:rPr>
      </w:pPr>
      <w:r w:rsidRPr="72199F61">
        <w:rPr>
          <w:rFonts w:eastAsiaTheme="minorEastAsia"/>
          <w:b/>
          <w:bCs/>
          <w:u w:val="single"/>
        </w:rPr>
        <w:t>Metadata Driven Approach:</w:t>
      </w:r>
    </w:p>
    <w:p w14:paraId="2E039666" w14:textId="56EC69E6" w:rsidR="44E2245A" w:rsidRDefault="44E2245A" w:rsidP="72199F61">
      <w:pPr>
        <w:spacing w:after="160" w:line="257" w:lineRule="auto"/>
        <w:rPr>
          <w:rFonts w:eastAsiaTheme="minorEastAsia"/>
          <w:sz w:val="22"/>
          <w:szCs w:val="22"/>
        </w:rPr>
      </w:pPr>
    </w:p>
    <w:p w14:paraId="4CCEC8D3" w14:textId="3D6CC8CD" w:rsidR="44E2245A" w:rsidRDefault="44E2245A" w:rsidP="52DFBE15">
      <w:pPr>
        <w:spacing w:after="160" w:line="257" w:lineRule="auto"/>
        <w:rPr>
          <w:rFonts w:eastAsiaTheme="minorEastAsia"/>
          <w:b/>
          <w:bCs/>
          <w:color w:val="2F5597"/>
          <w:sz w:val="22"/>
          <w:szCs w:val="22"/>
          <w:highlight w:val="yellow"/>
        </w:rPr>
      </w:pPr>
      <w:r w:rsidRPr="72199F61">
        <w:rPr>
          <w:rFonts w:eastAsiaTheme="minorEastAsia"/>
          <w:b/>
          <w:bCs/>
          <w:color w:val="2F5597"/>
          <w:sz w:val="22"/>
          <w:szCs w:val="22"/>
          <w:highlight w:val="yellow"/>
        </w:rPr>
        <w:t>ETL Orchestration</w:t>
      </w:r>
    </w:p>
    <w:p w14:paraId="44A302D7" w14:textId="4534E091" w:rsidR="34290C1B" w:rsidRDefault="34290C1B" w:rsidP="72199F61">
      <w:pPr>
        <w:rPr>
          <w:rFonts w:eastAsiaTheme="minorEastAsia"/>
          <w:b/>
          <w:bCs/>
          <w:color w:val="2F5496" w:themeColor="accent1" w:themeShade="BF"/>
          <w:sz w:val="22"/>
          <w:szCs w:val="22"/>
        </w:rPr>
      </w:pPr>
      <w:r w:rsidRPr="72199F61">
        <w:rPr>
          <w:rFonts w:eastAsiaTheme="minorEastAsia"/>
          <w:b/>
          <w:bCs/>
          <w:color w:val="2F5496" w:themeColor="accent1" w:themeShade="BF"/>
          <w:sz w:val="22"/>
          <w:szCs w:val="22"/>
        </w:rPr>
        <w:t xml:space="preserve"> </w:t>
      </w:r>
      <w:r w:rsidR="1CB34C6A" w:rsidRPr="72199F61">
        <w:rPr>
          <w:rFonts w:eastAsiaTheme="minorEastAsia"/>
          <w:b/>
          <w:bCs/>
          <w:color w:val="2F5496" w:themeColor="accent1" w:themeShade="BF"/>
          <w:sz w:val="22"/>
          <w:szCs w:val="22"/>
        </w:rPr>
        <w:t>Steps:</w:t>
      </w:r>
    </w:p>
    <w:p w14:paraId="3170DE56" w14:textId="105D34B0" w:rsidR="72199F61" w:rsidRDefault="72199F61" w:rsidP="72199F61">
      <w:pPr>
        <w:rPr>
          <w:rFonts w:eastAsiaTheme="minorEastAsia"/>
          <w:b/>
          <w:bCs/>
          <w:sz w:val="22"/>
          <w:szCs w:val="22"/>
        </w:rPr>
      </w:pPr>
    </w:p>
    <w:p w14:paraId="47A735BB" w14:textId="6F571AC0" w:rsidR="34290C1B" w:rsidRDefault="34290C1B" w:rsidP="52DFBE15">
      <w:pPr>
        <w:pStyle w:val="ListParagraph"/>
        <w:numPr>
          <w:ilvl w:val="0"/>
          <w:numId w:val="28"/>
        </w:numPr>
        <w:rPr>
          <w:rFonts w:eastAsiaTheme="minorEastAsia"/>
          <w:sz w:val="22"/>
          <w:szCs w:val="22"/>
        </w:rPr>
      </w:pPr>
      <w:r w:rsidRPr="72199F61">
        <w:rPr>
          <w:rFonts w:eastAsiaTheme="minorEastAsia"/>
          <w:sz w:val="22"/>
          <w:szCs w:val="22"/>
        </w:rPr>
        <w:t xml:space="preserve">To add </w:t>
      </w:r>
      <w:r w:rsidRPr="72199F61">
        <w:rPr>
          <w:rFonts w:eastAsiaTheme="minorEastAsia"/>
          <w:b/>
          <w:bCs/>
          <w:sz w:val="22"/>
          <w:szCs w:val="22"/>
        </w:rPr>
        <w:t>metadata as configurations</w:t>
      </w:r>
      <w:r w:rsidRPr="72199F61">
        <w:rPr>
          <w:rFonts w:eastAsiaTheme="minorEastAsia"/>
          <w:sz w:val="22"/>
          <w:szCs w:val="22"/>
        </w:rPr>
        <w:t xml:space="preserve"> in a file and use it in Databricks ETL code within Apache Airflow, we can employ a combination of Airflow's parameter passing mechanisms and Databricks libraries. </w:t>
      </w:r>
    </w:p>
    <w:p w14:paraId="12CCC0F2" w14:textId="357B50CD" w:rsidR="34290C1B" w:rsidRDefault="34290C1B" w:rsidP="72199F61">
      <w:pPr>
        <w:rPr>
          <w:rFonts w:eastAsiaTheme="minorEastAsia"/>
          <w:sz w:val="22"/>
          <w:szCs w:val="22"/>
        </w:rPr>
      </w:pPr>
      <w:r w:rsidRPr="72199F61">
        <w:rPr>
          <w:rFonts w:eastAsiaTheme="minorEastAsia"/>
          <w:sz w:val="22"/>
          <w:szCs w:val="22"/>
        </w:rPr>
        <w:t xml:space="preserve"> </w:t>
      </w:r>
    </w:p>
    <w:p w14:paraId="1302F00C" w14:textId="0B9AFAD8" w:rsidR="34290C1B" w:rsidRDefault="34290C1B" w:rsidP="52DFBE15">
      <w:pPr>
        <w:rPr>
          <w:rFonts w:eastAsiaTheme="minorEastAsia"/>
          <w:sz w:val="22"/>
          <w:szCs w:val="22"/>
        </w:rPr>
      </w:pPr>
      <w:r w:rsidRPr="52DFBE15">
        <w:rPr>
          <w:rFonts w:eastAsiaTheme="minorEastAsia"/>
          <w:sz w:val="22"/>
          <w:szCs w:val="22"/>
        </w:rPr>
        <w:t xml:space="preserve">Sample code for config file creation: </w:t>
      </w:r>
    </w:p>
    <w:p w14:paraId="4D29FBD1" w14:textId="77003AB3" w:rsidR="34290C1B" w:rsidRDefault="34290C1B" w:rsidP="72199F61">
      <w:pPr>
        <w:rPr>
          <w:rFonts w:eastAsiaTheme="minorEastAsia"/>
          <w:sz w:val="22"/>
          <w:szCs w:val="22"/>
        </w:rPr>
      </w:pPr>
      <w:r w:rsidRPr="72199F61">
        <w:rPr>
          <w:rFonts w:eastAsiaTheme="minorEastAsia"/>
          <w:sz w:val="22"/>
          <w:szCs w:val="22"/>
        </w:rPr>
        <w:t xml:space="preserve"> </w:t>
      </w:r>
    </w:p>
    <w:tbl>
      <w:tblPr>
        <w:tblStyle w:val="TableGrid"/>
        <w:tblW w:w="0" w:type="auto"/>
        <w:tblLayout w:type="fixed"/>
        <w:tblLook w:val="04A0" w:firstRow="1" w:lastRow="0" w:firstColumn="1" w:lastColumn="0" w:noHBand="0" w:noVBand="1"/>
      </w:tblPr>
      <w:tblGrid>
        <w:gridCol w:w="5280"/>
      </w:tblGrid>
      <w:tr w:rsidR="52DFBE15" w14:paraId="1FEC1DD1" w14:textId="77777777" w:rsidTr="72199F61">
        <w:trPr>
          <w:trHeight w:val="2850"/>
        </w:trPr>
        <w:tc>
          <w:tcPr>
            <w:tcW w:w="5280" w:type="dxa"/>
            <w:tcBorders>
              <w:top w:val="single" w:sz="8" w:space="0" w:color="auto"/>
              <w:left w:val="single" w:sz="8" w:space="0" w:color="auto"/>
              <w:bottom w:val="single" w:sz="8" w:space="0" w:color="auto"/>
              <w:right w:val="single" w:sz="8" w:space="0" w:color="auto"/>
            </w:tcBorders>
            <w:tcMar>
              <w:left w:w="108" w:type="dxa"/>
              <w:right w:w="108" w:type="dxa"/>
            </w:tcMar>
          </w:tcPr>
          <w:p w14:paraId="618481BC" w14:textId="3AD0AB9E" w:rsidR="52DFBE15" w:rsidRDefault="52DFBE15" w:rsidP="72199F61">
            <w:pPr>
              <w:rPr>
                <w:rFonts w:eastAsiaTheme="minorEastAsia"/>
                <w:sz w:val="22"/>
                <w:szCs w:val="22"/>
              </w:rPr>
            </w:pPr>
          </w:p>
          <w:p w14:paraId="390FF144" w14:textId="332D41DA" w:rsidR="52DFBE15" w:rsidRDefault="5888906F" w:rsidP="72199F61">
            <w:pPr>
              <w:rPr>
                <w:rFonts w:eastAsiaTheme="minorEastAsia"/>
                <w:sz w:val="22"/>
                <w:szCs w:val="22"/>
              </w:rPr>
            </w:pPr>
            <w:r w:rsidRPr="72199F61">
              <w:rPr>
                <w:rFonts w:eastAsiaTheme="minorEastAsia"/>
                <w:sz w:val="22"/>
                <w:szCs w:val="22"/>
              </w:rPr>
              <w:t xml:space="preserve"> </w:t>
            </w:r>
          </w:p>
          <w:p w14:paraId="0050E2B0" w14:textId="5935BE1D" w:rsidR="52DFBE15" w:rsidRDefault="5888906F" w:rsidP="72199F61">
            <w:pPr>
              <w:rPr>
                <w:sz w:val="22"/>
                <w:szCs w:val="22"/>
              </w:rPr>
            </w:pPr>
            <w:r w:rsidRPr="72199F61">
              <w:rPr>
                <w:rFonts w:eastAsiaTheme="minorEastAsia"/>
                <w:sz w:val="22"/>
                <w:szCs w:val="22"/>
              </w:rPr>
              <w:t xml:space="preserve"> </w:t>
            </w:r>
            <w:r w:rsidR="34290C1B">
              <w:rPr>
                <w:noProof/>
              </w:rPr>
              <w:drawing>
                <wp:inline distT="0" distB="0" distL="0" distR="0" wp14:anchorId="67122173" wp14:editId="51D6AF9B">
                  <wp:extent cx="3209925" cy="2019300"/>
                  <wp:effectExtent l="0" t="0" r="0" b="0"/>
                  <wp:docPr id="958600352" name="Picture 95860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600352"/>
                          <pic:cNvPicPr/>
                        </pic:nvPicPr>
                        <pic:blipFill>
                          <a:blip r:embed="rId17">
                            <a:extLst>
                              <a:ext uri="{28A0092B-C50C-407E-A947-70E740481C1C}">
                                <a14:useLocalDpi xmlns:a14="http://schemas.microsoft.com/office/drawing/2010/main" val="0"/>
                              </a:ext>
                            </a:extLst>
                          </a:blip>
                          <a:stretch>
                            <a:fillRect/>
                          </a:stretch>
                        </pic:blipFill>
                        <pic:spPr>
                          <a:xfrm>
                            <a:off x="0" y="0"/>
                            <a:ext cx="3209925" cy="2019300"/>
                          </a:xfrm>
                          <a:prstGeom prst="rect">
                            <a:avLst/>
                          </a:prstGeom>
                        </pic:spPr>
                      </pic:pic>
                    </a:graphicData>
                  </a:graphic>
                </wp:inline>
              </w:drawing>
            </w:r>
          </w:p>
        </w:tc>
      </w:tr>
    </w:tbl>
    <w:p w14:paraId="2C52C4F1" w14:textId="562A7750" w:rsidR="34290C1B" w:rsidRDefault="34290C1B" w:rsidP="72199F61">
      <w:pPr>
        <w:rPr>
          <w:rFonts w:eastAsiaTheme="minorEastAsia"/>
          <w:sz w:val="22"/>
          <w:szCs w:val="22"/>
        </w:rPr>
      </w:pPr>
      <w:r w:rsidRPr="72199F61">
        <w:rPr>
          <w:rFonts w:eastAsiaTheme="minorEastAsia"/>
          <w:sz w:val="22"/>
          <w:szCs w:val="22"/>
        </w:rPr>
        <w:t xml:space="preserve"> </w:t>
      </w:r>
    </w:p>
    <w:p w14:paraId="350603BF" w14:textId="41E1A569" w:rsidR="34290C1B" w:rsidRDefault="34290C1B" w:rsidP="72199F61">
      <w:pPr>
        <w:rPr>
          <w:rFonts w:eastAsiaTheme="minorEastAsia"/>
          <w:sz w:val="22"/>
          <w:szCs w:val="22"/>
        </w:rPr>
      </w:pPr>
      <w:r w:rsidRPr="72199F61">
        <w:rPr>
          <w:rFonts w:eastAsiaTheme="minorEastAsia"/>
          <w:sz w:val="22"/>
          <w:szCs w:val="22"/>
        </w:rPr>
        <w:t xml:space="preserve">We can add all the required configuration for execution here in databricks config. </w:t>
      </w:r>
    </w:p>
    <w:p w14:paraId="42026474" w14:textId="7781C00B" w:rsidR="34290C1B" w:rsidRDefault="34290C1B" w:rsidP="72199F61">
      <w:pPr>
        <w:rPr>
          <w:rFonts w:eastAsiaTheme="minorEastAsia"/>
          <w:sz w:val="22"/>
          <w:szCs w:val="22"/>
        </w:rPr>
      </w:pPr>
      <w:r w:rsidRPr="72199F61">
        <w:rPr>
          <w:rFonts w:eastAsiaTheme="minorEastAsia"/>
          <w:sz w:val="22"/>
          <w:szCs w:val="22"/>
        </w:rPr>
        <w:t xml:space="preserve"> </w:t>
      </w:r>
    </w:p>
    <w:p w14:paraId="615E6C20" w14:textId="27798891" w:rsidR="34290C1B" w:rsidRDefault="34290C1B" w:rsidP="52DFBE15">
      <w:pPr>
        <w:pStyle w:val="ListParagraph"/>
        <w:numPr>
          <w:ilvl w:val="0"/>
          <w:numId w:val="28"/>
        </w:numPr>
        <w:rPr>
          <w:rFonts w:eastAsiaTheme="minorEastAsia"/>
          <w:sz w:val="22"/>
          <w:szCs w:val="22"/>
        </w:rPr>
      </w:pPr>
      <w:r w:rsidRPr="72199F61">
        <w:rPr>
          <w:rFonts w:eastAsiaTheme="minorEastAsia"/>
          <w:sz w:val="22"/>
          <w:szCs w:val="22"/>
        </w:rPr>
        <w:t xml:space="preserve">To access these configurations in Airflow DAG: Import the configurations from the </w:t>
      </w:r>
      <w:r w:rsidRPr="72199F61">
        <w:rPr>
          <w:rFonts w:eastAsiaTheme="minorEastAsia"/>
          <w:b/>
          <w:bCs/>
          <w:sz w:val="22"/>
          <w:szCs w:val="22"/>
        </w:rPr>
        <w:t>config.py</w:t>
      </w:r>
      <w:r w:rsidRPr="72199F61">
        <w:rPr>
          <w:rFonts w:eastAsiaTheme="minorEastAsia"/>
          <w:sz w:val="22"/>
          <w:szCs w:val="22"/>
        </w:rPr>
        <w:t xml:space="preserve"> file and use them within Airflow DAG definition. Pass relevant parameters to Databricks operator. </w:t>
      </w:r>
    </w:p>
    <w:p w14:paraId="6771DE18" w14:textId="1FBA1FCB" w:rsidR="34290C1B" w:rsidRDefault="34290C1B" w:rsidP="72199F61">
      <w:pPr>
        <w:rPr>
          <w:rFonts w:eastAsiaTheme="minorEastAsia"/>
          <w:sz w:val="22"/>
          <w:szCs w:val="22"/>
        </w:rPr>
      </w:pPr>
      <w:r w:rsidRPr="72199F61">
        <w:rPr>
          <w:rFonts w:eastAsiaTheme="minorEastAsia"/>
          <w:sz w:val="22"/>
          <w:szCs w:val="22"/>
        </w:rPr>
        <w:t xml:space="preserve"> </w:t>
      </w:r>
    </w:p>
    <w:p w14:paraId="39EEEA2C" w14:textId="2508A242" w:rsidR="34290C1B" w:rsidRDefault="34290C1B" w:rsidP="52DFBE15">
      <w:pPr>
        <w:rPr>
          <w:rFonts w:eastAsiaTheme="minorEastAsia"/>
          <w:sz w:val="22"/>
          <w:szCs w:val="22"/>
        </w:rPr>
      </w:pPr>
      <w:r w:rsidRPr="52DFBE15">
        <w:rPr>
          <w:rFonts w:eastAsiaTheme="minorEastAsia"/>
          <w:sz w:val="22"/>
          <w:szCs w:val="22"/>
        </w:rPr>
        <w:t xml:space="preserve">Sample code </w:t>
      </w:r>
      <w:r w:rsidR="116473EE" w:rsidRPr="52DFBE15">
        <w:rPr>
          <w:rFonts w:eastAsiaTheme="minorEastAsia"/>
          <w:sz w:val="22"/>
          <w:szCs w:val="22"/>
        </w:rPr>
        <w:t>to</w:t>
      </w:r>
      <w:r w:rsidRPr="52DFBE15">
        <w:rPr>
          <w:rFonts w:eastAsiaTheme="minorEastAsia"/>
          <w:sz w:val="22"/>
          <w:szCs w:val="22"/>
        </w:rPr>
        <w:t xml:space="preserve"> import libraries:</w:t>
      </w:r>
    </w:p>
    <w:p w14:paraId="29169828" w14:textId="543EB319" w:rsidR="34290C1B" w:rsidRDefault="34290C1B" w:rsidP="72199F61">
      <w:pPr>
        <w:rPr>
          <w:rFonts w:eastAsiaTheme="minorEastAsia"/>
          <w:sz w:val="22"/>
          <w:szCs w:val="22"/>
        </w:rPr>
      </w:pPr>
      <w:r w:rsidRPr="72199F61">
        <w:rPr>
          <w:rFonts w:eastAsiaTheme="minorEastAsia"/>
          <w:sz w:val="22"/>
          <w:szCs w:val="22"/>
        </w:rPr>
        <w:t xml:space="preserve"> </w:t>
      </w:r>
    </w:p>
    <w:tbl>
      <w:tblPr>
        <w:tblStyle w:val="TableGrid"/>
        <w:tblW w:w="0" w:type="auto"/>
        <w:tblLayout w:type="fixed"/>
        <w:tblLook w:val="04A0" w:firstRow="1" w:lastRow="0" w:firstColumn="1" w:lastColumn="0" w:noHBand="0" w:noVBand="1"/>
      </w:tblPr>
      <w:tblGrid>
        <w:gridCol w:w="8295"/>
      </w:tblGrid>
      <w:tr w:rsidR="52DFBE15" w14:paraId="5271C6B9" w14:textId="77777777" w:rsidTr="72199F61">
        <w:trPr>
          <w:trHeight w:val="300"/>
        </w:trPr>
        <w:tc>
          <w:tcPr>
            <w:tcW w:w="8295" w:type="dxa"/>
            <w:tcBorders>
              <w:top w:val="single" w:sz="8" w:space="0" w:color="auto"/>
              <w:left w:val="single" w:sz="8" w:space="0" w:color="auto"/>
              <w:bottom w:val="single" w:sz="8" w:space="0" w:color="auto"/>
              <w:right w:val="single" w:sz="8" w:space="0" w:color="auto"/>
            </w:tcBorders>
            <w:tcMar>
              <w:left w:w="108" w:type="dxa"/>
              <w:right w:w="108" w:type="dxa"/>
            </w:tcMar>
          </w:tcPr>
          <w:p w14:paraId="65E0A548" w14:textId="54FA74A1" w:rsidR="52DFBE15" w:rsidRDefault="52DFBE15" w:rsidP="72199F61">
            <w:pPr>
              <w:rPr>
                <w:rFonts w:eastAsiaTheme="minorEastAsia"/>
                <w:sz w:val="22"/>
                <w:szCs w:val="22"/>
              </w:rPr>
            </w:pPr>
          </w:p>
          <w:p w14:paraId="5E0141F3" w14:textId="51DDBAB5" w:rsidR="5CC4A0CD" w:rsidRDefault="10B73488" w:rsidP="72199F61">
            <w:pPr>
              <w:rPr>
                <w:sz w:val="22"/>
                <w:szCs w:val="22"/>
              </w:rPr>
            </w:pPr>
            <w:r>
              <w:rPr>
                <w:noProof/>
              </w:rPr>
              <w:drawing>
                <wp:inline distT="0" distB="0" distL="0" distR="0" wp14:anchorId="47E19152" wp14:editId="2B926B2A">
                  <wp:extent cx="4572000" cy="552450"/>
                  <wp:effectExtent l="0" t="0" r="0" b="0"/>
                  <wp:docPr id="1309759532" name="Picture 130975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759532"/>
                          <pic:cNvPicPr/>
                        </pic:nvPicPr>
                        <pic:blipFill>
                          <a:blip r:embed="rId18">
                            <a:extLst>
                              <a:ext uri="{28A0092B-C50C-407E-A947-70E740481C1C}">
                                <a14:useLocalDpi xmlns:a14="http://schemas.microsoft.com/office/drawing/2010/main" val="0"/>
                              </a:ext>
                            </a:extLst>
                          </a:blip>
                          <a:stretch>
                            <a:fillRect/>
                          </a:stretch>
                        </pic:blipFill>
                        <pic:spPr>
                          <a:xfrm>
                            <a:off x="0" y="0"/>
                            <a:ext cx="4572000" cy="552450"/>
                          </a:xfrm>
                          <a:prstGeom prst="rect">
                            <a:avLst/>
                          </a:prstGeom>
                        </pic:spPr>
                      </pic:pic>
                    </a:graphicData>
                  </a:graphic>
                </wp:inline>
              </w:drawing>
            </w:r>
          </w:p>
          <w:p w14:paraId="2EC0ABB0" w14:textId="3A70CD8F" w:rsidR="38CB7FE3" w:rsidRDefault="715F560E" w:rsidP="72199F61">
            <w:pPr>
              <w:rPr>
                <w:sz w:val="22"/>
                <w:szCs w:val="22"/>
              </w:rPr>
            </w:pPr>
            <w:r>
              <w:rPr>
                <w:noProof/>
              </w:rPr>
              <w:drawing>
                <wp:inline distT="0" distB="0" distL="0" distR="0" wp14:anchorId="2C65F35F" wp14:editId="18349686">
                  <wp:extent cx="3475021" cy="170703"/>
                  <wp:effectExtent l="0" t="0" r="0" b="0"/>
                  <wp:docPr id="261119458" name="Picture 26111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19458"/>
                          <pic:cNvPicPr/>
                        </pic:nvPicPr>
                        <pic:blipFill>
                          <a:blip r:embed="rId19">
                            <a:extLst>
                              <a:ext uri="{28A0092B-C50C-407E-A947-70E740481C1C}">
                                <a14:useLocalDpi xmlns:a14="http://schemas.microsoft.com/office/drawing/2010/main" val="0"/>
                              </a:ext>
                            </a:extLst>
                          </a:blip>
                          <a:stretch>
                            <a:fillRect/>
                          </a:stretch>
                        </pic:blipFill>
                        <pic:spPr>
                          <a:xfrm>
                            <a:off x="0" y="0"/>
                            <a:ext cx="3475021" cy="170703"/>
                          </a:xfrm>
                          <a:prstGeom prst="rect">
                            <a:avLst/>
                          </a:prstGeom>
                        </pic:spPr>
                      </pic:pic>
                    </a:graphicData>
                  </a:graphic>
                </wp:inline>
              </w:drawing>
            </w:r>
          </w:p>
        </w:tc>
      </w:tr>
    </w:tbl>
    <w:p w14:paraId="48DD3E86" w14:textId="74E83DEF" w:rsidR="52DFBE15" w:rsidRDefault="52DFBE15" w:rsidP="72199F61">
      <w:pPr>
        <w:rPr>
          <w:rFonts w:eastAsiaTheme="minorEastAsia"/>
          <w:b/>
          <w:bCs/>
          <w:sz w:val="22"/>
          <w:szCs w:val="22"/>
          <w:u w:val="single"/>
        </w:rPr>
      </w:pPr>
    </w:p>
    <w:p w14:paraId="4584BA34" w14:textId="535E50B0" w:rsidR="52DFBE15" w:rsidRDefault="52DFBE15" w:rsidP="52DFBE15">
      <w:pPr>
        <w:rPr>
          <w:rFonts w:ascii="Calibri" w:eastAsia="Calibri" w:hAnsi="Calibri" w:cs="Calibri"/>
          <w:sz w:val="22"/>
          <w:szCs w:val="22"/>
        </w:rPr>
      </w:pPr>
    </w:p>
    <w:p w14:paraId="5CF61807" w14:textId="45C9BBA7" w:rsidR="1C91699B" w:rsidRDefault="1C91699B" w:rsidP="72199F61">
      <w:pPr>
        <w:pStyle w:val="ListParagraph"/>
        <w:numPr>
          <w:ilvl w:val="0"/>
          <w:numId w:val="28"/>
        </w:numPr>
        <w:rPr>
          <w:rFonts w:ascii="Calibri" w:eastAsia="Calibri" w:hAnsi="Calibri" w:cs="Calibri"/>
          <w:sz w:val="22"/>
          <w:szCs w:val="22"/>
        </w:rPr>
      </w:pPr>
      <w:r w:rsidRPr="72199F61">
        <w:rPr>
          <w:rFonts w:ascii="Calibri" w:eastAsia="Calibri" w:hAnsi="Calibri" w:cs="Calibri"/>
          <w:sz w:val="22"/>
          <w:szCs w:val="22"/>
        </w:rPr>
        <w:t xml:space="preserve">To access Configurations in Databricks Notebook: In </w:t>
      </w:r>
      <w:r w:rsidRPr="72199F61">
        <w:rPr>
          <w:rFonts w:ascii="Calibri" w:eastAsia="Calibri" w:hAnsi="Calibri" w:cs="Calibri"/>
          <w:b/>
          <w:bCs/>
          <w:sz w:val="22"/>
          <w:szCs w:val="22"/>
        </w:rPr>
        <w:t>Databricks notebook</w:t>
      </w:r>
      <w:r w:rsidRPr="72199F61">
        <w:rPr>
          <w:rFonts w:ascii="Calibri" w:eastAsia="Calibri" w:hAnsi="Calibri" w:cs="Calibri"/>
          <w:sz w:val="22"/>
          <w:szCs w:val="22"/>
        </w:rPr>
        <w:t xml:space="preserve">, we can access the parameters passed from Airflow using the </w:t>
      </w:r>
      <w:proofErr w:type="spellStart"/>
      <w:r w:rsidRPr="72199F61">
        <w:rPr>
          <w:rFonts w:ascii="Calibri" w:eastAsia="Calibri" w:hAnsi="Calibri" w:cs="Calibri"/>
          <w:sz w:val="22"/>
          <w:szCs w:val="22"/>
        </w:rPr>
        <w:t>dbutils</w:t>
      </w:r>
      <w:proofErr w:type="spellEnd"/>
      <w:r w:rsidRPr="72199F61">
        <w:rPr>
          <w:rFonts w:ascii="Calibri" w:eastAsia="Calibri" w:hAnsi="Calibri" w:cs="Calibri"/>
          <w:sz w:val="22"/>
          <w:szCs w:val="22"/>
        </w:rPr>
        <w:t xml:space="preserve"> library:</w:t>
      </w:r>
    </w:p>
    <w:p w14:paraId="4CD6ED8D" w14:textId="775CD732"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3D07EA35" w14:textId="52A8229C"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Sample code:</w:t>
      </w:r>
    </w:p>
    <w:p w14:paraId="5C6EF916" w14:textId="51E3128B"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tbl>
      <w:tblPr>
        <w:tblStyle w:val="TableGrid"/>
        <w:tblW w:w="0" w:type="auto"/>
        <w:tblInd w:w="135" w:type="dxa"/>
        <w:tblLayout w:type="fixed"/>
        <w:tblLook w:val="04A0" w:firstRow="1" w:lastRow="0" w:firstColumn="1" w:lastColumn="0" w:noHBand="0" w:noVBand="1"/>
      </w:tblPr>
      <w:tblGrid>
        <w:gridCol w:w="4485"/>
      </w:tblGrid>
      <w:tr w:rsidR="52DFBE15" w14:paraId="3517F2FA" w14:textId="77777777" w:rsidTr="72199F61">
        <w:trPr>
          <w:trHeight w:val="375"/>
        </w:trPr>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75C94369" w14:textId="43A13EEC" w:rsidR="1C91699B" w:rsidRDefault="1C91699B" w:rsidP="72199F61">
            <w:pPr>
              <w:rPr>
                <w:sz w:val="22"/>
                <w:szCs w:val="22"/>
              </w:rPr>
            </w:pPr>
            <w:r>
              <w:rPr>
                <w:noProof/>
              </w:rPr>
              <w:drawing>
                <wp:inline distT="0" distB="0" distL="0" distR="0" wp14:anchorId="3DE55C76" wp14:editId="5D1787EA">
                  <wp:extent cx="2715998" cy="156989"/>
                  <wp:effectExtent l="0" t="0" r="0" b="0"/>
                  <wp:docPr id="646324173" name="Picture 64632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24173"/>
                          <pic:cNvPicPr/>
                        </pic:nvPicPr>
                        <pic:blipFill>
                          <a:blip r:embed="rId20">
                            <a:extLst>
                              <a:ext uri="{28A0092B-C50C-407E-A947-70E740481C1C}">
                                <a14:useLocalDpi xmlns:a14="http://schemas.microsoft.com/office/drawing/2010/main" val="0"/>
                              </a:ext>
                            </a:extLst>
                          </a:blip>
                          <a:stretch>
                            <a:fillRect/>
                          </a:stretch>
                        </pic:blipFill>
                        <pic:spPr>
                          <a:xfrm>
                            <a:off x="0" y="0"/>
                            <a:ext cx="2715998" cy="156989"/>
                          </a:xfrm>
                          <a:prstGeom prst="rect">
                            <a:avLst/>
                          </a:prstGeom>
                        </pic:spPr>
                      </pic:pic>
                    </a:graphicData>
                  </a:graphic>
                </wp:inline>
              </w:drawing>
            </w:r>
          </w:p>
        </w:tc>
      </w:tr>
    </w:tbl>
    <w:p w14:paraId="05A86B36" w14:textId="56DA6348"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3F740784" w14:textId="246C6CC6"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5A71AC1F" w14:textId="4CCC0531"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By following above steps, we can centralize metadata and configurations in a separate config file and use them both within our Airflow DAG definition and Databricks ETL code. This allows for easier management and updates of configurations across Airflow workflows.</w:t>
      </w:r>
    </w:p>
    <w:p w14:paraId="0CB58D34" w14:textId="4F1B4EEF" w:rsidR="1C91699B" w:rsidRDefault="1C91699B" w:rsidP="72199F61">
      <w:pPr>
        <w:rPr>
          <w:rFonts w:ascii="Calibri" w:eastAsia="Calibri" w:hAnsi="Calibri" w:cs="Calibri"/>
          <w:sz w:val="22"/>
          <w:szCs w:val="22"/>
        </w:rPr>
      </w:pPr>
    </w:p>
    <w:p w14:paraId="6252CE7A" w14:textId="73F4C57D" w:rsidR="1C91699B" w:rsidRDefault="1C91699B" w:rsidP="72199F61">
      <w:pPr>
        <w:pStyle w:val="ListParagraph"/>
        <w:numPr>
          <w:ilvl w:val="0"/>
          <w:numId w:val="28"/>
        </w:numPr>
        <w:rPr>
          <w:rFonts w:ascii="Calibri" w:eastAsia="Calibri" w:hAnsi="Calibri" w:cs="Calibri"/>
          <w:sz w:val="22"/>
          <w:szCs w:val="22"/>
        </w:rPr>
      </w:pPr>
      <w:r w:rsidRPr="72199F61">
        <w:rPr>
          <w:rFonts w:ascii="Calibri" w:eastAsia="Calibri" w:hAnsi="Calibri" w:cs="Calibri"/>
          <w:sz w:val="22"/>
          <w:szCs w:val="22"/>
        </w:rPr>
        <w:t xml:space="preserve">Define all required functions/task to perform </w:t>
      </w:r>
      <w:r w:rsidRPr="72199F61">
        <w:rPr>
          <w:rFonts w:ascii="Calibri" w:eastAsia="Calibri" w:hAnsi="Calibri" w:cs="Calibri"/>
          <w:b/>
          <w:bCs/>
          <w:sz w:val="22"/>
          <w:szCs w:val="22"/>
        </w:rPr>
        <w:t>extract, transform and load</w:t>
      </w:r>
      <w:r w:rsidRPr="72199F61">
        <w:rPr>
          <w:rFonts w:ascii="Calibri" w:eastAsia="Calibri" w:hAnsi="Calibri" w:cs="Calibri"/>
          <w:sz w:val="22"/>
          <w:szCs w:val="22"/>
        </w:rPr>
        <w:t>. Follow the below sample code for the same:</w:t>
      </w:r>
    </w:p>
    <w:p w14:paraId="5832A6CB" w14:textId="02546F8F"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tbl>
      <w:tblPr>
        <w:tblStyle w:val="TableGrid"/>
        <w:tblW w:w="0" w:type="auto"/>
        <w:tblLayout w:type="fixed"/>
        <w:tblLook w:val="04A0" w:firstRow="1" w:lastRow="0" w:firstColumn="1" w:lastColumn="0" w:noHBand="0" w:noVBand="1"/>
      </w:tblPr>
      <w:tblGrid>
        <w:gridCol w:w="7410"/>
      </w:tblGrid>
      <w:tr w:rsidR="52DFBE15" w14:paraId="3F384658" w14:textId="77777777" w:rsidTr="72199F61">
        <w:trPr>
          <w:trHeight w:val="7890"/>
        </w:trPr>
        <w:tc>
          <w:tcPr>
            <w:tcW w:w="7410" w:type="dxa"/>
            <w:tcBorders>
              <w:top w:val="single" w:sz="8" w:space="0" w:color="auto"/>
              <w:left w:val="single" w:sz="8" w:space="0" w:color="auto"/>
              <w:bottom w:val="single" w:sz="8" w:space="0" w:color="auto"/>
              <w:right w:val="single" w:sz="8" w:space="0" w:color="auto"/>
            </w:tcBorders>
            <w:tcMar>
              <w:left w:w="108" w:type="dxa"/>
              <w:right w:w="108" w:type="dxa"/>
            </w:tcMar>
          </w:tcPr>
          <w:p w14:paraId="2B8021D2" w14:textId="3D381C6A" w:rsidR="1C91699B" w:rsidRDefault="1C91699B" w:rsidP="72199F61">
            <w:pPr>
              <w:rPr>
                <w:sz w:val="22"/>
                <w:szCs w:val="22"/>
              </w:rPr>
            </w:pPr>
            <w:r>
              <w:rPr>
                <w:noProof/>
              </w:rPr>
              <w:lastRenderedPageBreak/>
              <w:drawing>
                <wp:inline distT="0" distB="0" distL="0" distR="0" wp14:anchorId="4C8C33D9" wp14:editId="26B7E0E2">
                  <wp:extent cx="4572000" cy="1666875"/>
                  <wp:effectExtent l="0" t="0" r="0" b="0"/>
                  <wp:docPr id="1112940484" name="Picture 111294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940484"/>
                          <pic:cNvPicPr/>
                        </pic:nvPicPr>
                        <pic:blipFill>
                          <a:blip r:embed="rId21">
                            <a:extLst>
                              <a:ext uri="{28A0092B-C50C-407E-A947-70E740481C1C}">
                                <a14:useLocalDpi xmlns:a14="http://schemas.microsoft.com/office/drawing/2010/main" val="0"/>
                              </a:ext>
                            </a:extLst>
                          </a:blip>
                          <a:stretch>
                            <a:fillRect/>
                          </a:stretch>
                        </pic:blipFill>
                        <pic:spPr>
                          <a:xfrm>
                            <a:off x="0" y="0"/>
                            <a:ext cx="4572000" cy="1666875"/>
                          </a:xfrm>
                          <a:prstGeom prst="rect">
                            <a:avLst/>
                          </a:prstGeom>
                        </pic:spPr>
                      </pic:pic>
                    </a:graphicData>
                  </a:graphic>
                </wp:inline>
              </w:drawing>
            </w:r>
          </w:p>
          <w:p w14:paraId="420F3D84" w14:textId="36AF140D" w:rsidR="1C91699B" w:rsidRDefault="1C91699B" w:rsidP="72199F61">
            <w:pPr>
              <w:rPr>
                <w:sz w:val="22"/>
                <w:szCs w:val="22"/>
              </w:rPr>
            </w:pPr>
            <w:r>
              <w:rPr>
                <w:noProof/>
              </w:rPr>
              <w:drawing>
                <wp:inline distT="0" distB="0" distL="0" distR="0" wp14:anchorId="5967B848" wp14:editId="2A442D21">
                  <wp:extent cx="4562475" cy="1400175"/>
                  <wp:effectExtent l="0" t="0" r="0" b="0"/>
                  <wp:docPr id="1678151561" name="Picture 167815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151561"/>
                          <pic:cNvPicPr/>
                        </pic:nvPicPr>
                        <pic:blipFill>
                          <a:blip r:embed="rId22">
                            <a:extLst>
                              <a:ext uri="{28A0092B-C50C-407E-A947-70E740481C1C}">
                                <a14:useLocalDpi xmlns:a14="http://schemas.microsoft.com/office/drawing/2010/main" val="0"/>
                              </a:ext>
                            </a:extLst>
                          </a:blip>
                          <a:stretch>
                            <a:fillRect/>
                          </a:stretch>
                        </pic:blipFill>
                        <pic:spPr>
                          <a:xfrm>
                            <a:off x="0" y="0"/>
                            <a:ext cx="4562475" cy="1400175"/>
                          </a:xfrm>
                          <a:prstGeom prst="rect">
                            <a:avLst/>
                          </a:prstGeom>
                        </pic:spPr>
                      </pic:pic>
                    </a:graphicData>
                  </a:graphic>
                </wp:inline>
              </w:drawing>
            </w:r>
            <w:r>
              <w:rPr>
                <w:noProof/>
              </w:rPr>
              <w:drawing>
                <wp:inline distT="0" distB="0" distL="0" distR="0" wp14:anchorId="3F3C5B60" wp14:editId="31C4515A">
                  <wp:extent cx="4562475" cy="1676400"/>
                  <wp:effectExtent l="0" t="0" r="0" b="0"/>
                  <wp:docPr id="1091910869" name="Picture 109191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910869"/>
                          <pic:cNvPicPr/>
                        </pic:nvPicPr>
                        <pic:blipFill>
                          <a:blip r:embed="rId23">
                            <a:extLst>
                              <a:ext uri="{28A0092B-C50C-407E-A947-70E740481C1C}">
                                <a14:useLocalDpi xmlns:a14="http://schemas.microsoft.com/office/drawing/2010/main" val="0"/>
                              </a:ext>
                            </a:extLst>
                          </a:blip>
                          <a:stretch>
                            <a:fillRect/>
                          </a:stretch>
                        </pic:blipFill>
                        <pic:spPr>
                          <a:xfrm>
                            <a:off x="0" y="0"/>
                            <a:ext cx="4562475" cy="1676400"/>
                          </a:xfrm>
                          <a:prstGeom prst="rect">
                            <a:avLst/>
                          </a:prstGeom>
                        </pic:spPr>
                      </pic:pic>
                    </a:graphicData>
                  </a:graphic>
                </wp:inline>
              </w:drawing>
            </w:r>
          </w:p>
        </w:tc>
      </w:tr>
    </w:tbl>
    <w:p w14:paraId="180915BA" w14:textId="3CA5EE8B" w:rsidR="1C91699B" w:rsidRDefault="1C9169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299F6E43" w14:textId="28DEB40F" w:rsidR="1C91699B" w:rsidRDefault="1C91699B" w:rsidP="52DFBE15">
      <w:pPr>
        <w:rPr>
          <w:rFonts w:ascii="Calibri" w:eastAsia="Calibri" w:hAnsi="Calibri" w:cs="Calibri"/>
          <w:sz w:val="22"/>
          <w:szCs w:val="22"/>
        </w:rPr>
      </w:pPr>
      <w:r w:rsidRPr="72199F61">
        <w:rPr>
          <w:rFonts w:ascii="Calibri" w:eastAsia="Calibri" w:hAnsi="Calibri" w:cs="Calibri"/>
          <w:sz w:val="22"/>
          <w:szCs w:val="22"/>
        </w:rPr>
        <w:t xml:space="preserve">Define three tasks: </w:t>
      </w:r>
      <w:proofErr w:type="spellStart"/>
      <w:r w:rsidRPr="72199F61">
        <w:rPr>
          <w:rFonts w:ascii="Calibri" w:eastAsia="Calibri" w:hAnsi="Calibri" w:cs="Calibri"/>
          <w:sz w:val="22"/>
          <w:szCs w:val="22"/>
        </w:rPr>
        <w:t>extract_data</w:t>
      </w:r>
      <w:proofErr w:type="spellEnd"/>
      <w:r w:rsidRPr="72199F61">
        <w:rPr>
          <w:rFonts w:ascii="Calibri" w:eastAsia="Calibri" w:hAnsi="Calibri" w:cs="Calibri"/>
          <w:sz w:val="22"/>
          <w:szCs w:val="22"/>
        </w:rPr>
        <w:t xml:space="preserve">, </w:t>
      </w:r>
      <w:proofErr w:type="spellStart"/>
      <w:r w:rsidRPr="72199F61">
        <w:rPr>
          <w:rFonts w:ascii="Calibri" w:eastAsia="Calibri" w:hAnsi="Calibri" w:cs="Calibri"/>
          <w:sz w:val="22"/>
          <w:szCs w:val="22"/>
        </w:rPr>
        <w:t>transform_data</w:t>
      </w:r>
      <w:proofErr w:type="spellEnd"/>
      <w:r w:rsidRPr="72199F61">
        <w:rPr>
          <w:rFonts w:ascii="Calibri" w:eastAsia="Calibri" w:hAnsi="Calibri" w:cs="Calibri"/>
          <w:sz w:val="22"/>
          <w:szCs w:val="22"/>
        </w:rPr>
        <w:t xml:space="preserve">, and load data. Each task submits a job to a Databricks cluster with a specific notebook for </w:t>
      </w:r>
      <w:r w:rsidRPr="72199F61">
        <w:rPr>
          <w:rFonts w:ascii="Calibri" w:eastAsia="Calibri" w:hAnsi="Calibri" w:cs="Calibri"/>
          <w:b/>
          <w:bCs/>
          <w:sz w:val="22"/>
          <w:szCs w:val="22"/>
        </w:rPr>
        <w:t xml:space="preserve">extraction, transformation, and </w:t>
      </w:r>
      <w:r w:rsidR="62F50357" w:rsidRPr="72199F61">
        <w:rPr>
          <w:rFonts w:ascii="Calibri" w:eastAsia="Calibri" w:hAnsi="Calibri" w:cs="Calibri"/>
          <w:b/>
          <w:bCs/>
          <w:sz w:val="22"/>
          <w:szCs w:val="22"/>
        </w:rPr>
        <w:t>loading,</w:t>
      </w:r>
      <w:r w:rsidRPr="72199F61">
        <w:rPr>
          <w:rFonts w:ascii="Calibri" w:eastAsia="Calibri" w:hAnsi="Calibri" w:cs="Calibri"/>
          <w:sz w:val="22"/>
          <w:szCs w:val="22"/>
        </w:rPr>
        <w:t xml:space="preserve"> respectively.</w:t>
      </w:r>
    </w:p>
    <w:p w14:paraId="5FD9DCC4" w14:textId="28E18878" w:rsidR="52DFBE15" w:rsidRDefault="52DFBE15" w:rsidP="72199F61">
      <w:pPr>
        <w:rPr>
          <w:rFonts w:eastAsiaTheme="minorEastAsia"/>
          <w:b/>
          <w:bCs/>
          <w:sz w:val="22"/>
          <w:szCs w:val="22"/>
          <w:u w:val="single"/>
        </w:rPr>
      </w:pPr>
    </w:p>
    <w:p w14:paraId="6EB3C367" w14:textId="7762D386" w:rsidR="221330A7" w:rsidRDefault="221330A7" w:rsidP="72199F61">
      <w:pPr>
        <w:rPr>
          <w:rFonts w:ascii="Calibri" w:eastAsia="Calibri" w:hAnsi="Calibri" w:cs="Calibri"/>
          <w:color w:val="2F5496" w:themeColor="accent1" w:themeShade="BF"/>
          <w:sz w:val="22"/>
          <w:szCs w:val="22"/>
        </w:rPr>
      </w:pPr>
      <w:r w:rsidRPr="72199F61">
        <w:rPr>
          <w:rFonts w:ascii="Calibri" w:eastAsia="Calibri" w:hAnsi="Calibri" w:cs="Calibri"/>
          <w:b/>
          <w:bCs/>
          <w:color w:val="2F5496" w:themeColor="accent1" w:themeShade="BF"/>
          <w:sz w:val="22"/>
          <w:szCs w:val="22"/>
        </w:rPr>
        <w:t>Set task dependencies:</w:t>
      </w:r>
      <w:r w:rsidRPr="72199F61">
        <w:rPr>
          <w:rFonts w:ascii="Calibri" w:eastAsia="Calibri" w:hAnsi="Calibri" w:cs="Calibri"/>
          <w:color w:val="2F5496" w:themeColor="accent1" w:themeShade="BF"/>
          <w:sz w:val="22"/>
          <w:szCs w:val="22"/>
        </w:rPr>
        <w:t xml:space="preserve"> </w:t>
      </w:r>
    </w:p>
    <w:p w14:paraId="482455F5" w14:textId="3D649AFF" w:rsidR="221330A7" w:rsidRDefault="221330A7" w:rsidP="72199F61">
      <w:pPr>
        <w:rPr>
          <w:rFonts w:ascii="Calibri" w:eastAsia="Calibri" w:hAnsi="Calibri" w:cs="Calibri"/>
          <w:sz w:val="22"/>
          <w:szCs w:val="22"/>
        </w:rPr>
      </w:pPr>
    </w:p>
    <w:p w14:paraId="030ABD72" w14:textId="305D0ECD" w:rsidR="221330A7" w:rsidRDefault="221330A7" w:rsidP="72199F61">
      <w:pPr>
        <w:pStyle w:val="ListParagraph"/>
        <w:numPr>
          <w:ilvl w:val="0"/>
          <w:numId w:val="2"/>
        </w:numPr>
        <w:rPr>
          <w:rFonts w:ascii="Calibri" w:eastAsia="Calibri" w:hAnsi="Calibri" w:cs="Calibri"/>
          <w:sz w:val="22"/>
          <w:szCs w:val="22"/>
        </w:rPr>
      </w:pPr>
      <w:r w:rsidRPr="72199F61">
        <w:rPr>
          <w:rFonts w:ascii="Calibri" w:eastAsia="Calibri" w:hAnsi="Calibri" w:cs="Calibri"/>
          <w:sz w:val="22"/>
          <w:szCs w:val="22"/>
        </w:rPr>
        <w:t xml:space="preserve">Task dependencies are defined using the &gt;&gt; operator, ensuring that tasks run sequentially. Use the </w:t>
      </w:r>
      <w:proofErr w:type="spellStart"/>
      <w:r w:rsidRPr="72199F61">
        <w:rPr>
          <w:rFonts w:ascii="Calibri" w:eastAsia="Calibri" w:hAnsi="Calibri" w:cs="Calibri"/>
          <w:b/>
          <w:bCs/>
          <w:sz w:val="22"/>
          <w:szCs w:val="22"/>
        </w:rPr>
        <w:t>set_</w:t>
      </w:r>
      <w:proofErr w:type="gramStart"/>
      <w:r w:rsidRPr="72199F61">
        <w:rPr>
          <w:rFonts w:ascii="Calibri" w:eastAsia="Calibri" w:hAnsi="Calibri" w:cs="Calibri"/>
          <w:b/>
          <w:bCs/>
          <w:sz w:val="22"/>
          <w:szCs w:val="22"/>
        </w:rPr>
        <w:t>upstream</w:t>
      </w:r>
      <w:proofErr w:type="spellEnd"/>
      <w:r w:rsidRPr="72199F61">
        <w:rPr>
          <w:rFonts w:ascii="Calibri" w:eastAsia="Calibri" w:hAnsi="Calibri" w:cs="Calibri"/>
          <w:b/>
          <w:bCs/>
          <w:sz w:val="22"/>
          <w:szCs w:val="22"/>
        </w:rPr>
        <w:t>(</w:t>
      </w:r>
      <w:proofErr w:type="gramEnd"/>
      <w:r w:rsidRPr="72199F61">
        <w:rPr>
          <w:rFonts w:ascii="Calibri" w:eastAsia="Calibri" w:hAnsi="Calibri" w:cs="Calibri"/>
          <w:b/>
          <w:bCs/>
          <w:sz w:val="22"/>
          <w:szCs w:val="22"/>
        </w:rPr>
        <w:t>) or &gt;&gt; operator</w:t>
      </w:r>
      <w:r w:rsidRPr="72199F61">
        <w:rPr>
          <w:rFonts w:ascii="Calibri" w:eastAsia="Calibri" w:hAnsi="Calibri" w:cs="Calibri"/>
          <w:sz w:val="22"/>
          <w:szCs w:val="22"/>
        </w:rPr>
        <w:t xml:space="preserve"> to define dependencies between tasks. This ensures that a task only executes after its dependencies have successfully completed.</w:t>
      </w:r>
    </w:p>
    <w:p w14:paraId="204FC930" w14:textId="6D680CE0" w:rsidR="52DFBE15" w:rsidRDefault="52DFBE15" w:rsidP="52DFBE15">
      <w:pPr>
        <w:rPr>
          <w:rFonts w:ascii="Calibri" w:eastAsia="Calibri" w:hAnsi="Calibri" w:cs="Calibri"/>
          <w:sz w:val="22"/>
          <w:szCs w:val="22"/>
        </w:rPr>
      </w:pPr>
    </w:p>
    <w:tbl>
      <w:tblPr>
        <w:tblStyle w:val="TableGrid"/>
        <w:tblW w:w="0" w:type="auto"/>
        <w:tblLayout w:type="fixed"/>
        <w:tblLook w:val="06A0" w:firstRow="1" w:lastRow="0" w:firstColumn="1" w:lastColumn="0" w:noHBand="1" w:noVBand="1"/>
      </w:tblPr>
      <w:tblGrid>
        <w:gridCol w:w="4575"/>
      </w:tblGrid>
      <w:tr w:rsidR="52DFBE15" w14:paraId="6471CDD7" w14:textId="77777777" w:rsidTr="72199F61">
        <w:trPr>
          <w:trHeight w:val="300"/>
        </w:trPr>
        <w:tc>
          <w:tcPr>
            <w:tcW w:w="4575" w:type="dxa"/>
          </w:tcPr>
          <w:p w14:paraId="2880084A" w14:textId="0AC26EA6" w:rsidR="221330A7" w:rsidRDefault="221330A7" w:rsidP="72199F61">
            <w:pPr>
              <w:rPr>
                <w:sz w:val="22"/>
                <w:szCs w:val="22"/>
              </w:rPr>
            </w:pPr>
            <w:r>
              <w:rPr>
                <w:noProof/>
              </w:rPr>
              <w:drawing>
                <wp:inline distT="0" distB="0" distL="0" distR="0" wp14:anchorId="74F8C6B1" wp14:editId="1AB1AAE9">
                  <wp:extent cx="2603218" cy="335309"/>
                  <wp:effectExtent l="0" t="0" r="0" b="0"/>
                  <wp:docPr id="100685543" name="Picture 10068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85543"/>
                          <pic:cNvPicPr/>
                        </pic:nvPicPr>
                        <pic:blipFill>
                          <a:blip r:embed="rId24">
                            <a:extLst>
                              <a:ext uri="{28A0092B-C50C-407E-A947-70E740481C1C}">
                                <a14:useLocalDpi xmlns:a14="http://schemas.microsoft.com/office/drawing/2010/main" val="0"/>
                              </a:ext>
                            </a:extLst>
                          </a:blip>
                          <a:stretch>
                            <a:fillRect/>
                          </a:stretch>
                        </pic:blipFill>
                        <pic:spPr>
                          <a:xfrm>
                            <a:off x="0" y="0"/>
                            <a:ext cx="2603218" cy="335309"/>
                          </a:xfrm>
                          <a:prstGeom prst="rect">
                            <a:avLst/>
                          </a:prstGeom>
                        </pic:spPr>
                      </pic:pic>
                    </a:graphicData>
                  </a:graphic>
                </wp:inline>
              </w:drawing>
            </w:r>
          </w:p>
        </w:tc>
      </w:tr>
    </w:tbl>
    <w:p w14:paraId="788A422B" w14:textId="13073BD3" w:rsidR="52DFBE15" w:rsidRDefault="52DFBE15" w:rsidP="72199F61">
      <w:pPr>
        <w:rPr>
          <w:rFonts w:eastAsiaTheme="minorEastAsia"/>
          <w:b/>
          <w:bCs/>
          <w:sz w:val="22"/>
          <w:szCs w:val="22"/>
          <w:u w:val="single"/>
        </w:rPr>
      </w:pPr>
    </w:p>
    <w:p w14:paraId="7EBE8D7E" w14:textId="7471C75B" w:rsidR="03DA4419" w:rsidRDefault="03DA4419" w:rsidP="72199F61">
      <w:pPr>
        <w:rPr>
          <w:rFonts w:ascii="Calibri" w:eastAsia="Calibri" w:hAnsi="Calibri" w:cs="Calibri"/>
          <w:sz w:val="22"/>
          <w:szCs w:val="22"/>
        </w:rPr>
      </w:pPr>
      <w:proofErr w:type="spellStart"/>
      <w:r w:rsidRPr="72199F61">
        <w:rPr>
          <w:rFonts w:ascii="Calibri" w:eastAsia="Calibri" w:hAnsi="Calibri" w:cs="Calibri"/>
          <w:b/>
          <w:bCs/>
          <w:color w:val="2F5496" w:themeColor="accent1" w:themeShade="BF"/>
          <w:sz w:val="22"/>
          <w:szCs w:val="22"/>
        </w:rPr>
        <w:t>Restartability</w:t>
      </w:r>
      <w:proofErr w:type="spellEnd"/>
      <w:r w:rsidRPr="72199F61">
        <w:rPr>
          <w:rFonts w:ascii="Calibri" w:eastAsia="Calibri" w:hAnsi="Calibri" w:cs="Calibri"/>
          <w:b/>
          <w:bCs/>
          <w:color w:val="2F5496" w:themeColor="accent1" w:themeShade="BF"/>
          <w:sz w:val="22"/>
          <w:szCs w:val="22"/>
        </w:rPr>
        <w:t xml:space="preserve">: </w:t>
      </w:r>
      <w:r w:rsidRPr="72199F61">
        <w:rPr>
          <w:rFonts w:ascii="Calibri" w:eastAsia="Calibri" w:hAnsi="Calibri" w:cs="Calibri"/>
          <w:sz w:val="22"/>
          <w:szCs w:val="22"/>
        </w:rPr>
        <w:t xml:space="preserve"> </w:t>
      </w:r>
    </w:p>
    <w:p w14:paraId="06498F07" w14:textId="2E966938" w:rsidR="03DA4419" w:rsidRDefault="03DA4419" w:rsidP="72199F61">
      <w:pPr>
        <w:rPr>
          <w:rFonts w:ascii="Calibri" w:eastAsia="Calibri" w:hAnsi="Calibri" w:cs="Calibri"/>
          <w:sz w:val="22"/>
          <w:szCs w:val="22"/>
        </w:rPr>
      </w:pPr>
    </w:p>
    <w:p w14:paraId="5FD96E73" w14:textId="4C62B610" w:rsidR="03DA4419" w:rsidRDefault="03DA4419" w:rsidP="72199F61">
      <w:pPr>
        <w:pStyle w:val="ListParagraph"/>
        <w:numPr>
          <w:ilvl w:val="0"/>
          <w:numId w:val="1"/>
        </w:numPr>
        <w:rPr>
          <w:rFonts w:ascii="Calibri" w:eastAsia="Calibri" w:hAnsi="Calibri" w:cs="Calibri"/>
          <w:sz w:val="22"/>
          <w:szCs w:val="22"/>
        </w:rPr>
      </w:pPr>
      <w:r w:rsidRPr="72199F61">
        <w:rPr>
          <w:rFonts w:ascii="Calibri" w:eastAsia="Calibri" w:hAnsi="Calibri" w:cs="Calibri"/>
          <w:sz w:val="22"/>
          <w:szCs w:val="22"/>
        </w:rPr>
        <w:t>To handle restart-ability and ensuring data consistency in Airflow DAG involves the concept of task retries, task IDs, and sensor operators. We can modify the DAG to incorporate these features by using below sample code:</w:t>
      </w:r>
    </w:p>
    <w:p w14:paraId="07C8C99B" w14:textId="097E4846" w:rsidR="03DA4419" w:rsidRDefault="03DA4419" w:rsidP="72199F61">
      <w:pPr>
        <w:rPr>
          <w:rFonts w:ascii="Calibri" w:eastAsia="Calibri" w:hAnsi="Calibri" w:cs="Calibri"/>
          <w:b/>
          <w:bCs/>
          <w:sz w:val="22"/>
          <w:szCs w:val="22"/>
        </w:rPr>
      </w:pPr>
      <w:r w:rsidRPr="72199F61">
        <w:rPr>
          <w:rFonts w:ascii="Calibri" w:eastAsia="Calibri" w:hAnsi="Calibri" w:cs="Calibri"/>
          <w:b/>
          <w:bCs/>
          <w:sz w:val="22"/>
          <w:szCs w:val="22"/>
        </w:rPr>
        <w:t xml:space="preserve"> </w:t>
      </w:r>
    </w:p>
    <w:p w14:paraId="37A8EB8E" w14:textId="1BC124CF" w:rsidR="03DA4419" w:rsidRDefault="03DA4419" w:rsidP="72199F61">
      <w:pPr>
        <w:rPr>
          <w:rFonts w:ascii="Calibri" w:eastAsia="Calibri" w:hAnsi="Calibri" w:cs="Calibri"/>
          <w:b/>
          <w:bCs/>
          <w:sz w:val="22"/>
          <w:szCs w:val="22"/>
        </w:rPr>
      </w:pPr>
      <w:r w:rsidRPr="72199F61">
        <w:rPr>
          <w:rFonts w:ascii="Calibri" w:eastAsia="Calibri" w:hAnsi="Calibri" w:cs="Calibri"/>
          <w:b/>
          <w:bCs/>
          <w:sz w:val="22"/>
          <w:szCs w:val="22"/>
        </w:rPr>
        <w:t>DAG configuration:</w:t>
      </w:r>
    </w:p>
    <w:p w14:paraId="4CAE4E81" w14:textId="76FAE67F" w:rsidR="03DA4419" w:rsidRDefault="03DA4419" w:rsidP="72199F61">
      <w:pPr>
        <w:rPr>
          <w:rFonts w:ascii="Calibri" w:eastAsia="Calibri" w:hAnsi="Calibri" w:cs="Calibri"/>
          <w:sz w:val="22"/>
          <w:szCs w:val="22"/>
        </w:rPr>
      </w:pPr>
      <w:r w:rsidRPr="72199F61">
        <w:rPr>
          <w:rFonts w:ascii="Calibri" w:eastAsia="Calibri" w:hAnsi="Calibri" w:cs="Calibri"/>
          <w:sz w:val="22"/>
          <w:szCs w:val="22"/>
        </w:rPr>
        <w:t xml:space="preserve"> </w:t>
      </w:r>
    </w:p>
    <w:tbl>
      <w:tblPr>
        <w:tblStyle w:val="TableGrid"/>
        <w:tblW w:w="0" w:type="auto"/>
        <w:tblLayout w:type="fixed"/>
        <w:tblLook w:val="04A0" w:firstRow="1" w:lastRow="0" w:firstColumn="1" w:lastColumn="0" w:noHBand="0" w:noVBand="1"/>
      </w:tblPr>
      <w:tblGrid>
        <w:gridCol w:w="6840"/>
      </w:tblGrid>
      <w:tr w:rsidR="52DFBE15" w14:paraId="6D885184" w14:textId="77777777" w:rsidTr="72199F61">
        <w:trPr>
          <w:trHeight w:val="435"/>
        </w:trPr>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00A7577E" w14:textId="519DA133" w:rsidR="692374FE" w:rsidRDefault="48CD03C3" w:rsidP="72199F61">
            <w:pPr>
              <w:rPr>
                <w:sz w:val="22"/>
                <w:szCs w:val="22"/>
              </w:rPr>
            </w:pPr>
            <w:r>
              <w:rPr>
                <w:noProof/>
              </w:rPr>
              <w:lastRenderedPageBreak/>
              <w:drawing>
                <wp:inline distT="0" distB="0" distL="0" distR="0" wp14:anchorId="137C8EA4" wp14:editId="28508ABB">
                  <wp:extent cx="4200525" cy="180975"/>
                  <wp:effectExtent l="0" t="0" r="0" b="0"/>
                  <wp:docPr id="1008949506" name="Picture 100894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949506"/>
                          <pic:cNvPicPr/>
                        </pic:nvPicPr>
                        <pic:blipFill>
                          <a:blip r:embed="rId25">
                            <a:extLst>
                              <a:ext uri="{28A0092B-C50C-407E-A947-70E740481C1C}">
                                <a14:useLocalDpi xmlns:a14="http://schemas.microsoft.com/office/drawing/2010/main" val="0"/>
                              </a:ext>
                            </a:extLst>
                          </a:blip>
                          <a:stretch>
                            <a:fillRect/>
                          </a:stretch>
                        </pic:blipFill>
                        <pic:spPr>
                          <a:xfrm>
                            <a:off x="0" y="0"/>
                            <a:ext cx="4200525" cy="180975"/>
                          </a:xfrm>
                          <a:prstGeom prst="rect">
                            <a:avLst/>
                          </a:prstGeom>
                        </pic:spPr>
                      </pic:pic>
                    </a:graphicData>
                  </a:graphic>
                </wp:inline>
              </w:drawing>
            </w:r>
          </w:p>
        </w:tc>
      </w:tr>
    </w:tbl>
    <w:p w14:paraId="6DE9F65A" w14:textId="0CA75628" w:rsidR="03DA4419" w:rsidRDefault="03DA4419"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64274796" w14:textId="57051BC1" w:rsidR="03DA4419" w:rsidRDefault="03DA4419" w:rsidP="72199F61">
      <w:pPr>
        <w:rPr>
          <w:rFonts w:ascii="Calibri" w:eastAsia="Calibri" w:hAnsi="Calibri" w:cs="Calibri"/>
          <w:b/>
          <w:bCs/>
          <w:sz w:val="22"/>
          <w:szCs w:val="22"/>
        </w:rPr>
      </w:pPr>
      <w:r w:rsidRPr="72199F61">
        <w:rPr>
          <w:rFonts w:ascii="Calibri" w:eastAsia="Calibri" w:hAnsi="Calibri" w:cs="Calibri"/>
          <w:b/>
          <w:bCs/>
          <w:sz w:val="22"/>
          <w:szCs w:val="22"/>
        </w:rPr>
        <w:t>Define check:</w:t>
      </w:r>
    </w:p>
    <w:p w14:paraId="48614700" w14:textId="73170A13" w:rsidR="03DA4419" w:rsidRDefault="03DA4419" w:rsidP="72199F61">
      <w:pPr>
        <w:rPr>
          <w:rFonts w:ascii="Calibri" w:eastAsia="Calibri" w:hAnsi="Calibri" w:cs="Calibri"/>
          <w:sz w:val="22"/>
          <w:szCs w:val="22"/>
        </w:rPr>
      </w:pPr>
      <w:r w:rsidRPr="72199F61">
        <w:rPr>
          <w:rFonts w:ascii="Calibri" w:eastAsia="Calibri" w:hAnsi="Calibri" w:cs="Calibri"/>
          <w:sz w:val="22"/>
          <w:szCs w:val="22"/>
        </w:rPr>
        <w:t xml:space="preserve"> </w:t>
      </w:r>
    </w:p>
    <w:tbl>
      <w:tblPr>
        <w:tblStyle w:val="TableGrid"/>
        <w:tblW w:w="0" w:type="auto"/>
        <w:tblLayout w:type="fixed"/>
        <w:tblLook w:val="04A0" w:firstRow="1" w:lastRow="0" w:firstColumn="1" w:lastColumn="0" w:noHBand="0" w:noVBand="1"/>
      </w:tblPr>
      <w:tblGrid>
        <w:gridCol w:w="6630"/>
      </w:tblGrid>
      <w:tr w:rsidR="52DFBE15" w14:paraId="35B69B35" w14:textId="77777777" w:rsidTr="72199F61">
        <w:trPr>
          <w:trHeight w:val="4395"/>
        </w:trPr>
        <w:tc>
          <w:tcPr>
            <w:tcW w:w="6630" w:type="dxa"/>
            <w:tcBorders>
              <w:top w:val="single" w:sz="8" w:space="0" w:color="auto"/>
              <w:left w:val="single" w:sz="8" w:space="0" w:color="auto"/>
              <w:bottom w:val="single" w:sz="8" w:space="0" w:color="auto"/>
              <w:right w:val="single" w:sz="8" w:space="0" w:color="auto"/>
            </w:tcBorders>
            <w:tcMar>
              <w:left w:w="108" w:type="dxa"/>
              <w:right w:w="108" w:type="dxa"/>
            </w:tcMar>
          </w:tcPr>
          <w:p w14:paraId="62D4114E" w14:textId="296515EA" w:rsidR="52DFBE15" w:rsidRDefault="52DFBE15" w:rsidP="72199F61">
            <w:pPr>
              <w:rPr>
                <w:sz w:val="22"/>
                <w:szCs w:val="22"/>
              </w:rPr>
            </w:pPr>
          </w:p>
          <w:p w14:paraId="4CF402F9" w14:textId="5FB02368" w:rsidR="52DFBE15" w:rsidRDefault="5888906F"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75D21FC2" w14:textId="5AB3EF43" w:rsidR="5D42CBFA" w:rsidRDefault="7A0449E0" w:rsidP="72199F61">
            <w:pPr>
              <w:rPr>
                <w:sz w:val="22"/>
                <w:szCs w:val="22"/>
              </w:rPr>
            </w:pPr>
            <w:r>
              <w:rPr>
                <w:noProof/>
              </w:rPr>
              <w:drawing>
                <wp:inline distT="0" distB="0" distL="0" distR="0" wp14:anchorId="74D732FE" wp14:editId="79E13075">
                  <wp:extent cx="3420153" cy="1542422"/>
                  <wp:effectExtent l="0" t="0" r="0" b="0"/>
                  <wp:docPr id="932208888" name="Picture 93220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208888"/>
                          <pic:cNvPicPr/>
                        </pic:nvPicPr>
                        <pic:blipFill>
                          <a:blip r:embed="rId26">
                            <a:extLst>
                              <a:ext uri="{28A0092B-C50C-407E-A947-70E740481C1C}">
                                <a14:useLocalDpi xmlns:a14="http://schemas.microsoft.com/office/drawing/2010/main" val="0"/>
                              </a:ext>
                            </a:extLst>
                          </a:blip>
                          <a:stretch>
                            <a:fillRect/>
                          </a:stretch>
                        </pic:blipFill>
                        <pic:spPr>
                          <a:xfrm>
                            <a:off x="0" y="0"/>
                            <a:ext cx="3420153" cy="1542422"/>
                          </a:xfrm>
                          <a:prstGeom prst="rect">
                            <a:avLst/>
                          </a:prstGeom>
                        </pic:spPr>
                      </pic:pic>
                    </a:graphicData>
                  </a:graphic>
                </wp:inline>
              </w:drawing>
            </w:r>
          </w:p>
          <w:p w14:paraId="159694DA" w14:textId="0C8760C7" w:rsidR="5D42CBFA" w:rsidRDefault="7A0449E0" w:rsidP="72199F61">
            <w:pPr>
              <w:rPr>
                <w:sz w:val="22"/>
                <w:szCs w:val="22"/>
              </w:rPr>
            </w:pPr>
            <w:r>
              <w:rPr>
                <w:noProof/>
              </w:rPr>
              <w:drawing>
                <wp:inline distT="0" distB="0" distL="0" distR="0" wp14:anchorId="0D9BDA40" wp14:editId="5FB0B678">
                  <wp:extent cx="3792041" cy="1249788"/>
                  <wp:effectExtent l="0" t="0" r="0" b="0"/>
                  <wp:docPr id="1592838897" name="Picture 159283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838897"/>
                          <pic:cNvPicPr/>
                        </pic:nvPicPr>
                        <pic:blipFill>
                          <a:blip r:embed="rId27">
                            <a:extLst>
                              <a:ext uri="{28A0092B-C50C-407E-A947-70E740481C1C}">
                                <a14:useLocalDpi xmlns:a14="http://schemas.microsoft.com/office/drawing/2010/main" val="0"/>
                              </a:ext>
                            </a:extLst>
                          </a:blip>
                          <a:stretch>
                            <a:fillRect/>
                          </a:stretch>
                        </pic:blipFill>
                        <pic:spPr>
                          <a:xfrm>
                            <a:off x="0" y="0"/>
                            <a:ext cx="3792041" cy="1249788"/>
                          </a:xfrm>
                          <a:prstGeom prst="rect">
                            <a:avLst/>
                          </a:prstGeom>
                        </pic:spPr>
                      </pic:pic>
                    </a:graphicData>
                  </a:graphic>
                </wp:inline>
              </w:drawing>
            </w:r>
          </w:p>
        </w:tc>
      </w:tr>
    </w:tbl>
    <w:p w14:paraId="6D824C5C" w14:textId="0F89E624"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657412E1" w14:textId="51777E1B"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We have added a Python function </w:t>
      </w:r>
      <w:proofErr w:type="spellStart"/>
      <w:r w:rsidRPr="72199F61">
        <w:rPr>
          <w:rFonts w:ascii="Calibri" w:eastAsia="Calibri" w:hAnsi="Calibri" w:cs="Calibri"/>
          <w:b/>
          <w:bCs/>
          <w:sz w:val="22"/>
          <w:szCs w:val="22"/>
        </w:rPr>
        <w:t>check_task_completion</w:t>
      </w:r>
      <w:proofErr w:type="spellEnd"/>
      <w:r w:rsidRPr="72199F61">
        <w:rPr>
          <w:rFonts w:ascii="Calibri" w:eastAsia="Calibri" w:hAnsi="Calibri" w:cs="Calibri"/>
          <w:sz w:val="22"/>
          <w:szCs w:val="22"/>
        </w:rPr>
        <w:t xml:space="preserve"> that checks if the previous instance of a task has been completed successfully within the same DAG run date.</w:t>
      </w:r>
    </w:p>
    <w:p w14:paraId="6B742092" w14:textId="68E5EA3E"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0FFA7F0C" w14:textId="75B9AD68"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We use a </w:t>
      </w:r>
      <w:proofErr w:type="spellStart"/>
      <w:r w:rsidRPr="72199F61">
        <w:rPr>
          <w:rFonts w:ascii="Calibri" w:eastAsia="Calibri" w:hAnsi="Calibri" w:cs="Calibri"/>
          <w:sz w:val="22"/>
          <w:szCs w:val="22"/>
        </w:rPr>
        <w:t>PythonOperator</w:t>
      </w:r>
      <w:proofErr w:type="spellEnd"/>
      <w:r w:rsidRPr="72199F61">
        <w:rPr>
          <w:rFonts w:ascii="Calibri" w:eastAsia="Calibri" w:hAnsi="Calibri" w:cs="Calibri"/>
          <w:sz w:val="22"/>
          <w:szCs w:val="22"/>
        </w:rPr>
        <w:t xml:space="preserve"> to execute the </w:t>
      </w:r>
      <w:proofErr w:type="spellStart"/>
      <w:r w:rsidRPr="72199F61">
        <w:rPr>
          <w:rFonts w:ascii="Calibri" w:eastAsia="Calibri" w:hAnsi="Calibri" w:cs="Calibri"/>
          <w:b/>
          <w:bCs/>
          <w:sz w:val="22"/>
          <w:szCs w:val="22"/>
        </w:rPr>
        <w:t>check_task_completion</w:t>
      </w:r>
      <w:proofErr w:type="spellEnd"/>
      <w:r w:rsidRPr="72199F61">
        <w:rPr>
          <w:rFonts w:ascii="Calibri" w:eastAsia="Calibri" w:hAnsi="Calibri" w:cs="Calibri"/>
          <w:sz w:val="22"/>
          <w:szCs w:val="22"/>
        </w:rPr>
        <w:t xml:space="preserve"> function before starting the extraction task.</w:t>
      </w:r>
    </w:p>
    <w:p w14:paraId="6B91E49D" w14:textId="2B7028E0"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By checking the previous completion status, we ensure that tasks are not re-executed unnecessarily if the previous run was successful.</w:t>
      </w:r>
    </w:p>
    <w:p w14:paraId="6CA03AAB" w14:textId="6F99030D"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 </w:t>
      </w:r>
    </w:p>
    <w:p w14:paraId="52FA55E4" w14:textId="68B73E44" w:rsidR="214F889B" w:rsidRDefault="214F889B" w:rsidP="72199F61">
      <w:pPr>
        <w:rPr>
          <w:rFonts w:ascii="Calibri" w:eastAsia="Calibri" w:hAnsi="Calibri" w:cs="Calibri"/>
          <w:sz w:val="22"/>
          <w:szCs w:val="22"/>
        </w:rPr>
      </w:pPr>
      <w:r w:rsidRPr="72199F61">
        <w:rPr>
          <w:rFonts w:ascii="Calibri" w:eastAsia="Calibri" w:hAnsi="Calibri" w:cs="Calibri"/>
          <w:sz w:val="22"/>
          <w:szCs w:val="22"/>
        </w:rPr>
        <w:t xml:space="preserve">This approach provides a robust way to ensure </w:t>
      </w:r>
      <w:proofErr w:type="spellStart"/>
      <w:r w:rsidRPr="72199F61">
        <w:rPr>
          <w:rFonts w:ascii="Calibri" w:eastAsia="Calibri" w:hAnsi="Calibri" w:cs="Calibri"/>
          <w:b/>
          <w:bCs/>
          <w:sz w:val="22"/>
          <w:szCs w:val="22"/>
        </w:rPr>
        <w:t>restartability</w:t>
      </w:r>
      <w:proofErr w:type="spellEnd"/>
      <w:r w:rsidRPr="72199F61">
        <w:rPr>
          <w:rFonts w:ascii="Calibri" w:eastAsia="Calibri" w:hAnsi="Calibri" w:cs="Calibri"/>
          <w:b/>
          <w:bCs/>
          <w:sz w:val="22"/>
          <w:szCs w:val="22"/>
        </w:rPr>
        <w:t xml:space="preserve"> and data consistency</w:t>
      </w:r>
      <w:r w:rsidRPr="72199F61">
        <w:rPr>
          <w:rFonts w:ascii="Calibri" w:eastAsia="Calibri" w:hAnsi="Calibri" w:cs="Calibri"/>
          <w:sz w:val="22"/>
          <w:szCs w:val="22"/>
        </w:rPr>
        <w:t xml:space="preserve"> in your Airflow DAG while minimizing unnecessary re-execution of tasks.</w:t>
      </w:r>
    </w:p>
    <w:p w14:paraId="2DFAF8E8" w14:textId="1D934F5C" w:rsidR="72199F61" w:rsidRDefault="72199F61" w:rsidP="72199F61">
      <w:pPr>
        <w:rPr>
          <w:rFonts w:ascii="Calibri" w:eastAsia="Calibri" w:hAnsi="Calibri" w:cs="Calibri"/>
          <w:sz w:val="22"/>
          <w:szCs w:val="22"/>
        </w:rPr>
      </w:pPr>
    </w:p>
    <w:p w14:paraId="1BD7A1F7" w14:textId="414C64C1" w:rsidR="1BD8ADC0" w:rsidRDefault="1BD8ADC0" w:rsidP="72199F61">
      <w:pPr>
        <w:rPr>
          <w:rFonts w:ascii="Calibri" w:eastAsia="Calibri" w:hAnsi="Calibri" w:cs="Calibri"/>
          <w:b/>
          <w:bCs/>
          <w:color w:val="2F5496" w:themeColor="accent1" w:themeShade="BF"/>
          <w:sz w:val="22"/>
          <w:szCs w:val="22"/>
        </w:rPr>
      </w:pPr>
      <w:r w:rsidRPr="72199F61">
        <w:rPr>
          <w:rFonts w:ascii="Calibri" w:eastAsia="Calibri" w:hAnsi="Calibri" w:cs="Calibri"/>
          <w:b/>
          <w:bCs/>
          <w:color w:val="2F5496" w:themeColor="accent1" w:themeShade="BF"/>
          <w:sz w:val="22"/>
          <w:szCs w:val="22"/>
        </w:rPr>
        <w:t>Databricks Job DAG Execution in Airflow:</w:t>
      </w:r>
    </w:p>
    <w:p w14:paraId="670BEF79" w14:textId="20A83665" w:rsidR="52DFBE15" w:rsidRDefault="52DFBE15" w:rsidP="52DFBE15">
      <w:pPr>
        <w:rPr>
          <w:rFonts w:ascii="Calibri" w:eastAsia="Calibri" w:hAnsi="Calibri" w:cs="Calibri"/>
          <w:sz w:val="22"/>
          <w:szCs w:val="22"/>
        </w:rPr>
      </w:pPr>
    </w:p>
    <w:p w14:paraId="19B59B28" w14:textId="19B3D58A" w:rsidR="09D6877A" w:rsidRDefault="09D6877A" w:rsidP="72199F61">
      <w:pPr>
        <w:rPr>
          <w:rFonts w:ascii="Calibri" w:eastAsia="Calibri" w:hAnsi="Calibri" w:cs="Calibri"/>
          <w:sz w:val="22"/>
          <w:szCs w:val="22"/>
        </w:rPr>
      </w:pPr>
      <w:r w:rsidRPr="72199F61">
        <w:rPr>
          <w:rFonts w:ascii="Calibri" w:eastAsia="Calibri" w:hAnsi="Calibri" w:cs="Calibri"/>
          <w:sz w:val="22"/>
          <w:szCs w:val="22"/>
        </w:rPr>
        <w:t>To see the Databricks job running DAG inside Airflow, we need to follow below steps:</w:t>
      </w:r>
    </w:p>
    <w:p w14:paraId="720E5B23" w14:textId="0F81AE8E" w:rsidR="72199F61" w:rsidRDefault="72199F61" w:rsidP="72199F61">
      <w:pPr>
        <w:rPr>
          <w:rFonts w:ascii="Calibri" w:eastAsia="Calibri" w:hAnsi="Calibri" w:cs="Calibri"/>
          <w:sz w:val="22"/>
          <w:szCs w:val="22"/>
        </w:rPr>
      </w:pPr>
    </w:p>
    <w:p w14:paraId="4B52E7B1" w14:textId="66744AC2" w:rsidR="09D6877A" w:rsidRDefault="09D6877A" w:rsidP="72199F61">
      <w:pPr>
        <w:pStyle w:val="ListParagraph"/>
        <w:numPr>
          <w:ilvl w:val="0"/>
          <w:numId w:val="3"/>
        </w:numPr>
        <w:rPr>
          <w:rFonts w:ascii="Calibri" w:eastAsia="Calibri" w:hAnsi="Calibri" w:cs="Calibri"/>
          <w:sz w:val="22"/>
          <w:szCs w:val="22"/>
        </w:rPr>
      </w:pPr>
      <w:r w:rsidRPr="72199F61">
        <w:rPr>
          <w:rFonts w:ascii="Calibri" w:eastAsia="Calibri" w:hAnsi="Calibri" w:cs="Calibri"/>
          <w:sz w:val="22"/>
          <w:szCs w:val="22"/>
        </w:rPr>
        <w:t xml:space="preserve">Create a notebook in Databricks, write </w:t>
      </w:r>
      <w:r w:rsidR="0F7C40DA" w:rsidRPr="72199F61">
        <w:rPr>
          <w:rFonts w:ascii="Calibri" w:eastAsia="Calibri" w:hAnsi="Calibri" w:cs="Calibri"/>
          <w:sz w:val="22"/>
          <w:szCs w:val="22"/>
        </w:rPr>
        <w:t xml:space="preserve">ETL </w:t>
      </w:r>
      <w:r w:rsidRPr="72199F61">
        <w:rPr>
          <w:rFonts w:ascii="Calibri" w:eastAsia="Calibri" w:hAnsi="Calibri" w:cs="Calibri"/>
          <w:sz w:val="22"/>
          <w:szCs w:val="22"/>
        </w:rPr>
        <w:t xml:space="preserve">code inside </w:t>
      </w:r>
      <w:proofErr w:type="gramStart"/>
      <w:r w:rsidRPr="72199F61">
        <w:rPr>
          <w:rFonts w:ascii="Calibri" w:eastAsia="Calibri" w:hAnsi="Calibri" w:cs="Calibri"/>
          <w:sz w:val="22"/>
          <w:szCs w:val="22"/>
        </w:rPr>
        <w:t>notebook</w:t>
      </w:r>
      <w:proofErr w:type="gramEnd"/>
    </w:p>
    <w:p w14:paraId="583A5EAA" w14:textId="58828E43" w:rsidR="0D01A6B2" w:rsidRDefault="0D01A6B2" w:rsidP="72199F61">
      <w:pPr>
        <w:pStyle w:val="ListParagraph"/>
        <w:numPr>
          <w:ilvl w:val="0"/>
          <w:numId w:val="3"/>
        </w:numPr>
        <w:rPr>
          <w:rFonts w:ascii="Calibri" w:eastAsia="Calibri" w:hAnsi="Calibri" w:cs="Calibri"/>
          <w:sz w:val="22"/>
          <w:szCs w:val="22"/>
        </w:rPr>
      </w:pPr>
      <w:r w:rsidRPr="72199F61">
        <w:rPr>
          <w:rFonts w:ascii="Calibri" w:eastAsia="Calibri" w:hAnsi="Calibri" w:cs="Calibri"/>
          <w:sz w:val="22"/>
          <w:szCs w:val="22"/>
        </w:rPr>
        <w:t xml:space="preserve">Go to workflows and create a job for this notebook by clicking on Task, provide Task name, </w:t>
      </w:r>
      <w:r w:rsidR="372D9F17" w:rsidRPr="72199F61">
        <w:rPr>
          <w:rFonts w:ascii="Calibri" w:eastAsia="Calibri" w:hAnsi="Calibri" w:cs="Calibri"/>
          <w:sz w:val="22"/>
          <w:szCs w:val="22"/>
        </w:rPr>
        <w:t>Type -&gt; Notebook, path -&gt; select your notebook path, Cluster -&gt; select a cluster to run this notebook job.</w:t>
      </w:r>
    </w:p>
    <w:p w14:paraId="726BF876" w14:textId="392CD9DB" w:rsidR="569602DE" w:rsidRDefault="569602DE" w:rsidP="72199F61">
      <w:pPr>
        <w:pStyle w:val="ListParagraph"/>
        <w:numPr>
          <w:ilvl w:val="0"/>
          <w:numId w:val="3"/>
        </w:numPr>
        <w:rPr>
          <w:rFonts w:ascii="Calibri" w:eastAsia="Calibri" w:hAnsi="Calibri" w:cs="Calibri"/>
          <w:sz w:val="22"/>
          <w:szCs w:val="22"/>
        </w:rPr>
      </w:pPr>
      <w:r w:rsidRPr="72199F61">
        <w:rPr>
          <w:rFonts w:ascii="Calibri" w:eastAsia="Calibri" w:hAnsi="Calibri" w:cs="Calibri"/>
          <w:sz w:val="22"/>
          <w:szCs w:val="22"/>
        </w:rPr>
        <w:t>Create a DAG file (python file) like below sample code:</w:t>
      </w:r>
    </w:p>
    <w:p w14:paraId="7D93FEFA" w14:textId="7D496BD8" w:rsidR="569602DE" w:rsidRDefault="569602DE" w:rsidP="72199F61">
      <w:pPr>
        <w:rPr>
          <w:sz w:val="22"/>
          <w:szCs w:val="22"/>
        </w:rPr>
      </w:pPr>
      <w:r w:rsidRPr="72199F61">
        <w:rPr>
          <w:rFonts w:ascii="Calibri" w:eastAsia="Calibri" w:hAnsi="Calibri" w:cs="Calibri"/>
          <w:sz w:val="22"/>
          <w:szCs w:val="22"/>
        </w:rPr>
        <w:lastRenderedPageBreak/>
        <w:t xml:space="preserve">               </w:t>
      </w:r>
      <w:r>
        <w:rPr>
          <w:noProof/>
        </w:rPr>
        <w:drawing>
          <wp:inline distT="0" distB="0" distL="0" distR="0" wp14:anchorId="461DF53A" wp14:editId="6F40F7E0">
            <wp:extent cx="4552950" cy="2266990"/>
            <wp:effectExtent l="0" t="0" r="0" b="0"/>
            <wp:docPr id="759508853" name="Picture 75950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52950" cy="2266990"/>
                    </a:xfrm>
                    <a:prstGeom prst="rect">
                      <a:avLst/>
                    </a:prstGeom>
                  </pic:spPr>
                </pic:pic>
              </a:graphicData>
            </a:graphic>
          </wp:inline>
        </w:drawing>
      </w:r>
    </w:p>
    <w:p w14:paraId="2FB83891" w14:textId="03CB3126" w:rsidR="72199F61" w:rsidRDefault="72199F61" w:rsidP="72199F61">
      <w:pPr>
        <w:rPr>
          <w:rFonts w:ascii="Calibri" w:eastAsia="Calibri" w:hAnsi="Calibri" w:cs="Calibri"/>
          <w:sz w:val="22"/>
          <w:szCs w:val="22"/>
        </w:rPr>
      </w:pPr>
    </w:p>
    <w:p w14:paraId="77BF9108" w14:textId="4FE3E7FB" w:rsidR="72199F61" w:rsidRDefault="72199F61" w:rsidP="72199F61">
      <w:pPr>
        <w:rPr>
          <w:rFonts w:ascii="Calibri" w:eastAsia="Calibri" w:hAnsi="Calibri" w:cs="Calibri"/>
          <w:sz w:val="22"/>
          <w:szCs w:val="22"/>
        </w:rPr>
      </w:pPr>
    </w:p>
    <w:p w14:paraId="30801444" w14:textId="74AE4076" w:rsidR="52DFBE15" w:rsidRDefault="569602DE" w:rsidP="72199F61">
      <w:pPr>
        <w:pStyle w:val="ListParagraph"/>
        <w:numPr>
          <w:ilvl w:val="0"/>
          <w:numId w:val="3"/>
        </w:numPr>
        <w:rPr>
          <w:rFonts w:eastAsiaTheme="minorEastAsia"/>
          <w:sz w:val="22"/>
          <w:szCs w:val="22"/>
        </w:rPr>
      </w:pPr>
      <w:r w:rsidRPr="72199F61">
        <w:rPr>
          <w:rFonts w:eastAsiaTheme="minorEastAsia"/>
          <w:sz w:val="22"/>
          <w:szCs w:val="22"/>
        </w:rPr>
        <w:t>Pass the job id in above python file and databricks connection id which we have configured in airflow.</w:t>
      </w:r>
    </w:p>
    <w:p w14:paraId="7A7721D6" w14:textId="64CE456A" w:rsidR="569602DE" w:rsidRDefault="569602DE" w:rsidP="72199F61">
      <w:pPr>
        <w:pStyle w:val="ListParagraph"/>
        <w:numPr>
          <w:ilvl w:val="0"/>
          <w:numId w:val="3"/>
        </w:numPr>
        <w:rPr>
          <w:rFonts w:eastAsiaTheme="minorEastAsia"/>
          <w:sz w:val="22"/>
          <w:szCs w:val="22"/>
        </w:rPr>
      </w:pPr>
      <w:r w:rsidRPr="72199F61">
        <w:rPr>
          <w:rFonts w:eastAsiaTheme="minorEastAsia"/>
          <w:sz w:val="22"/>
          <w:szCs w:val="22"/>
        </w:rPr>
        <w:t xml:space="preserve">Paste this file in </w:t>
      </w:r>
      <w:proofErr w:type="spellStart"/>
      <w:r w:rsidRPr="72199F61">
        <w:rPr>
          <w:rFonts w:eastAsiaTheme="minorEastAsia"/>
          <w:sz w:val="22"/>
          <w:szCs w:val="22"/>
        </w:rPr>
        <w:t>dag</w:t>
      </w:r>
      <w:proofErr w:type="spellEnd"/>
      <w:r w:rsidRPr="72199F61">
        <w:rPr>
          <w:rFonts w:eastAsiaTheme="minorEastAsia"/>
          <w:sz w:val="22"/>
          <w:szCs w:val="22"/>
        </w:rPr>
        <w:t xml:space="preserve"> folder of the directory like below:</w:t>
      </w:r>
    </w:p>
    <w:p w14:paraId="382054DC" w14:textId="6D9F63DC" w:rsidR="569602DE" w:rsidRDefault="569602DE" w:rsidP="72199F61">
      <w:pPr>
        <w:rPr>
          <w:sz w:val="22"/>
          <w:szCs w:val="22"/>
        </w:rPr>
      </w:pPr>
      <w:r w:rsidRPr="72199F61">
        <w:rPr>
          <w:rFonts w:eastAsiaTheme="minorEastAsia"/>
          <w:sz w:val="22"/>
          <w:szCs w:val="22"/>
        </w:rPr>
        <w:t xml:space="preserve">               </w:t>
      </w:r>
      <w:r>
        <w:rPr>
          <w:noProof/>
        </w:rPr>
        <w:drawing>
          <wp:inline distT="0" distB="0" distL="0" distR="0" wp14:anchorId="33A838E9" wp14:editId="0F07DDF0">
            <wp:extent cx="4572000" cy="904875"/>
            <wp:effectExtent l="0" t="0" r="0" b="0"/>
            <wp:docPr id="2102061211" name="Picture 210206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904875"/>
                    </a:xfrm>
                    <a:prstGeom prst="rect">
                      <a:avLst/>
                    </a:prstGeom>
                  </pic:spPr>
                </pic:pic>
              </a:graphicData>
            </a:graphic>
          </wp:inline>
        </w:drawing>
      </w:r>
    </w:p>
    <w:p w14:paraId="0BAD0A55" w14:textId="0976E1C1" w:rsidR="72199F61" w:rsidRDefault="72199F61" w:rsidP="72199F61">
      <w:pPr>
        <w:rPr>
          <w:sz w:val="22"/>
          <w:szCs w:val="22"/>
        </w:rPr>
      </w:pPr>
    </w:p>
    <w:p w14:paraId="5E4AC977" w14:textId="321EE8E0" w:rsidR="72199F61" w:rsidRDefault="72199F61" w:rsidP="72199F61">
      <w:pPr>
        <w:rPr>
          <w:sz w:val="22"/>
          <w:szCs w:val="22"/>
        </w:rPr>
      </w:pPr>
    </w:p>
    <w:p w14:paraId="0FAD050B" w14:textId="3C9A76E2" w:rsidR="569602DE" w:rsidRDefault="569602DE" w:rsidP="72199F61">
      <w:pPr>
        <w:pStyle w:val="ListParagraph"/>
        <w:numPr>
          <w:ilvl w:val="0"/>
          <w:numId w:val="3"/>
        </w:numPr>
        <w:rPr>
          <w:sz w:val="22"/>
          <w:szCs w:val="22"/>
        </w:rPr>
      </w:pPr>
      <w:r w:rsidRPr="72199F61">
        <w:rPr>
          <w:sz w:val="22"/>
          <w:szCs w:val="22"/>
        </w:rPr>
        <w:t xml:space="preserve">Refresh Airflow UI and </w:t>
      </w:r>
      <w:proofErr w:type="spellStart"/>
      <w:r w:rsidRPr="72199F61">
        <w:rPr>
          <w:sz w:val="22"/>
          <w:szCs w:val="22"/>
        </w:rPr>
        <w:t>dag</w:t>
      </w:r>
      <w:proofErr w:type="spellEnd"/>
      <w:r w:rsidRPr="72199F61">
        <w:rPr>
          <w:sz w:val="22"/>
          <w:szCs w:val="22"/>
        </w:rPr>
        <w:t xml:space="preserve"> will be visible for the databricks job. Click on the Dag id and run it.</w:t>
      </w:r>
    </w:p>
    <w:p w14:paraId="79B1950B" w14:textId="2EA584B5" w:rsidR="569602DE" w:rsidRDefault="569602DE" w:rsidP="72199F61">
      <w:pPr>
        <w:rPr>
          <w:rFonts w:eastAsiaTheme="minorEastAsia"/>
          <w:sz w:val="22"/>
          <w:szCs w:val="22"/>
        </w:rPr>
      </w:pPr>
      <w:r w:rsidRPr="72199F61">
        <w:rPr>
          <w:rFonts w:eastAsiaTheme="minorEastAsia"/>
          <w:sz w:val="22"/>
          <w:szCs w:val="22"/>
        </w:rPr>
        <w:t xml:space="preserve">              </w:t>
      </w:r>
    </w:p>
    <w:sectPr w:rsidR="56960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4TStxU9frcoNkj" int2:id="XS41JBZA">
      <int2:state int2:value="Rejected" int2:type="AugLoop_Text_Critique"/>
    </int2:textHash>
    <int2:textHash int2:hashCode="zSLQAeOyj1dA0M" int2:id="9JBErKcD">
      <int2:state int2:value="Rejected" int2:type="AugLoop_Text_Critique"/>
    </int2:textHash>
    <int2:textHash int2:hashCode="iH4WgLQIo8rSvY" int2:id="upq6JEH8">
      <int2:state int2:value="Rejected" int2:type="AugLoop_Text_Critique"/>
    </int2:textHash>
    <int2:textHash int2:hashCode="HwsL3AqT+w4MBs" int2:id="Mw528rpP">
      <int2:state int2:value="Rejected" int2:type="AugLoop_Text_Critique"/>
    </int2:textHash>
    <int2:textHash int2:hashCode="LWmfEr2uPpge64" int2:id="h8CpRnJj">
      <int2:state int2:value="Rejected" int2:type="AugLoop_Text_Critique"/>
    </int2:textHash>
    <int2:textHash int2:hashCode="xn8e4XiAAwzhGC" int2:id="RR008HuD">
      <int2:state int2:value="Rejected" int2:type="AugLoop_Text_Critique"/>
    </int2:textHash>
    <int2:textHash int2:hashCode="eu3sqwhJLS43+g" int2:id="3kEqE5O1">
      <int2:state int2:value="Rejected" int2:type="AugLoop_Text_Critique"/>
    </int2:textHash>
    <int2:textHash int2:hashCode="dGVveW3zNG+m7I" int2:id="cWFcoA5x">
      <int2:state int2:value="Rejected" int2:type="AugLoop_Text_Critique"/>
    </int2:textHash>
    <int2:textHash int2:hashCode="U28myAxHmE1d7b" int2:id="DQL0fHN9">
      <int2:state int2:value="Rejected" int2:type="AugLoop_Text_Critique"/>
    </int2:textHash>
    <int2:textHash int2:hashCode="JwEHGhSQ9FdtkU" int2:id="Cih77vvE">
      <int2:state int2:value="Rejected" int2:type="AugLoop_Text_Critique"/>
    </int2:textHash>
    <int2:textHash int2:hashCode="/WKBL72exMf5mq" int2:id="3mO9rnwE">
      <int2:state int2:value="Rejected" int2:type="AugLoop_Text_Critique"/>
    </int2:textHash>
    <int2:textHash int2:hashCode="YusNsXhRioN2sj" int2:id="4e2407yv">
      <int2:state int2:value="Rejected" int2:type="AugLoop_Text_Critique"/>
    </int2:textHash>
    <int2:textHash int2:hashCode="55W7sZK7q3FHJn" int2:id="5EDDUKWb">
      <int2:state int2:value="Rejected" int2:type="AugLoop_Text_Critique"/>
    </int2:textHash>
    <int2:textHash int2:hashCode="7f9aWcCKOU5NJb" int2:id="DCNOO1Qw">
      <int2:state int2:value="Rejected" int2:type="AugLoop_Text_Critique"/>
    </int2:textHash>
    <int2:textHash int2:hashCode="cwC/g3CGBpod32" int2:id="DrJ2JzXy">
      <int2:state int2:value="Rejected" int2:type="AugLoop_Text_Critique"/>
    </int2:textHash>
    <int2:textHash int2:hashCode="r4juOF9zGjA9K1" int2:id="H3uLG57d">
      <int2:state int2:value="Rejected" int2:type="AugLoop_Text_Critique"/>
    </int2:textHash>
    <int2:textHash int2:hashCode="kIaP/fo6i9mc+p" int2:id="YZah3Qln">
      <int2:state int2:value="Rejected" int2:type="AugLoop_Text_Critique"/>
    </int2:textHash>
    <int2:textHash int2:hashCode="AkWG3Jp6H7u4wU" int2:id="aP5IaVrk">
      <int2:state int2:value="Rejected" int2:type="AugLoop_Text_Critique"/>
    </int2:textHash>
    <int2:textHash int2:hashCode="TizdOyBOFXZjG+" int2:id="cCkG6mCt">
      <int2:state int2:value="Rejected" int2:type="AugLoop_Text_Critique"/>
    </int2:textHash>
    <int2:textHash int2:hashCode="N/omUzCtg+qoee" int2:id="e6lR9D7f">
      <int2:state int2:value="Rejected" int2:type="AugLoop_Text_Critique"/>
    </int2:textHash>
    <int2:textHash int2:hashCode="A1KorMlJx98h/s" int2:id="ep068eQa">
      <int2:state int2:value="Rejected" int2:type="AugLoop_Text_Critique"/>
    </int2:textHash>
    <int2:textHash int2:hashCode="acZ6iWljL8yt3J" int2:id="ir1B795U">
      <int2:state int2:value="Rejected" int2:type="AugLoop_Text_Critique"/>
    </int2:textHash>
    <int2:textHash int2:hashCode="6BCLghqoFlFAtf" int2:id="oyDtuRnn">
      <int2:state int2:value="Rejected" int2:type="AugLoop_Text_Critique"/>
    </int2:textHash>
    <int2:textHash int2:hashCode="y6Nc00wAsugs7a" int2:id="p0qb5GXQ">
      <int2:state int2:value="Rejected" int2:type="AugLoop_Text_Critique"/>
    </int2:textHash>
    <int2:textHash int2:hashCode="TN6Eq+qijxoxp2" int2:id="q5LPSXFz">
      <int2:state int2:value="Rejected" int2:type="AugLoop_Text_Critique"/>
    </int2:textHash>
    <int2:textHash int2:hashCode="ZbeTJ6erOURo6u" int2:id="sErrx5B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3273"/>
    <w:multiLevelType w:val="hybridMultilevel"/>
    <w:tmpl w:val="FFFFFFFF"/>
    <w:lvl w:ilvl="0" w:tplc="7ED654F8">
      <w:start w:val="3"/>
      <w:numFmt w:val="decimal"/>
      <w:lvlText w:val="%1."/>
      <w:lvlJc w:val="left"/>
      <w:pPr>
        <w:ind w:left="720" w:hanging="360"/>
      </w:pPr>
    </w:lvl>
    <w:lvl w:ilvl="1" w:tplc="41024B10">
      <w:start w:val="1"/>
      <w:numFmt w:val="lowerLetter"/>
      <w:lvlText w:val="%2."/>
      <w:lvlJc w:val="left"/>
      <w:pPr>
        <w:ind w:left="1440" w:hanging="360"/>
      </w:pPr>
    </w:lvl>
    <w:lvl w:ilvl="2" w:tplc="2318B264">
      <w:start w:val="1"/>
      <w:numFmt w:val="lowerRoman"/>
      <w:lvlText w:val="%3."/>
      <w:lvlJc w:val="right"/>
      <w:pPr>
        <w:ind w:left="2160" w:hanging="180"/>
      </w:pPr>
    </w:lvl>
    <w:lvl w:ilvl="3" w:tplc="2A406096">
      <w:start w:val="1"/>
      <w:numFmt w:val="decimal"/>
      <w:lvlText w:val="%4."/>
      <w:lvlJc w:val="left"/>
      <w:pPr>
        <w:ind w:left="2880" w:hanging="360"/>
      </w:pPr>
    </w:lvl>
    <w:lvl w:ilvl="4" w:tplc="CBBEC508">
      <w:start w:val="1"/>
      <w:numFmt w:val="lowerLetter"/>
      <w:lvlText w:val="%5."/>
      <w:lvlJc w:val="left"/>
      <w:pPr>
        <w:ind w:left="3600" w:hanging="360"/>
      </w:pPr>
    </w:lvl>
    <w:lvl w:ilvl="5" w:tplc="6ECA98E8">
      <w:start w:val="1"/>
      <w:numFmt w:val="lowerRoman"/>
      <w:lvlText w:val="%6."/>
      <w:lvlJc w:val="right"/>
      <w:pPr>
        <w:ind w:left="4320" w:hanging="180"/>
      </w:pPr>
    </w:lvl>
    <w:lvl w:ilvl="6" w:tplc="6602F6C8">
      <w:start w:val="1"/>
      <w:numFmt w:val="decimal"/>
      <w:lvlText w:val="%7."/>
      <w:lvlJc w:val="left"/>
      <w:pPr>
        <w:ind w:left="5040" w:hanging="360"/>
      </w:pPr>
    </w:lvl>
    <w:lvl w:ilvl="7" w:tplc="182C9852">
      <w:start w:val="1"/>
      <w:numFmt w:val="lowerLetter"/>
      <w:lvlText w:val="%8."/>
      <w:lvlJc w:val="left"/>
      <w:pPr>
        <w:ind w:left="5760" w:hanging="360"/>
      </w:pPr>
    </w:lvl>
    <w:lvl w:ilvl="8" w:tplc="26803E3A">
      <w:start w:val="1"/>
      <w:numFmt w:val="lowerRoman"/>
      <w:lvlText w:val="%9."/>
      <w:lvlJc w:val="right"/>
      <w:pPr>
        <w:ind w:left="6480" w:hanging="180"/>
      </w:pPr>
    </w:lvl>
  </w:abstractNum>
  <w:abstractNum w:abstractNumId="1" w15:restartNumberingAfterBreak="0">
    <w:nsid w:val="02BD35E0"/>
    <w:multiLevelType w:val="hybridMultilevel"/>
    <w:tmpl w:val="FFFFFFFF"/>
    <w:lvl w:ilvl="0" w:tplc="5F8CEC10">
      <w:start w:val="2"/>
      <w:numFmt w:val="decimal"/>
      <w:lvlText w:val="%1."/>
      <w:lvlJc w:val="left"/>
      <w:pPr>
        <w:ind w:left="720" w:hanging="360"/>
      </w:pPr>
    </w:lvl>
    <w:lvl w:ilvl="1" w:tplc="C1881D30">
      <w:start w:val="1"/>
      <w:numFmt w:val="lowerLetter"/>
      <w:lvlText w:val="%2."/>
      <w:lvlJc w:val="left"/>
      <w:pPr>
        <w:ind w:left="1440" w:hanging="360"/>
      </w:pPr>
    </w:lvl>
    <w:lvl w:ilvl="2" w:tplc="22A0CD56">
      <w:start w:val="1"/>
      <w:numFmt w:val="lowerRoman"/>
      <w:lvlText w:val="%3."/>
      <w:lvlJc w:val="right"/>
      <w:pPr>
        <w:ind w:left="2160" w:hanging="180"/>
      </w:pPr>
    </w:lvl>
    <w:lvl w:ilvl="3" w:tplc="FB9AFB16">
      <w:start w:val="1"/>
      <w:numFmt w:val="decimal"/>
      <w:lvlText w:val="%4."/>
      <w:lvlJc w:val="left"/>
      <w:pPr>
        <w:ind w:left="2880" w:hanging="360"/>
      </w:pPr>
    </w:lvl>
    <w:lvl w:ilvl="4" w:tplc="35A0B950">
      <w:start w:val="1"/>
      <w:numFmt w:val="lowerLetter"/>
      <w:lvlText w:val="%5."/>
      <w:lvlJc w:val="left"/>
      <w:pPr>
        <w:ind w:left="3600" w:hanging="360"/>
      </w:pPr>
    </w:lvl>
    <w:lvl w:ilvl="5" w:tplc="C4C09160">
      <w:start w:val="1"/>
      <w:numFmt w:val="lowerRoman"/>
      <w:lvlText w:val="%6."/>
      <w:lvlJc w:val="right"/>
      <w:pPr>
        <w:ind w:left="4320" w:hanging="180"/>
      </w:pPr>
    </w:lvl>
    <w:lvl w:ilvl="6" w:tplc="81505764">
      <w:start w:val="1"/>
      <w:numFmt w:val="decimal"/>
      <w:lvlText w:val="%7."/>
      <w:lvlJc w:val="left"/>
      <w:pPr>
        <w:ind w:left="5040" w:hanging="360"/>
      </w:pPr>
    </w:lvl>
    <w:lvl w:ilvl="7" w:tplc="166482AE">
      <w:start w:val="1"/>
      <w:numFmt w:val="lowerLetter"/>
      <w:lvlText w:val="%8."/>
      <w:lvlJc w:val="left"/>
      <w:pPr>
        <w:ind w:left="5760" w:hanging="360"/>
      </w:pPr>
    </w:lvl>
    <w:lvl w:ilvl="8" w:tplc="E85CD274">
      <w:start w:val="1"/>
      <w:numFmt w:val="lowerRoman"/>
      <w:lvlText w:val="%9."/>
      <w:lvlJc w:val="right"/>
      <w:pPr>
        <w:ind w:left="6480" w:hanging="180"/>
      </w:pPr>
    </w:lvl>
  </w:abstractNum>
  <w:abstractNum w:abstractNumId="2" w15:restartNumberingAfterBreak="0">
    <w:nsid w:val="11BF61F7"/>
    <w:multiLevelType w:val="hybridMultilevel"/>
    <w:tmpl w:val="FFFFFFFF"/>
    <w:lvl w:ilvl="0" w:tplc="1B38BD70">
      <w:start w:val="3"/>
      <w:numFmt w:val="decimal"/>
      <w:lvlText w:val="%1."/>
      <w:lvlJc w:val="left"/>
      <w:pPr>
        <w:ind w:left="720" w:hanging="360"/>
      </w:pPr>
    </w:lvl>
    <w:lvl w:ilvl="1" w:tplc="255A3606">
      <w:start w:val="1"/>
      <w:numFmt w:val="lowerLetter"/>
      <w:lvlText w:val="%2."/>
      <w:lvlJc w:val="left"/>
      <w:pPr>
        <w:ind w:left="1440" w:hanging="360"/>
      </w:pPr>
    </w:lvl>
    <w:lvl w:ilvl="2" w:tplc="F446EC0E">
      <w:start w:val="1"/>
      <w:numFmt w:val="lowerRoman"/>
      <w:lvlText w:val="%3."/>
      <w:lvlJc w:val="right"/>
      <w:pPr>
        <w:ind w:left="2160" w:hanging="180"/>
      </w:pPr>
    </w:lvl>
    <w:lvl w:ilvl="3" w:tplc="8E40A7DE">
      <w:start w:val="1"/>
      <w:numFmt w:val="decimal"/>
      <w:lvlText w:val="%4."/>
      <w:lvlJc w:val="left"/>
      <w:pPr>
        <w:ind w:left="2880" w:hanging="360"/>
      </w:pPr>
    </w:lvl>
    <w:lvl w:ilvl="4" w:tplc="6128AED0">
      <w:start w:val="1"/>
      <w:numFmt w:val="lowerLetter"/>
      <w:lvlText w:val="%5."/>
      <w:lvlJc w:val="left"/>
      <w:pPr>
        <w:ind w:left="3600" w:hanging="360"/>
      </w:pPr>
    </w:lvl>
    <w:lvl w:ilvl="5" w:tplc="DC2E5788">
      <w:start w:val="1"/>
      <w:numFmt w:val="lowerRoman"/>
      <w:lvlText w:val="%6."/>
      <w:lvlJc w:val="right"/>
      <w:pPr>
        <w:ind w:left="4320" w:hanging="180"/>
      </w:pPr>
    </w:lvl>
    <w:lvl w:ilvl="6" w:tplc="67AED58E">
      <w:start w:val="1"/>
      <w:numFmt w:val="decimal"/>
      <w:lvlText w:val="%7."/>
      <w:lvlJc w:val="left"/>
      <w:pPr>
        <w:ind w:left="5040" w:hanging="360"/>
      </w:pPr>
    </w:lvl>
    <w:lvl w:ilvl="7" w:tplc="3DE26282">
      <w:start w:val="1"/>
      <w:numFmt w:val="lowerLetter"/>
      <w:lvlText w:val="%8."/>
      <w:lvlJc w:val="left"/>
      <w:pPr>
        <w:ind w:left="5760" w:hanging="360"/>
      </w:pPr>
    </w:lvl>
    <w:lvl w:ilvl="8" w:tplc="86784B76">
      <w:start w:val="1"/>
      <w:numFmt w:val="lowerRoman"/>
      <w:lvlText w:val="%9."/>
      <w:lvlJc w:val="right"/>
      <w:pPr>
        <w:ind w:left="6480" w:hanging="180"/>
      </w:pPr>
    </w:lvl>
  </w:abstractNum>
  <w:abstractNum w:abstractNumId="3" w15:restartNumberingAfterBreak="0">
    <w:nsid w:val="12E34860"/>
    <w:multiLevelType w:val="hybridMultilevel"/>
    <w:tmpl w:val="FFFFFFFF"/>
    <w:lvl w:ilvl="0" w:tplc="5966F03E">
      <w:start w:val="2"/>
      <w:numFmt w:val="decimal"/>
      <w:lvlText w:val="%1."/>
      <w:lvlJc w:val="left"/>
      <w:pPr>
        <w:ind w:left="720" w:hanging="360"/>
      </w:pPr>
    </w:lvl>
    <w:lvl w:ilvl="1" w:tplc="3E163650">
      <w:start w:val="1"/>
      <w:numFmt w:val="lowerLetter"/>
      <w:lvlText w:val="%2."/>
      <w:lvlJc w:val="left"/>
      <w:pPr>
        <w:ind w:left="1440" w:hanging="360"/>
      </w:pPr>
    </w:lvl>
    <w:lvl w:ilvl="2" w:tplc="E284638E">
      <w:start w:val="1"/>
      <w:numFmt w:val="lowerRoman"/>
      <w:lvlText w:val="%3."/>
      <w:lvlJc w:val="right"/>
      <w:pPr>
        <w:ind w:left="2160" w:hanging="180"/>
      </w:pPr>
    </w:lvl>
    <w:lvl w:ilvl="3" w:tplc="B62EB52C">
      <w:start w:val="1"/>
      <w:numFmt w:val="decimal"/>
      <w:lvlText w:val="%4."/>
      <w:lvlJc w:val="left"/>
      <w:pPr>
        <w:ind w:left="2880" w:hanging="360"/>
      </w:pPr>
    </w:lvl>
    <w:lvl w:ilvl="4" w:tplc="CC30F44A">
      <w:start w:val="1"/>
      <w:numFmt w:val="lowerLetter"/>
      <w:lvlText w:val="%5."/>
      <w:lvlJc w:val="left"/>
      <w:pPr>
        <w:ind w:left="3600" w:hanging="360"/>
      </w:pPr>
    </w:lvl>
    <w:lvl w:ilvl="5" w:tplc="7C6007C4">
      <w:start w:val="1"/>
      <w:numFmt w:val="lowerRoman"/>
      <w:lvlText w:val="%6."/>
      <w:lvlJc w:val="right"/>
      <w:pPr>
        <w:ind w:left="4320" w:hanging="180"/>
      </w:pPr>
    </w:lvl>
    <w:lvl w:ilvl="6" w:tplc="54A6F856">
      <w:start w:val="1"/>
      <w:numFmt w:val="decimal"/>
      <w:lvlText w:val="%7."/>
      <w:lvlJc w:val="left"/>
      <w:pPr>
        <w:ind w:left="5040" w:hanging="360"/>
      </w:pPr>
    </w:lvl>
    <w:lvl w:ilvl="7" w:tplc="C7687E18">
      <w:start w:val="1"/>
      <w:numFmt w:val="lowerLetter"/>
      <w:lvlText w:val="%8."/>
      <w:lvlJc w:val="left"/>
      <w:pPr>
        <w:ind w:left="5760" w:hanging="360"/>
      </w:pPr>
    </w:lvl>
    <w:lvl w:ilvl="8" w:tplc="CE320C88">
      <w:start w:val="1"/>
      <w:numFmt w:val="lowerRoman"/>
      <w:lvlText w:val="%9."/>
      <w:lvlJc w:val="right"/>
      <w:pPr>
        <w:ind w:left="6480" w:hanging="180"/>
      </w:pPr>
    </w:lvl>
  </w:abstractNum>
  <w:abstractNum w:abstractNumId="4" w15:restartNumberingAfterBreak="0">
    <w:nsid w:val="14EAF37B"/>
    <w:multiLevelType w:val="hybridMultilevel"/>
    <w:tmpl w:val="FFFFFFFF"/>
    <w:lvl w:ilvl="0" w:tplc="8DE4D0F0">
      <w:start w:val="1"/>
      <w:numFmt w:val="decimal"/>
      <w:lvlText w:val="%1."/>
      <w:lvlJc w:val="left"/>
      <w:pPr>
        <w:ind w:left="720" w:hanging="360"/>
      </w:pPr>
    </w:lvl>
    <w:lvl w:ilvl="1" w:tplc="1CECDAF2">
      <w:start w:val="1"/>
      <w:numFmt w:val="lowerLetter"/>
      <w:lvlText w:val="%2."/>
      <w:lvlJc w:val="left"/>
      <w:pPr>
        <w:ind w:left="1440" w:hanging="360"/>
      </w:pPr>
    </w:lvl>
    <w:lvl w:ilvl="2" w:tplc="398047BC">
      <w:start w:val="1"/>
      <w:numFmt w:val="lowerRoman"/>
      <w:lvlText w:val="%3."/>
      <w:lvlJc w:val="right"/>
      <w:pPr>
        <w:ind w:left="2160" w:hanging="180"/>
      </w:pPr>
    </w:lvl>
    <w:lvl w:ilvl="3" w:tplc="446C6D26">
      <w:start w:val="1"/>
      <w:numFmt w:val="decimal"/>
      <w:lvlText w:val="%4."/>
      <w:lvlJc w:val="left"/>
      <w:pPr>
        <w:ind w:left="2880" w:hanging="360"/>
      </w:pPr>
    </w:lvl>
    <w:lvl w:ilvl="4" w:tplc="C1AA3A6E">
      <w:start w:val="1"/>
      <w:numFmt w:val="lowerLetter"/>
      <w:lvlText w:val="%5."/>
      <w:lvlJc w:val="left"/>
      <w:pPr>
        <w:ind w:left="3600" w:hanging="360"/>
      </w:pPr>
    </w:lvl>
    <w:lvl w:ilvl="5" w:tplc="FD6CD3AC">
      <w:start w:val="1"/>
      <w:numFmt w:val="lowerRoman"/>
      <w:lvlText w:val="%6."/>
      <w:lvlJc w:val="right"/>
      <w:pPr>
        <w:ind w:left="4320" w:hanging="180"/>
      </w:pPr>
    </w:lvl>
    <w:lvl w:ilvl="6" w:tplc="152EF504">
      <w:start w:val="1"/>
      <w:numFmt w:val="decimal"/>
      <w:lvlText w:val="%7."/>
      <w:lvlJc w:val="left"/>
      <w:pPr>
        <w:ind w:left="5040" w:hanging="360"/>
      </w:pPr>
    </w:lvl>
    <w:lvl w:ilvl="7" w:tplc="2542A584">
      <w:start w:val="1"/>
      <w:numFmt w:val="lowerLetter"/>
      <w:lvlText w:val="%8."/>
      <w:lvlJc w:val="left"/>
      <w:pPr>
        <w:ind w:left="5760" w:hanging="360"/>
      </w:pPr>
    </w:lvl>
    <w:lvl w:ilvl="8" w:tplc="51080728">
      <w:start w:val="1"/>
      <w:numFmt w:val="lowerRoman"/>
      <w:lvlText w:val="%9."/>
      <w:lvlJc w:val="right"/>
      <w:pPr>
        <w:ind w:left="6480" w:hanging="180"/>
      </w:pPr>
    </w:lvl>
  </w:abstractNum>
  <w:abstractNum w:abstractNumId="5" w15:restartNumberingAfterBreak="0">
    <w:nsid w:val="1957CE18"/>
    <w:multiLevelType w:val="hybridMultilevel"/>
    <w:tmpl w:val="FFFFFFFF"/>
    <w:lvl w:ilvl="0" w:tplc="CFF8F0E2">
      <w:start w:val="3"/>
      <w:numFmt w:val="decimal"/>
      <w:lvlText w:val="%1."/>
      <w:lvlJc w:val="left"/>
      <w:pPr>
        <w:ind w:left="720" w:hanging="360"/>
      </w:pPr>
    </w:lvl>
    <w:lvl w:ilvl="1" w:tplc="B984901A">
      <w:start w:val="1"/>
      <w:numFmt w:val="lowerLetter"/>
      <w:lvlText w:val="%2."/>
      <w:lvlJc w:val="left"/>
      <w:pPr>
        <w:ind w:left="1440" w:hanging="360"/>
      </w:pPr>
    </w:lvl>
    <w:lvl w:ilvl="2" w:tplc="DCA42608">
      <w:start w:val="1"/>
      <w:numFmt w:val="lowerRoman"/>
      <w:lvlText w:val="%3."/>
      <w:lvlJc w:val="right"/>
      <w:pPr>
        <w:ind w:left="2160" w:hanging="180"/>
      </w:pPr>
    </w:lvl>
    <w:lvl w:ilvl="3" w:tplc="4686DD40">
      <w:start w:val="1"/>
      <w:numFmt w:val="decimal"/>
      <w:lvlText w:val="%4."/>
      <w:lvlJc w:val="left"/>
      <w:pPr>
        <w:ind w:left="2880" w:hanging="360"/>
      </w:pPr>
    </w:lvl>
    <w:lvl w:ilvl="4" w:tplc="739CCC88">
      <w:start w:val="1"/>
      <w:numFmt w:val="lowerLetter"/>
      <w:lvlText w:val="%5."/>
      <w:lvlJc w:val="left"/>
      <w:pPr>
        <w:ind w:left="3600" w:hanging="360"/>
      </w:pPr>
    </w:lvl>
    <w:lvl w:ilvl="5" w:tplc="F9BC2B96">
      <w:start w:val="1"/>
      <w:numFmt w:val="lowerRoman"/>
      <w:lvlText w:val="%6."/>
      <w:lvlJc w:val="right"/>
      <w:pPr>
        <w:ind w:left="4320" w:hanging="180"/>
      </w:pPr>
    </w:lvl>
    <w:lvl w:ilvl="6" w:tplc="927E7118">
      <w:start w:val="1"/>
      <w:numFmt w:val="decimal"/>
      <w:lvlText w:val="%7."/>
      <w:lvlJc w:val="left"/>
      <w:pPr>
        <w:ind w:left="5040" w:hanging="360"/>
      </w:pPr>
    </w:lvl>
    <w:lvl w:ilvl="7" w:tplc="1F8CB6D6">
      <w:start w:val="1"/>
      <w:numFmt w:val="lowerLetter"/>
      <w:lvlText w:val="%8."/>
      <w:lvlJc w:val="left"/>
      <w:pPr>
        <w:ind w:left="5760" w:hanging="360"/>
      </w:pPr>
    </w:lvl>
    <w:lvl w:ilvl="8" w:tplc="AF1A26FC">
      <w:start w:val="1"/>
      <w:numFmt w:val="lowerRoman"/>
      <w:lvlText w:val="%9."/>
      <w:lvlJc w:val="right"/>
      <w:pPr>
        <w:ind w:left="6480" w:hanging="180"/>
      </w:pPr>
    </w:lvl>
  </w:abstractNum>
  <w:abstractNum w:abstractNumId="6" w15:restartNumberingAfterBreak="0">
    <w:nsid w:val="1BBFB710"/>
    <w:multiLevelType w:val="hybridMultilevel"/>
    <w:tmpl w:val="FFFFFFFF"/>
    <w:lvl w:ilvl="0" w:tplc="B34E3028">
      <w:start w:val="1"/>
      <w:numFmt w:val="decimal"/>
      <w:lvlText w:val="%1."/>
      <w:lvlJc w:val="left"/>
      <w:pPr>
        <w:ind w:left="720" w:hanging="360"/>
      </w:pPr>
    </w:lvl>
    <w:lvl w:ilvl="1" w:tplc="D1764376">
      <w:start w:val="1"/>
      <w:numFmt w:val="lowerLetter"/>
      <w:lvlText w:val="%2."/>
      <w:lvlJc w:val="left"/>
      <w:pPr>
        <w:ind w:left="1440" w:hanging="360"/>
      </w:pPr>
    </w:lvl>
    <w:lvl w:ilvl="2" w:tplc="52E0ECA6">
      <w:start w:val="1"/>
      <w:numFmt w:val="lowerRoman"/>
      <w:lvlText w:val="%3."/>
      <w:lvlJc w:val="right"/>
      <w:pPr>
        <w:ind w:left="2160" w:hanging="180"/>
      </w:pPr>
    </w:lvl>
    <w:lvl w:ilvl="3" w:tplc="5454864E">
      <w:start w:val="1"/>
      <w:numFmt w:val="decimal"/>
      <w:lvlText w:val="%4."/>
      <w:lvlJc w:val="left"/>
      <w:pPr>
        <w:ind w:left="2880" w:hanging="360"/>
      </w:pPr>
    </w:lvl>
    <w:lvl w:ilvl="4" w:tplc="C2B66BC0">
      <w:start w:val="1"/>
      <w:numFmt w:val="lowerLetter"/>
      <w:lvlText w:val="%5."/>
      <w:lvlJc w:val="left"/>
      <w:pPr>
        <w:ind w:left="3600" w:hanging="360"/>
      </w:pPr>
    </w:lvl>
    <w:lvl w:ilvl="5" w:tplc="03066034">
      <w:start w:val="1"/>
      <w:numFmt w:val="lowerRoman"/>
      <w:lvlText w:val="%6."/>
      <w:lvlJc w:val="right"/>
      <w:pPr>
        <w:ind w:left="4320" w:hanging="180"/>
      </w:pPr>
    </w:lvl>
    <w:lvl w:ilvl="6" w:tplc="26C01BFA">
      <w:start w:val="1"/>
      <w:numFmt w:val="decimal"/>
      <w:lvlText w:val="%7."/>
      <w:lvlJc w:val="left"/>
      <w:pPr>
        <w:ind w:left="5040" w:hanging="360"/>
      </w:pPr>
    </w:lvl>
    <w:lvl w:ilvl="7" w:tplc="A40C11F6">
      <w:start w:val="1"/>
      <w:numFmt w:val="lowerLetter"/>
      <w:lvlText w:val="%8."/>
      <w:lvlJc w:val="left"/>
      <w:pPr>
        <w:ind w:left="5760" w:hanging="360"/>
      </w:pPr>
    </w:lvl>
    <w:lvl w:ilvl="8" w:tplc="91CCC6AE">
      <w:start w:val="1"/>
      <w:numFmt w:val="lowerRoman"/>
      <w:lvlText w:val="%9."/>
      <w:lvlJc w:val="right"/>
      <w:pPr>
        <w:ind w:left="6480" w:hanging="180"/>
      </w:pPr>
    </w:lvl>
  </w:abstractNum>
  <w:abstractNum w:abstractNumId="7" w15:restartNumberingAfterBreak="0">
    <w:nsid w:val="1D44FE95"/>
    <w:multiLevelType w:val="hybridMultilevel"/>
    <w:tmpl w:val="FFFFFFFF"/>
    <w:lvl w:ilvl="0" w:tplc="422E3C20">
      <w:start w:val="1"/>
      <w:numFmt w:val="decimal"/>
      <w:lvlText w:val="%1."/>
      <w:lvlJc w:val="left"/>
      <w:pPr>
        <w:ind w:left="720" w:hanging="360"/>
      </w:pPr>
    </w:lvl>
    <w:lvl w:ilvl="1" w:tplc="1D20A6FA">
      <w:start w:val="1"/>
      <w:numFmt w:val="lowerLetter"/>
      <w:lvlText w:val="%2."/>
      <w:lvlJc w:val="left"/>
      <w:pPr>
        <w:ind w:left="1440" w:hanging="360"/>
      </w:pPr>
    </w:lvl>
    <w:lvl w:ilvl="2" w:tplc="4C62D4A6">
      <w:start w:val="1"/>
      <w:numFmt w:val="lowerRoman"/>
      <w:lvlText w:val="%3."/>
      <w:lvlJc w:val="right"/>
      <w:pPr>
        <w:ind w:left="2160" w:hanging="180"/>
      </w:pPr>
    </w:lvl>
    <w:lvl w:ilvl="3" w:tplc="60E45E76">
      <w:start w:val="1"/>
      <w:numFmt w:val="decimal"/>
      <w:lvlText w:val="%4."/>
      <w:lvlJc w:val="left"/>
      <w:pPr>
        <w:ind w:left="2880" w:hanging="360"/>
      </w:pPr>
    </w:lvl>
    <w:lvl w:ilvl="4" w:tplc="4F888880">
      <w:start w:val="1"/>
      <w:numFmt w:val="lowerLetter"/>
      <w:lvlText w:val="%5."/>
      <w:lvlJc w:val="left"/>
      <w:pPr>
        <w:ind w:left="3600" w:hanging="360"/>
      </w:pPr>
    </w:lvl>
    <w:lvl w:ilvl="5" w:tplc="4050BEE0">
      <w:start w:val="1"/>
      <w:numFmt w:val="lowerRoman"/>
      <w:lvlText w:val="%6."/>
      <w:lvlJc w:val="right"/>
      <w:pPr>
        <w:ind w:left="4320" w:hanging="180"/>
      </w:pPr>
    </w:lvl>
    <w:lvl w:ilvl="6" w:tplc="45C4E29E">
      <w:start w:val="1"/>
      <w:numFmt w:val="decimal"/>
      <w:lvlText w:val="%7."/>
      <w:lvlJc w:val="left"/>
      <w:pPr>
        <w:ind w:left="5040" w:hanging="360"/>
      </w:pPr>
    </w:lvl>
    <w:lvl w:ilvl="7" w:tplc="5BF2D9E6">
      <w:start w:val="1"/>
      <w:numFmt w:val="lowerLetter"/>
      <w:lvlText w:val="%8."/>
      <w:lvlJc w:val="left"/>
      <w:pPr>
        <w:ind w:left="5760" w:hanging="360"/>
      </w:pPr>
    </w:lvl>
    <w:lvl w:ilvl="8" w:tplc="D7E052F6">
      <w:start w:val="1"/>
      <w:numFmt w:val="lowerRoman"/>
      <w:lvlText w:val="%9."/>
      <w:lvlJc w:val="right"/>
      <w:pPr>
        <w:ind w:left="6480" w:hanging="180"/>
      </w:pPr>
    </w:lvl>
  </w:abstractNum>
  <w:abstractNum w:abstractNumId="8" w15:restartNumberingAfterBreak="0">
    <w:nsid w:val="1E8F9D51"/>
    <w:multiLevelType w:val="hybridMultilevel"/>
    <w:tmpl w:val="FFFFFFFF"/>
    <w:lvl w:ilvl="0" w:tplc="327E8B84">
      <w:start w:val="2"/>
      <w:numFmt w:val="decimal"/>
      <w:lvlText w:val="%1."/>
      <w:lvlJc w:val="left"/>
      <w:pPr>
        <w:ind w:left="720" w:hanging="360"/>
      </w:pPr>
    </w:lvl>
    <w:lvl w:ilvl="1" w:tplc="A8A2C074">
      <w:start w:val="1"/>
      <w:numFmt w:val="lowerLetter"/>
      <w:lvlText w:val="%2."/>
      <w:lvlJc w:val="left"/>
      <w:pPr>
        <w:ind w:left="1440" w:hanging="360"/>
      </w:pPr>
    </w:lvl>
    <w:lvl w:ilvl="2" w:tplc="B22E3A84">
      <w:start w:val="1"/>
      <w:numFmt w:val="lowerRoman"/>
      <w:lvlText w:val="%3."/>
      <w:lvlJc w:val="right"/>
      <w:pPr>
        <w:ind w:left="2160" w:hanging="180"/>
      </w:pPr>
    </w:lvl>
    <w:lvl w:ilvl="3" w:tplc="3AC87504">
      <w:start w:val="1"/>
      <w:numFmt w:val="decimal"/>
      <w:lvlText w:val="%4."/>
      <w:lvlJc w:val="left"/>
      <w:pPr>
        <w:ind w:left="2880" w:hanging="360"/>
      </w:pPr>
    </w:lvl>
    <w:lvl w:ilvl="4" w:tplc="9AE02398">
      <w:start w:val="1"/>
      <w:numFmt w:val="lowerLetter"/>
      <w:lvlText w:val="%5."/>
      <w:lvlJc w:val="left"/>
      <w:pPr>
        <w:ind w:left="3600" w:hanging="360"/>
      </w:pPr>
    </w:lvl>
    <w:lvl w:ilvl="5" w:tplc="E0FA9626">
      <w:start w:val="1"/>
      <w:numFmt w:val="lowerRoman"/>
      <w:lvlText w:val="%6."/>
      <w:lvlJc w:val="right"/>
      <w:pPr>
        <w:ind w:left="4320" w:hanging="180"/>
      </w:pPr>
    </w:lvl>
    <w:lvl w:ilvl="6" w:tplc="C4C43C20">
      <w:start w:val="1"/>
      <w:numFmt w:val="decimal"/>
      <w:lvlText w:val="%7."/>
      <w:lvlJc w:val="left"/>
      <w:pPr>
        <w:ind w:left="5040" w:hanging="360"/>
      </w:pPr>
    </w:lvl>
    <w:lvl w:ilvl="7" w:tplc="1A0A534E">
      <w:start w:val="1"/>
      <w:numFmt w:val="lowerLetter"/>
      <w:lvlText w:val="%8."/>
      <w:lvlJc w:val="left"/>
      <w:pPr>
        <w:ind w:left="5760" w:hanging="360"/>
      </w:pPr>
    </w:lvl>
    <w:lvl w:ilvl="8" w:tplc="4F722E9E">
      <w:start w:val="1"/>
      <w:numFmt w:val="lowerRoman"/>
      <w:lvlText w:val="%9."/>
      <w:lvlJc w:val="right"/>
      <w:pPr>
        <w:ind w:left="6480" w:hanging="180"/>
      </w:pPr>
    </w:lvl>
  </w:abstractNum>
  <w:abstractNum w:abstractNumId="9" w15:restartNumberingAfterBreak="0">
    <w:nsid w:val="206E32AB"/>
    <w:multiLevelType w:val="hybridMultilevel"/>
    <w:tmpl w:val="4766709A"/>
    <w:lvl w:ilvl="0" w:tplc="4FA84168">
      <w:start w:val="1"/>
      <w:numFmt w:val="decimal"/>
      <w:lvlText w:val="%1."/>
      <w:lvlJc w:val="left"/>
      <w:pPr>
        <w:ind w:left="720" w:hanging="360"/>
      </w:pPr>
      <w:rPr>
        <w:b w:val="0"/>
        <w:bCs w:val="0"/>
      </w:rPr>
    </w:lvl>
    <w:lvl w:ilvl="1" w:tplc="D4D0C04C">
      <w:start w:val="1"/>
      <w:numFmt w:val="lowerLetter"/>
      <w:lvlText w:val="%2."/>
      <w:lvlJc w:val="left"/>
      <w:pPr>
        <w:ind w:left="1440" w:hanging="360"/>
      </w:pPr>
    </w:lvl>
    <w:lvl w:ilvl="2" w:tplc="CA361440">
      <w:start w:val="1"/>
      <w:numFmt w:val="lowerRoman"/>
      <w:lvlText w:val="%3."/>
      <w:lvlJc w:val="right"/>
      <w:pPr>
        <w:ind w:left="2160" w:hanging="180"/>
      </w:pPr>
    </w:lvl>
    <w:lvl w:ilvl="3" w:tplc="1C623898">
      <w:start w:val="1"/>
      <w:numFmt w:val="decimal"/>
      <w:lvlText w:val="%4."/>
      <w:lvlJc w:val="left"/>
      <w:pPr>
        <w:ind w:left="2880" w:hanging="360"/>
      </w:pPr>
    </w:lvl>
    <w:lvl w:ilvl="4" w:tplc="7C425E40">
      <w:start w:val="1"/>
      <w:numFmt w:val="lowerLetter"/>
      <w:lvlText w:val="%5."/>
      <w:lvlJc w:val="left"/>
      <w:pPr>
        <w:ind w:left="3600" w:hanging="360"/>
      </w:pPr>
    </w:lvl>
    <w:lvl w:ilvl="5" w:tplc="226CDDD6">
      <w:start w:val="1"/>
      <w:numFmt w:val="lowerRoman"/>
      <w:lvlText w:val="%6."/>
      <w:lvlJc w:val="right"/>
      <w:pPr>
        <w:ind w:left="4320" w:hanging="180"/>
      </w:pPr>
    </w:lvl>
    <w:lvl w:ilvl="6" w:tplc="EB5A9B32">
      <w:start w:val="1"/>
      <w:numFmt w:val="decimal"/>
      <w:lvlText w:val="%7."/>
      <w:lvlJc w:val="left"/>
      <w:pPr>
        <w:ind w:left="5040" w:hanging="360"/>
      </w:pPr>
    </w:lvl>
    <w:lvl w:ilvl="7" w:tplc="4F5AA4D8">
      <w:start w:val="1"/>
      <w:numFmt w:val="lowerLetter"/>
      <w:lvlText w:val="%8."/>
      <w:lvlJc w:val="left"/>
      <w:pPr>
        <w:ind w:left="5760" w:hanging="360"/>
      </w:pPr>
    </w:lvl>
    <w:lvl w:ilvl="8" w:tplc="86A26B5E">
      <w:start w:val="1"/>
      <w:numFmt w:val="lowerRoman"/>
      <w:lvlText w:val="%9."/>
      <w:lvlJc w:val="right"/>
      <w:pPr>
        <w:ind w:left="6480" w:hanging="180"/>
      </w:pPr>
    </w:lvl>
  </w:abstractNum>
  <w:abstractNum w:abstractNumId="10" w15:restartNumberingAfterBreak="0">
    <w:nsid w:val="22848D5C"/>
    <w:multiLevelType w:val="hybridMultilevel"/>
    <w:tmpl w:val="FFFFFFFF"/>
    <w:lvl w:ilvl="0" w:tplc="45DEB424">
      <w:start w:val="1"/>
      <w:numFmt w:val="decimal"/>
      <w:lvlText w:val="%1."/>
      <w:lvlJc w:val="left"/>
      <w:pPr>
        <w:ind w:left="720" w:hanging="360"/>
      </w:pPr>
    </w:lvl>
    <w:lvl w:ilvl="1" w:tplc="3AE845CC">
      <w:start w:val="1"/>
      <w:numFmt w:val="lowerLetter"/>
      <w:lvlText w:val="%2."/>
      <w:lvlJc w:val="left"/>
      <w:pPr>
        <w:ind w:left="1440" w:hanging="360"/>
      </w:pPr>
    </w:lvl>
    <w:lvl w:ilvl="2" w:tplc="2C9A9478">
      <w:start w:val="1"/>
      <w:numFmt w:val="lowerRoman"/>
      <w:lvlText w:val="%3."/>
      <w:lvlJc w:val="right"/>
      <w:pPr>
        <w:ind w:left="2160" w:hanging="180"/>
      </w:pPr>
    </w:lvl>
    <w:lvl w:ilvl="3" w:tplc="5B509B38">
      <w:start w:val="1"/>
      <w:numFmt w:val="decimal"/>
      <w:lvlText w:val="%4."/>
      <w:lvlJc w:val="left"/>
      <w:pPr>
        <w:ind w:left="2880" w:hanging="360"/>
      </w:pPr>
    </w:lvl>
    <w:lvl w:ilvl="4" w:tplc="3CF25856">
      <w:start w:val="1"/>
      <w:numFmt w:val="lowerLetter"/>
      <w:lvlText w:val="%5."/>
      <w:lvlJc w:val="left"/>
      <w:pPr>
        <w:ind w:left="3600" w:hanging="360"/>
      </w:pPr>
    </w:lvl>
    <w:lvl w:ilvl="5" w:tplc="5F084E4A">
      <w:start w:val="1"/>
      <w:numFmt w:val="lowerRoman"/>
      <w:lvlText w:val="%6."/>
      <w:lvlJc w:val="right"/>
      <w:pPr>
        <w:ind w:left="4320" w:hanging="180"/>
      </w:pPr>
    </w:lvl>
    <w:lvl w:ilvl="6" w:tplc="F7B69BC6">
      <w:start w:val="1"/>
      <w:numFmt w:val="decimal"/>
      <w:lvlText w:val="%7."/>
      <w:lvlJc w:val="left"/>
      <w:pPr>
        <w:ind w:left="5040" w:hanging="360"/>
      </w:pPr>
    </w:lvl>
    <w:lvl w:ilvl="7" w:tplc="6552593A">
      <w:start w:val="1"/>
      <w:numFmt w:val="lowerLetter"/>
      <w:lvlText w:val="%8."/>
      <w:lvlJc w:val="left"/>
      <w:pPr>
        <w:ind w:left="5760" w:hanging="360"/>
      </w:pPr>
    </w:lvl>
    <w:lvl w:ilvl="8" w:tplc="91FE65F0">
      <w:start w:val="1"/>
      <w:numFmt w:val="lowerRoman"/>
      <w:lvlText w:val="%9."/>
      <w:lvlJc w:val="right"/>
      <w:pPr>
        <w:ind w:left="6480" w:hanging="180"/>
      </w:pPr>
    </w:lvl>
  </w:abstractNum>
  <w:abstractNum w:abstractNumId="11" w15:restartNumberingAfterBreak="0">
    <w:nsid w:val="28D0A25B"/>
    <w:multiLevelType w:val="hybridMultilevel"/>
    <w:tmpl w:val="FFFFFFFF"/>
    <w:lvl w:ilvl="0" w:tplc="3E56F8E2">
      <w:start w:val="6"/>
      <w:numFmt w:val="decimal"/>
      <w:lvlText w:val="%1."/>
      <w:lvlJc w:val="left"/>
      <w:pPr>
        <w:ind w:left="720" w:hanging="360"/>
      </w:pPr>
    </w:lvl>
    <w:lvl w:ilvl="1" w:tplc="A62421C0">
      <w:start w:val="1"/>
      <w:numFmt w:val="lowerLetter"/>
      <w:lvlText w:val="%2."/>
      <w:lvlJc w:val="left"/>
      <w:pPr>
        <w:ind w:left="1440" w:hanging="360"/>
      </w:pPr>
    </w:lvl>
    <w:lvl w:ilvl="2" w:tplc="4F9C81B4">
      <w:start w:val="1"/>
      <w:numFmt w:val="lowerRoman"/>
      <w:lvlText w:val="%3."/>
      <w:lvlJc w:val="right"/>
      <w:pPr>
        <w:ind w:left="2160" w:hanging="180"/>
      </w:pPr>
    </w:lvl>
    <w:lvl w:ilvl="3" w:tplc="49FEF7C6">
      <w:start w:val="1"/>
      <w:numFmt w:val="decimal"/>
      <w:lvlText w:val="%4."/>
      <w:lvlJc w:val="left"/>
      <w:pPr>
        <w:ind w:left="2880" w:hanging="360"/>
      </w:pPr>
    </w:lvl>
    <w:lvl w:ilvl="4" w:tplc="32EC039E">
      <w:start w:val="1"/>
      <w:numFmt w:val="lowerLetter"/>
      <w:lvlText w:val="%5."/>
      <w:lvlJc w:val="left"/>
      <w:pPr>
        <w:ind w:left="3600" w:hanging="360"/>
      </w:pPr>
    </w:lvl>
    <w:lvl w:ilvl="5" w:tplc="0B924722">
      <w:start w:val="1"/>
      <w:numFmt w:val="lowerRoman"/>
      <w:lvlText w:val="%6."/>
      <w:lvlJc w:val="right"/>
      <w:pPr>
        <w:ind w:left="4320" w:hanging="180"/>
      </w:pPr>
    </w:lvl>
    <w:lvl w:ilvl="6" w:tplc="59941C18">
      <w:start w:val="1"/>
      <w:numFmt w:val="decimal"/>
      <w:lvlText w:val="%7."/>
      <w:lvlJc w:val="left"/>
      <w:pPr>
        <w:ind w:left="5040" w:hanging="360"/>
      </w:pPr>
    </w:lvl>
    <w:lvl w:ilvl="7" w:tplc="4B821634">
      <w:start w:val="1"/>
      <w:numFmt w:val="lowerLetter"/>
      <w:lvlText w:val="%8."/>
      <w:lvlJc w:val="left"/>
      <w:pPr>
        <w:ind w:left="5760" w:hanging="360"/>
      </w:pPr>
    </w:lvl>
    <w:lvl w:ilvl="8" w:tplc="2E74866C">
      <w:start w:val="1"/>
      <w:numFmt w:val="lowerRoman"/>
      <w:lvlText w:val="%9."/>
      <w:lvlJc w:val="right"/>
      <w:pPr>
        <w:ind w:left="6480" w:hanging="180"/>
      </w:pPr>
    </w:lvl>
  </w:abstractNum>
  <w:abstractNum w:abstractNumId="12" w15:restartNumberingAfterBreak="0">
    <w:nsid w:val="297A3D3B"/>
    <w:multiLevelType w:val="hybridMultilevel"/>
    <w:tmpl w:val="FFFFFFFF"/>
    <w:lvl w:ilvl="0" w:tplc="D11E0036">
      <w:start w:val="1"/>
      <w:numFmt w:val="decimal"/>
      <w:lvlText w:val="%1."/>
      <w:lvlJc w:val="left"/>
      <w:pPr>
        <w:ind w:left="720" w:hanging="360"/>
      </w:pPr>
    </w:lvl>
    <w:lvl w:ilvl="1" w:tplc="946EC25C">
      <w:start w:val="1"/>
      <w:numFmt w:val="lowerLetter"/>
      <w:lvlText w:val="%2."/>
      <w:lvlJc w:val="left"/>
      <w:pPr>
        <w:ind w:left="1440" w:hanging="360"/>
      </w:pPr>
    </w:lvl>
    <w:lvl w:ilvl="2" w:tplc="DC52AF1C">
      <w:start w:val="1"/>
      <w:numFmt w:val="lowerRoman"/>
      <w:lvlText w:val="%3."/>
      <w:lvlJc w:val="right"/>
      <w:pPr>
        <w:ind w:left="2160" w:hanging="180"/>
      </w:pPr>
    </w:lvl>
    <w:lvl w:ilvl="3" w:tplc="5E26680E">
      <w:start w:val="1"/>
      <w:numFmt w:val="decimal"/>
      <w:lvlText w:val="%4."/>
      <w:lvlJc w:val="left"/>
      <w:pPr>
        <w:ind w:left="2880" w:hanging="360"/>
      </w:pPr>
    </w:lvl>
    <w:lvl w:ilvl="4" w:tplc="6E809530">
      <w:start w:val="1"/>
      <w:numFmt w:val="lowerLetter"/>
      <w:lvlText w:val="%5."/>
      <w:lvlJc w:val="left"/>
      <w:pPr>
        <w:ind w:left="3600" w:hanging="360"/>
      </w:pPr>
    </w:lvl>
    <w:lvl w:ilvl="5" w:tplc="DAB62CD4">
      <w:start w:val="1"/>
      <w:numFmt w:val="lowerRoman"/>
      <w:lvlText w:val="%6."/>
      <w:lvlJc w:val="right"/>
      <w:pPr>
        <w:ind w:left="4320" w:hanging="180"/>
      </w:pPr>
    </w:lvl>
    <w:lvl w:ilvl="6" w:tplc="4386B7F2">
      <w:start w:val="1"/>
      <w:numFmt w:val="decimal"/>
      <w:lvlText w:val="%7."/>
      <w:lvlJc w:val="left"/>
      <w:pPr>
        <w:ind w:left="5040" w:hanging="360"/>
      </w:pPr>
    </w:lvl>
    <w:lvl w:ilvl="7" w:tplc="3886F4E6">
      <w:start w:val="1"/>
      <w:numFmt w:val="lowerLetter"/>
      <w:lvlText w:val="%8."/>
      <w:lvlJc w:val="left"/>
      <w:pPr>
        <w:ind w:left="5760" w:hanging="360"/>
      </w:pPr>
    </w:lvl>
    <w:lvl w:ilvl="8" w:tplc="ACF24288">
      <w:start w:val="1"/>
      <w:numFmt w:val="lowerRoman"/>
      <w:lvlText w:val="%9."/>
      <w:lvlJc w:val="right"/>
      <w:pPr>
        <w:ind w:left="6480" w:hanging="180"/>
      </w:pPr>
    </w:lvl>
  </w:abstractNum>
  <w:abstractNum w:abstractNumId="13" w15:restartNumberingAfterBreak="0">
    <w:nsid w:val="2AD3497E"/>
    <w:multiLevelType w:val="hybridMultilevel"/>
    <w:tmpl w:val="FFFFFFFF"/>
    <w:lvl w:ilvl="0" w:tplc="7FC060D4">
      <w:start w:val="4"/>
      <w:numFmt w:val="decimal"/>
      <w:lvlText w:val="%1."/>
      <w:lvlJc w:val="left"/>
      <w:pPr>
        <w:ind w:left="720" w:hanging="360"/>
      </w:pPr>
    </w:lvl>
    <w:lvl w:ilvl="1" w:tplc="FD2AF5B4">
      <w:start w:val="1"/>
      <w:numFmt w:val="lowerLetter"/>
      <w:lvlText w:val="%2."/>
      <w:lvlJc w:val="left"/>
      <w:pPr>
        <w:ind w:left="1440" w:hanging="360"/>
      </w:pPr>
    </w:lvl>
    <w:lvl w:ilvl="2" w:tplc="8DBE5484">
      <w:start w:val="1"/>
      <w:numFmt w:val="lowerRoman"/>
      <w:lvlText w:val="%3."/>
      <w:lvlJc w:val="right"/>
      <w:pPr>
        <w:ind w:left="2160" w:hanging="180"/>
      </w:pPr>
    </w:lvl>
    <w:lvl w:ilvl="3" w:tplc="CA860E7C">
      <w:start w:val="1"/>
      <w:numFmt w:val="decimal"/>
      <w:lvlText w:val="%4."/>
      <w:lvlJc w:val="left"/>
      <w:pPr>
        <w:ind w:left="2880" w:hanging="360"/>
      </w:pPr>
    </w:lvl>
    <w:lvl w:ilvl="4" w:tplc="043EF69C">
      <w:start w:val="1"/>
      <w:numFmt w:val="lowerLetter"/>
      <w:lvlText w:val="%5."/>
      <w:lvlJc w:val="left"/>
      <w:pPr>
        <w:ind w:left="3600" w:hanging="360"/>
      </w:pPr>
    </w:lvl>
    <w:lvl w:ilvl="5" w:tplc="698C95E0">
      <w:start w:val="1"/>
      <w:numFmt w:val="lowerRoman"/>
      <w:lvlText w:val="%6."/>
      <w:lvlJc w:val="right"/>
      <w:pPr>
        <w:ind w:left="4320" w:hanging="180"/>
      </w:pPr>
    </w:lvl>
    <w:lvl w:ilvl="6" w:tplc="1D46674C">
      <w:start w:val="1"/>
      <w:numFmt w:val="decimal"/>
      <w:lvlText w:val="%7."/>
      <w:lvlJc w:val="left"/>
      <w:pPr>
        <w:ind w:left="5040" w:hanging="360"/>
      </w:pPr>
    </w:lvl>
    <w:lvl w:ilvl="7" w:tplc="2B060086">
      <w:start w:val="1"/>
      <w:numFmt w:val="lowerLetter"/>
      <w:lvlText w:val="%8."/>
      <w:lvlJc w:val="left"/>
      <w:pPr>
        <w:ind w:left="5760" w:hanging="360"/>
      </w:pPr>
    </w:lvl>
    <w:lvl w:ilvl="8" w:tplc="7C94BC48">
      <w:start w:val="1"/>
      <w:numFmt w:val="lowerRoman"/>
      <w:lvlText w:val="%9."/>
      <w:lvlJc w:val="right"/>
      <w:pPr>
        <w:ind w:left="6480" w:hanging="180"/>
      </w:pPr>
    </w:lvl>
  </w:abstractNum>
  <w:abstractNum w:abstractNumId="14" w15:restartNumberingAfterBreak="0">
    <w:nsid w:val="303E55D5"/>
    <w:multiLevelType w:val="hybridMultilevel"/>
    <w:tmpl w:val="FFFFFFFF"/>
    <w:lvl w:ilvl="0" w:tplc="C1BAB11A">
      <w:start w:val="2"/>
      <w:numFmt w:val="decimal"/>
      <w:lvlText w:val="%1."/>
      <w:lvlJc w:val="left"/>
      <w:pPr>
        <w:ind w:left="720" w:hanging="360"/>
      </w:pPr>
    </w:lvl>
    <w:lvl w:ilvl="1" w:tplc="BB903CD6">
      <w:start w:val="1"/>
      <w:numFmt w:val="lowerLetter"/>
      <w:lvlText w:val="%2."/>
      <w:lvlJc w:val="left"/>
      <w:pPr>
        <w:ind w:left="1440" w:hanging="360"/>
      </w:pPr>
    </w:lvl>
    <w:lvl w:ilvl="2" w:tplc="4246CA4E">
      <w:start w:val="1"/>
      <w:numFmt w:val="lowerRoman"/>
      <w:lvlText w:val="%3."/>
      <w:lvlJc w:val="right"/>
      <w:pPr>
        <w:ind w:left="2160" w:hanging="180"/>
      </w:pPr>
    </w:lvl>
    <w:lvl w:ilvl="3" w:tplc="BB88F46E">
      <w:start w:val="1"/>
      <w:numFmt w:val="decimal"/>
      <w:lvlText w:val="%4."/>
      <w:lvlJc w:val="left"/>
      <w:pPr>
        <w:ind w:left="2880" w:hanging="360"/>
      </w:pPr>
    </w:lvl>
    <w:lvl w:ilvl="4" w:tplc="D4CC1986">
      <w:start w:val="1"/>
      <w:numFmt w:val="lowerLetter"/>
      <w:lvlText w:val="%5."/>
      <w:lvlJc w:val="left"/>
      <w:pPr>
        <w:ind w:left="3600" w:hanging="360"/>
      </w:pPr>
    </w:lvl>
    <w:lvl w:ilvl="5" w:tplc="7EB68C6E">
      <w:start w:val="1"/>
      <w:numFmt w:val="lowerRoman"/>
      <w:lvlText w:val="%6."/>
      <w:lvlJc w:val="right"/>
      <w:pPr>
        <w:ind w:left="4320" w:hanging="180"/>
      </w:pPr>
    </w:lvl>
    <w:lvl w:ilvl="6" w:tplc="CF7EA3F8">
      <w:start w:val="1"/>
      <w:numFmt w:val="decimal"/>
      <w:lvlText w:val="%7."/>
      <w:lvlJc w:val="left"/>
      <w:pPr>
        <w:ind w:left="5040" w:hanging="360"/>
      </w:pPr>
    </w:lvl>
    <w:lvl w:ilvl="7" w:tplc="F8D6B946">
      <w:start w:val="1"/>
      <w:numFmt w:val="lowerLetter"/>
      <w:lvlText w:val="%8."/>
      <w:lvlJc w:val="left"/>
      <w:pPr>
        <w:ind w:left="5760" w:hanging="360"/>
      </w:pPr>
    </w:lvl>
    <w:lvl w:ilvl="8" w:tplc="210AE290">
      <w:start w:val="1"/>
      <w:numFmt w:val="lowerRoman"/>
      <w:lvlText w:val="%9."/>
      <w:lvlJc w:val="right"/>
      <w:pPr>
        <w:ind w:left="6480" w:hanging="180"/>
      </w:pPr>
    </w:lvl>
  </w:abstractNum>
  <w:abstractNum w:abstractNumId="15" w15:restartNumberingAfterBreak="0">
    <w:nsid w:val="32D833D2"/>
    <w:multiLevelType w:val="hybridMultilevel"/>
    <w:tmpl w:val="FFFFFFFF"/>
    <w:lvl w:ilvl="0" w:tplc="7E7CEA82">
      <w:start w:val="1"/>
      <w:numFmt w:val="decimal"/>
      <w:lvlText w:val="%1."/>
      <w:lvlJc w:val="left"/>
      <w:pPr>
        <w:ind w:left="720" w:hanging="360"/>
      </w:pPr>
    </w:lvl>
    <w:lvl w:ilvl="1" w:tplc="29F04C9C">
      <w:start w:val="1"/>
      <w:numFmt w:val="lowerLetter"/>
      <w:lvlText w:val="%2."/>
      <w:lvlJc w:val="left"/>
      <w:pPr>
        <w:ind w:left="1440" w:hanging="360"/>
      </w:pPr>
    </w:lvl>
    <w:lvl w:ilvl="2" w:tplc="61F429D4">
      <w:start w:val="1"/>
      <w:numFmt w:val="lowerRoman"/>
      <w:lvlText w:val="%3."/>
      <w:lvlJc w:val="right"/>
      <w:pPr>
        <w:ind w:left="2160" w:hanging="180"/>
      </w:pPr>
    </w:lvl>
    <w:lvl w:ilvl="3" w:tplc="0DCA6324">
      <w:start w:val="1"/>
      <w:numFmt w:val="decimal"/>
      <w:lvlText w:val="%4."/>
      <w:lvlJc w:val="left"/>
      <w:pPr>
        <w:ind w:left="2880" w:hanging="360"/>
      </w:pPr>
    </w:lvl>
    <w:lvl w:ilvl="4" w:tplc="F392E688">
      <w:start w:val="1"/>
      <w:numFmt w:val="lowerLetter"/>
      <w:lvlText w:val="%5."/>
      <w:lvlJc w:val="left"/>
      <w:pPr>
        <w:ind w:left="3600" w:hanging="360"/>
      </w:pPr>
    </w:lvl>
    <w:lvl w:ilvl="5" w:tplc="6B787942">
      <w:start w:val="1"/>
      <w:numFmt w:val="lowerRoman"/>
      <w:lvlText w:val="%6."/>
      <w:lvlJc w:val="right"/>
      <w:pPr>
        <w:ind w:left="4320" w:hanging="180"/>
      </w:pPr>
    </w:lvl>
    <w:lvl w:ilvl="6" w:tplc="6CE4C5AC">
      <w:start w:val="1"/>
      <w:numFmt w:val="decimal"/>
      <w:lvlText w:val="%7."/>
      <w:lvlJc w:val="left"/>
      <w:pPr>
        <w:ind w:left="5040" w:hanging="360"/>
      </w:pPr>
    </w:lvl>
    <w:lvl w:ilvl="7" w:tplc="F2CE86BE">
      <w:start w:val="1"/>
      <w:numFmt w:val="lowerLetter"/>
      <w:lvlText w:val="%8."/>
      <w:lvlJc w:val="left"/>
      <w:pPr>
        <w:ind w:left="5760" w:hanging="360"/>
      </w:pPr>
    </w:lvl>
    <w:lvl w:ilvl="8" w:tplc="91DE5D74">
      <w:start w:val="1"/>
      <w:numFmt w:val="lowerRoman"/>
      <w:lvlText w:val="%9."/>
      <w:lvlJc w:val="right"/>
      <w:pPr>
        <w:ind w:left="6480" w:hanging="180"/>
      </w:pPr>
    </w:lvl>
  </w:abstractNum>
  <w:abstractNum w:abstractNumId="16" w15:restartNumberingAfterBreak="0">
    <w:nsid w:val="342C5EAF"/>
    <w:multiLevelType w:val="hybridMultilevel"/>
    <w:tmpl w:val="FFFFFFFF"/>
    <w:lvl w:ilvl="0" w:tplc="28885618">
      <w:start w:val="2"/>
      <w:numFmt w:val="decimal"/>
      <w:lvlText w:val="%1."/>
      <w:lvlJc w:val="left"/>
      <w:pPr>
        <w:ind w:left="720" w:hanging="360"/>
      </w:pPr>
    </w:lvl>
    <w:lvl w:ilvl="1" w:tplc="5EEACBFC">
      <w:start w:val="1"/>
      <w:numFmt w:val="lowerLetter"/>
      <w:lvlText w:val="%2."/>
      <w:lvlJc w:val="left"/>
      <w:pPr>
        <w:ind w:left="1440" w:hanging="360"/>
      </w:pPr>
    </w:lvl>
    <w:lvl w:ilvl="2" w:tplc="1FD0CF3C">
      <w:start w:val="1"/>
      <w:numFmt w:val="lowerRoman"/>
      <w:lvlText w:val="%3."/>
      <w:lvlJc w:val="right"/>
      <w:pPr>
        <w:ind w:left="2160" w:hanging="180"/>
      </w:pPr>
    </w:lvl>
    <w:lvl w:ilvl="3" w:tplc="C7B612E6">
      <w:start w:val="1"/>
      <w:numFmt w:val="decimal"/>
      <w:lvlText w:val="%4."/>
      <w:lvlJc w:val="left"/>
      <w:pPr>
        <w:ind w:left="2880" w:hanging="360"/>
      </w:pPr>
    </w:lvl>
    <w:lvl w:ilvl="4" w:tplc="5E1E3D44">
      <w:start w:val="1"/>
      <w:numFmt w:val="lowerLetter"/>
      <w:lvlText w:val="%5."/>
      <w:lvlJc w:val="left"/>
      <w:pPr>
        <w:ind w:left="3600" w:hanging="360"/>
      </w:pPr>
    </w:lvl>
    <w:lvl w:ilvl="5" w:tplc="EC0ABC0E">
      <w:start w:val="1"/>
      <w:numFmt w:val="lowerRoman"/>
      <w:lvlText w:val="%6."/>
      <w:lvlJc w:val="right"/>
      <w:pPr>
        <w:ind w:left="4320" w:hanging="180"/>
      </w:pPr>
    </w:lvl>
    <w:lvl w:ilvl="6" w:tplc="0B981E28">
      <w:start w:val="1"/>
      <w:numFmt w:val="decimal"/>
      <w:lvlText w:val="%7."/>
      <w:lvlJc w:val="left"/>
      <w:pPr>
        <w:ind w:left="5040" w:hanging="360"/>
      </w:pPr>
    </w:lvl>
    <w:lvl w:ilvl="7" w:tplc="3F8AE3C2">
      <w:start w:val="1"/>
      <w:numFmt w:val="lowerLetter"/>
      <w:lvlText w:val="%8."/>
      <w:lvlJc w:val="left"/>
      <w:pPr>
        <w:ind w:left="5760" w:hanging="360"/>
      </w:pPr>
    </w:lvl>
    <w:lvl w:ilvl="8" w:tplc="28A0CC9E">
      <w:start w:val="1"/>
      <w:numFmt w:val="lowerRoman"/>
      <w:lvlText w:val="%9."/>
      <w:lvlJc w:val="right"/>
      <w:pPr>
        <w:ind w:left="6480" w:hanging="180"/>
      </w:pPr>
    </w:lvl>
  </w:abstractNum>
  <w:abstractNum w:abstractNumId="17" w15:restartNumberingAfterBreak="0">
    <w:nsid w:val="3704DB7A"/>
    <w:multiLevelType w:val="hybridMultilevel"/>
    <w:tmpl w:val="FFFFFFFF"/>
    <w:lvl w:ilvl="0" w:tplc="97D66C94">
      <w:start w:val="1"/>
      <w:numFmt w:val="decimal"/>
      <w:lvlText w:val="%1."/>
      <w:lvlJc w:val="left"/>
      <w:pPr>
        <w:ind w:left="720" w:hanging="360"/>
      </w:pPr>
    </w:lvl>
    <w:lvl w:ilvl="1" w:tplc="CC7E96D8">
      <w:start w:val="1"/>
      <w:numFmt w:val="lowerLetter"/>
      <w:lvlText w:val="%2."/>
      <w:lvlJc w:val="left"/>
      <w:pPr>
        <w:ind w:left="1440" w:hanging="360"/>
      </w:pPr>
    </w:lvl>
    <w:lvl w:ilvl="2" w:tplc="728E2E42">
      <w:start w:val="1"/>
      <w:numFmt w:val="lowerRoman"/>
      <w:lvlText w:val="%3."/>
      <w:lvlJc w:val="right"/>
      <w:pPr>
        <w:ind w:left="2160" w:hanging="180"/>
      </w:pPr>
    </w:lvl>
    <w:lvl w:ilvl="3" w:tplc="18B88F5E">
      <w:start w:val="1"/>
      <w:numFmt w:val="decimal"/>
      <w:lvlText w:val="%4."/>
      <w:lvlJc w:val="left"/>
      <w:pPr>
        <w:ind w:left="2880" w:hanging="360"/>
      </w:pPr>
    </w:lvl>
    <w:lvl w:ilvl="4" w:tplc="9DE85D3A">
      <w:start w:val="1"/>
      <w:numFmt w:val="lowerLetter"/>
      <w:lvlText w:val="%5."/>
      <w:lvlJc w:val="left"/>
      <w:pPr>
        <w:ind w:left="3600" w:hanging="360"/>
      </w:pPr>
    </w:lvl>
    <w:lvl w:ilvl="5" w:tplc="D158C9A0">
      <w:start w:val="1"/>
      <w:numFmt w:val="lowerRoman"/>
      <w:lvlText w:val="%6."/>
      <w:lvlJc w:val="right"/>
      <w:pPr>
        <w:ind w:left="4320" w:hanging="180"/>
      </w:pPr>
    </w:lvl>
    <w:lvl w:ilvl="6" w:tplc="8B20D350">
      <w:start w:val="1"/>
      <w:numFmt w:val="decimal"/>
      <w:lvlText w:val="%7."/>
      <w:lvlJc w:val="left"/>
      <w:pPr>
        <w:ind w:left="5040" w:hanging="360"/>
      </w:pPr>
    </w:lvl>
    <w:lvl w:ilvl="7" w:tplc="22020CCA">
      <w:start w:val="1"/>
      <w:numFmt w:val="lowerLetter"/>
      <w:lvlText w:val="%8."/>
      <w:lvlJc w:val="left"/>
      <w:pPr>
        <w:ind w:left="5760" w:hanging="360"/>
      </w:pPr>
    </w:lvl>
    <w:lvl w:ilvl="8" w:tplc="0038CF16">
      <w:start w:val="1"/>
      <w:numFmt w:val="lowerRoman"/>
      <w:lvlText w:val="%9."/>
      <w:lvlJc w:val="right"/>
      <w:pPr>
        <w:ind w:left="6480" w:hanging="180"/>
      </w:pPr>
    </w:lvl>
  </w:abstractNum>
  <w:abstractNum w:abstractNumId="18" w15:restartNumberingAfterBreak="0">
    <w:nsid w:val="3BC45E0E"/>
    <w:multiLevelType w:val="hybridMultilevel"/>
    <w:tmpl w:val="FFFFFFFF"/>
    <w:lvl w:ilvl="0" w:tplc="2F5E7CCC">
      <w:start w:val="5"/>
      <w:numFmt w:val="decimal"/>
      <w:lvlText w:val="%1."/>
      <w:lvlJc w:val="left"/>
      <w:pPr>
        <w:ind w:left="720" w:hanging="360"/>
      </w:pPr>
    </w:lvl>
    <w:lvl w:ilvl="1" w:tplc="2CF051C4">
      <w:start w:val="1"/>
      <w:numFmt w:val="lowerLetter"/>
      <w:lvlText w:val="%2."/>
      <w:lvlJc w:val="left"/>
      <w:pPr>
        <w:ind w:left="1440" w:hanging="360"/>
      </w:pPr>
    </w:lvl>
    <w:lvl w:ilvl="2" w:tplc="1B1ED462">
      <w:start w:val="1"/>
      <w:numFmt w:val="lowerRoman"/>
      <w:lvlText w:val="%3."/>
      <w:lvlJc w:val="right"/>
      <w:pPr>
        <w:ind w:left="2160" w:hanging="180"/>
      </w:pPr>
    </w:lvl>
    <w:lvl w:ilvl="3" w:tplc="601A5FEE">
      <w:start w:val="1"/>
      <w:numFmt w:val="decimal"/>
      <w:lvlText w:val="%4."/>
      <w:lvlJc w:val="left"/>
      <w:pPr>
        <w:ind w:left="2880" w:hanging="360"/>
      </w:pPr>
    </w:lvl>
    <w:lvl w:ilvl="4" w:tplc="BB729658">
      <w:start w:val="1"/>
      <w:numFmt w:val="lowerLetter"/>
      <w:lvlText w:val="%5."/>
      <w:lvlJc w:val="left"/>
      <w:pPr>
        <w:ind w:left="3600" w:hanging="360"/>
      </w:pPr>
    </w:lvl>
    <w:lvl w:ilvl="5" w:tplc="236C3FEA">
      <w:start w:val="1"/>
      <w:numFmt w:val="lowerRoman"/>
      <w:lvlText w:val="%6."/>
      <w:lvlJc w:val="right"/>
      <w:pPr>
        <w:ind w:left="4320" w:hanging="180"/>
      </w:pPr>
    </w:lvl>
    <w:lvl w:ilvl="6" w:tplc="4DE4A6A8">
      <w:start w:val="1"/>
      <w:numFmt w:val="decimal"/>
      <w:lvlText w:val="%7."/>
      <w:lvlJc w:val="left"/>
      <w:pPr>
        <w:ind w:left="5040" w:hanging="360"/>
      </w:pPr>
    </w:lvl>
    <w:lvl w:ilvl="7" w:tplc="1708E630">
      <w:start w:val="1"/>
      <w:numFmt w:val="lowerLetter"/>
      <w:lvlText w:val="%8."/>
      <w:lvlJc w:val="left"/>
      <w:pPr>
        <w:ind w:left="5760" w:hanging="360"/>
      </w:pPr>
    </w:lvl>
    <w:lvl w:ilvl="8" w:tplc="3D6CBF86">
      <w:start w:val="1"/>
      <w:numFmt w:val="lowerRoman"/>
      <w:lvlText w:val="%9."/>
      <w:lvlJc w:val="right"/>
      <w:pPr>
        <w:ind w:left="6480" w:hanging="180"/>
      </w:pPr>
    </w:lvl>
  </w:abstractNum>
  <w:abstractNum w:abstractNumId="19" w15:restartNumberingAfterBreak="0">
    <w:nsid w:val="3D24BD56"/>
    <w:multiLevelType w:val="hybridMultilevel"/>
    <w:tmpl w:val="FFFFFFFF"/>
    <w:lvl w:ilvl="0" w:tplc="8318C018">
      <w:start w:val="1"/>
      <w:numFmt w:val="decimal"/>
      <w:lvlText w:val="%1."/>
      <w:lvlJc w:val="left"/>
      <w:pPr>
        <w:ind w:left="720" w:hanging="360"/>
      </w:pPr>
    </w:lvl>
    <w:lvl w:ilvl="1" w:tplc="D0C24256">
      <w:start w:val="1"/>
      <w:numFmt w:val="lowerLetter"/>
      <w:lvlText w:val="%2."/>
      <w:lvlJc w:val="left"/>
      <w:pPr>
        <w:ind w:left="1440" w:hanging="360"/>
      </w:pPr>
    </w:lvl>
    <w:lvl w:ilvl="2" w:tplc="66729868">
      <w:start w:val="1"/>
      <w:numFmt w:val="lowerRoman"/>
      <w:lvlText w:val="%3."/>
      <w:lvlJc w:val="right"/>
      <w:pPr>
        <w:ind w:left="2160" w:hanging="180"/>
      </w:pPr>
    </w:lvl>
    <w:lvl w:ilvl="3" w:tplc="402C3D98">
      <w:start w:val="1"/>
      <w:numFmt w:val="decimal"/>
      <w:lvlText w:val="%4."/>
      <w:lvlJc w:val="left"/>
      <w:pPr>
        <w:ind w:left="2880" w:hanging="360"/>
      </w:pPr>
    </w:lvl>
    <w:lvl w:ilvl="4" w:tplc="62CA56B2">
      <w:start w:val="1"/>
      <w:numFmt w:val="lowerLetter"/>
      <w:lvlText w:val="%5."/>
      <w:lvlJc w:val="left"/>
      <w:pPr>
        <w:ind w:left="3600" w:hanging="360"/>
      </w:pPr>
    </w:lvl>
    <w:lvl w:ilvl="5" w:tplc="42AE9714">
      <w:start w:val="1"/>
      <w:numFmt w:val="lowerRoman"/>
      <w:lvlText w:val="%6."/>
      <w:lvlJc w:val="right"/>
      <w:pPr>
        <w:ind w:left="4320" w:hanging="180"/>
      </w:pPr>
    </w:lvl>
    <w:lvl w:ilvl="6" w:tplc="7E480ACE">
      <w:start w:val="1"/>
      <w:numFmt w:val="decimal"/>
      <w:lvlText w:val="%7."/>
      <w:lvlJc w:val="left"/>
      <w:pPr>
        <w:ind w:left="5040" w:hanging="360"/>
      </w:pPr>
    </w:lvl>
    <w:lvl w:ilvl="7" w:tplc="BA364202">
      <w:start w:val="1"/>
      <w:numFmt w:val="lowerLetter"/>
      <w:lvlText w:val="%8."/>
      <w:lvlJc w:val="left"/>
      <w:pPr>
        <w:ind w:left="5760" w:hanging="360"/>
      </w:pPr>
    </w:lvl>
    <w:lvl w:ilvl="8" w:tplc="C672B314">
      <w:start w:val="1"/>
      <w:numFmt w:val="lowerRoman"/>
      <w:lvlText w:val="%9."/>
      <w:lvlJc w:val="right"/>
      <w:pPr>
        <w:ind w:left="6480" w:hanging="180"/>
      </w:pPr>
    </w:lvl>
  </w:abstractNum>
  <w:abstractNum w:abstractNumId="20" w15:restartNumberingAfterBreak="0">
    <w:nsid w:val="41BA0014"/>
    <w:multiLevelType w:val="hybridMultilevel"/>
    <w:tmpl w:val="FFFFFFFF"/>
    <w:lvl w:ilvl="0" w:tplc="772A218A">
      <w:start w:val="2"/>
      <w:numFmt w:val="decimal"/>
      <w:lvlText w:val="%1."/>
      <w:lvlJc w:val="left"/>
      <w:pPr>
        <w:ind w:left="720" w:hanging="360"/>
      </w:pPr>
    </w:lvl>
    <w:lvl w:ilvl="1" w:tplc="2264B538">
      <w:start w:val="1"/>
      <w:numFmt w:val="lowerLetter"/>
      <w:lvlText w:val="%2."/>
      <w:lvlJc w:val="left"/>
      <w:pPr>
        <w:ind w:left="1440" w:hanging="360"/>
      </w:pPr>
    </w:lvl>
    <w:lvl w:ilvl="2" w:tplc="BCD020CE">
      <w:start w:val="1"/>
      <w:numFmt w:val="lowerRoman"/>
      <w:lvlText w:val="%3."/>
      <w:lvlJc w:val="right"/>
      <w:pPr>
        <w:ind w:left="2160" w:hanging="180"/>
      </w:pPr>
    </w:lvl>
    <w:lvl w:ilvl="3" w:tplc="06E00C8A">
      <w:start w:val="1"/>
      <w:numFmt w:val="decimal"/>
      <w:lvlText w:val="%4."/>
      <w:lvlJc w:val="left"/>
      <w:pPr>
        <w:ind w:left="2880" w:hanging="360"/>
      </w:pPr>
    </w:lvl>
    <w:lvl w:ilvl="4" w:tplc="783E75D0">
      <w:start w:val="1"/>
      <w:numFmt w:val="lowerLetter"/>
      <w:lvlText w:val="%5."/>
      <w:lvlJc w:val="left"/>
      <w:pPr>
        <w:ind w:left="3600" w:hanging="360"/>
      </w:pPr>
    </w:lvl>
    <w:lvl w:ilvl="5" w:tplc="0792E426">
      <w:start w:val="1"/>
      <w:numFmt w:val="lowerRoman"/>
      <w:lvlText w:val="%6."/>
      <w:lvlJc w:val="right"/>
      <w:pPr>
        <w:ind w:left="4320" w:hanging="180"/>
      </w:pPr>
    </w:lvl>
    <w:lvl w:ilvl="6" w:tplc="0108F5D4">
      <w:start w:val="1"/>
      <w:numFmt w:val="decimal"/>
      <w:lvlText w:val="%7."/>
      <w:lvlJc w:val="left"/>
      <w:pPr>
        <w:ind w:left="5040" w:hanging="360"/>
      </w:pPr>
    </w:lvl>
    <w:lvl w:ilvl="7" w:tplc="4D229218">
      <w:start w:val="1"/>
      <w:numFmt w:val="lowerLetter"/>
      <w:lvlText w:val="%8."/>
      <w:lvlJc w:val="left"/>
      <w:pPr>
        <w:ind w:left="5760" w:hanging="360"/>
      </w:pPr>
    </w:lvl>
    <w:lvl w:ilvl="8" w:tplc="2806B176">
      <w:start w:val="1"/>
      <w:numFmt w:val="lowerRoman"/>
      <w:lvlText w:val="%9."/>
      <w:lvlJc w:val="right"/>
      <w:pPr>
        <w:ind w:left="6480" w:hanging="180"/>
      </w:pPr>
    </w:lvl>
  </w:abstractNum>
  <w:abstractNum w:abstractNumId="21" w15:restartNumberingAfterBreak="0">
    <w:nsid w:val="4A5643FE"/>
    <w:multiLevelType w:val="hybridMultilevel"/>
    <w:tmpl w:val="FFFFFFFF"/>
    <w:lvl w:ilvl="0" w:tplc="02281B1E">
      <w:start w:val="1"/>
      <w:numFmt w:val="decimal"/>
      <w:lvlText w:val="%1."/>
      <w:lvlJc w:val="left"/>
      <w:pPr>
        <w:ind w:left="720" w:hanging="360"/>
      </w:pPr>
    </w:lvl>
    <w:lvl w:ilvl="1" w:tplc="9642D25C">
      <w:start w:val="1"/>
      <w:numFmt w:val="lowerLetter"/>
      <w:lvlText w:val="%2."/>
      <w:lvlJc w:val="left"/>
      <w:pPr>
        <w:ind w:left="1440" w:hanging="360"/>
      </w:pPr>
    </w:lvl>
    <w:lvl w:ilvl="2" w:tplc="A53EC314">
      <w:start w:val="1"/>
      <w:numFmt w:val="lowerRoman"/>
      <w:lvlText w:val="%3."/>
      <w:lvlJc w:val="right"/>
      <w:pPr>
        <w:ind w:left="2160" w:hanging="180"/>
      </w:pPr>
    </w:lvl>
    <w:lvl w:ilvl="3" w:tplc="7D2C7824">
      <w:start w:val="1"/>
      <w:numFmt w:val="decimal"/>
      <w:lvlText w:val="%4."/>
      <w:lvlJc w:val="left"/>
      <w:pPr>
        <w:ind w:left="2880" w:hanging="360"/>
      </w:pPr>
    </w:lvl>
    <w:lvl w:ilvl="4" w:tplc="89B69204">
      <w:start w:val="1"/>
      <w:numFmt w:val="lowerLetter"/>
      <w:lvlText w:val="%5."/>
      <w:lvlJc w:val="left"/>
      <w:pPr>
        <w:ind w:left="3600" w:hanging="360"/>
      </w:pPr>
    </w:lvl>
    <w:lvl w:ilvl="5" w:tplc="29CE4B90">
      <w:start w:val="1"/>
      <w:numFmt w:val="lowerRoman"/>
      <w:lvlText w:val="%6."/>
      <w:lvlJc w:val="right"/>
      <w:pPr>
        <w:ind w:left="4320" w:hanging="180"/>
      </w:pPr>
    </w:lvl>
    <w:lvl w:ilvl="6" w:tplc="2E10924C">
      <w:start w:val="1"/>
      <w:numFmt w:val="decimal"/>
      <w:lvlText w:val="%7."/>
      <w:lvlJc w:val="left"/>
      <w:pPr>
        <w:ind w:left="5040" w:hanging="360"/>
      </w:pPr>
    </w:lvl>
    <w:lvl w:ilvl="7" w:tplc="0EC4C090">
      <w:start w:val="1"/>
      <w:numFmt w:val="lowerLetter"/>
      <w:lvlText w:val="%8."/>
      <w:lvlJc w:val="left"/>
      <w:pPr>
        <w:ind w:left="5760" w:hanging="360"/>
      </w:pPr>
    </w:lvl>
    <w:lvl w:ilvl="8" w:tplc="F95262F2">
      <w:start w:val="1"/>
      <w:numFmt w:val="lowerRoman"/>
      <w:lvlText w:val="%9."/>
      <w:lvlJc w:val="right"/>
      <w:pPr>
        <w:ind w:left="6480" w:hanging="180"/>
      </w:pPr>
    </w:lvl>
  </w:abstractNum>
  <w:abstractNum w:abstractNumId="22" w15:restartNumberingAfterBreak="0">
    <w:nsid w:val="56037971"/>
    <w:multiLevelType w:val="hybridMultilevel"/>
    <w:tmpl w:val="FFFFFFFF"/>
    <w:lvl w:ilvl="0" w:tplc="82BE387A">
      <w:start w:val="1"/>
      <w:numFmt w:val="decimal"/>
      <w:lvlText w:val="%1."/>
      <w:lvlJc w:val="left"/>
      <w:pPr>
        <w:ind w:left="720" w:hanging="360"/>
      </w:pPr>
    </w:lvl>
    <w:lvl w:ilvl="1" w:tplc="15FE0D9C">
      <w:start w:val="1"/>
      <w:numFmt w:val="lowerLetter"/>
      <w:lvlText w:val="%2."/>
      <w:lvlJc w:val="left"/>
      <w:pPr>
        <w:ind w:left="1440" w:hanging="360"/>
      </w:pPr>
    </w:lvl>
    <w:lvl w:ilvl="2" w:tplc="5F68AE02">
      <w:start w:val="1"/>
      <w:numFmt w:val="lowerRoman"/>
      <w:lvlText w:val="%3."/>
      <w:lvlJc w:val="right"/>
      <w:pPr>
        <w:ind w:left="2160" w:hanging="180"/>
      </w:pPr>
    </w:lvl>
    <w:lvl w:ilvl="3" w:tplc="22CC3628">
      <w:start w:val="1"/>
      <w:numFmt w:val="decimal"/>
      <w:lvlText w:val="%4."/>
      <w:lvlJc w:val="left"/>
      <w:pPr>
        <w:ind w:left="2880" w:hanging="360"/>
      </w:pPr>
    </w:lvl>
    <w:lvl w:ilvl="4" w:tplc="29FC12F4">
      <w:start w:val="1"/>
      <w:numFmt w:val="lowerLetter"/>
      <w:lvlText w:val="%5."/>
      <w:lvlJc w:val="left"/>
      <w:pPr>
        <w:ind w:left="3600" w:hanging="360"/>
      </w:pPr>
    </w:lvl>
    <w:lvl w:ilvl="5" w:tplc="60AAD9F6">
      <w:start w:val="1"/>
      <w:numFmt w:val="lowerRoman"/>
      <w:lvlText w:val="%6."/>
      <w:lvlJc w:val="right"/>
      <w:pPr>
        <w:ind w:left="4320" w:hanging="180"/>
      </w:pPr>
    </w:lvl>
    <w:lvl w:ilvl="6" w:tplc="47C818B0">
      <w:start w:val="1"/>
      <w:numFmt w:val="decimal"/>
      <w:lvlText w:val="%7."/>
      <w:lvlJc w:val="left"/>
      <w:pPr>
        <w:ind w:left="5040" w:hanging="360"/>
      </w:pPr>
    </w:lvl>
    <w:lvl w:ilvl="7" w:tplc="6CB4C820">
      <w:start w:val="1"/>
      <w:numFmt w:val="lowerLetter"/>
      <w:lvlText w:val="%8."/>
      <w:lvlJc w:val="left"/>
      <w:pPr>
        <w:ind w:left="5760" w:hanging="360"/>
      </w:pPr>
    </w:lvl>
    <w:lvl w:ilvl="8" w:tplc="FFD2DB72">
      <w:start w:val="1"/>
      <w:numFmt w:val="lowerRoman"/>
      <w:lvlText w:val="%9."/>
      <w:lvlJc w:val="right"/>
      <w:pPr>
        <w:ind w:left="6480" w:hanging="180"/>
      </w:pPr>
    </w:lvl>
  </w:abstractNum>
  <w:abstractNum w:abstractNumId="23" w15:restartNumberingAfterBreak="0">
    <w:nsid w:val="5AE5E179"/>
    <w:multiLevelType w:val="hybridMultilevel"/>
    <w:tmpl w:val="FFFFFFFF"/>
    <w:lvl w:ilvl="0" w:tplc="4FA603B4">
      <w:start w:val="1"/>
      <w:numFmt w:val="decimal"/>
      <w:lvlText w:val="%1."/>
      <w:lvlJc w:val="left"/>
      <w:pPr>
        <w:ind w:left="720" w:hanging="360"/>
      </w:pPr>
    </w:lvl>
    <w:lvl w:ilvl="1" w:tplc="606C7764">
      <w:start w:val="1"/>
      <w:numFmt w:val="lowerLetter"/>
      <w:lvlText w:val="%2."/>
      <w:lvlJc w:val="left"/>
      <w:pPr>
        <w:ind w:left="1440" w:hanging="360"/>
      </w:pPr>
    </w:lvl>
    <w:lvl w:ilvl="2" w:tplc="965836F2">
      <w:start w:val="1"/>
      <w:numFmt w:val="lowerRoman"/>
      <w:lvlText w:val="%3."/>
      <w:lvlJc w:val="right"/>
      <w:pPr>
        <w:ind w:left="2160" w:hanging="180"/>
      </w:pPr>
    </w:lvl>
    <w:lvl w:ilvl="3" w:tplc="4E905278">
      <w:start w:val="1"/>
      <w:numFmt w:val="decimal"/>
      <w:lvlText w:val="%4."/>
      <w:lvlJc w:val="left"/>
      <w:pPr>
        <w:ind w:left="2880" w:hanging="360"/>
      </w:pPr>
    </w:lvl>
    <w:lvl w:ilvl="4" w:tplc="15969ABA">
      <w:start w:val="1"/>
      <w:numFmt w:val="lowerLetter"/>
      <w:lvlText w:val="%5."/>
      <w:lvlJc w:val="left"/>
      <w:pPr>
        <w:ind w:left="3600" w:hanging="360"/>
      </w:pPr>
    </w:lvl>
    <w:lvl w:ilvl="5" w:tplc="7C36AC1C">
      <w:start w:val="1"/>
      <w:numFmt w:val="lowerRoman"/>
      <w:lvlText w:val="%6."/>
      <w:lvlJc w:val="right"/>
      <w:pPr>
        <w:ind w:left="4320" w:hanging="180"/>
      </w:pPr>
    </w:lvl>
    <w:lvl w:ilvl="6" w:tplc="4ADC4FF6">
      <w:start w:val="1"/>
      <w:numFmt w:val="decimal"/>
      <w:lvlText w:val="%7."/>
      <w:lvlJc w:val="left"/>
      <w:pPr>
        <w:ind w:left="5040" w:hanging="360"/>
      </w:pPr>
    </w:lvl>
    <w:lvl w:ilvl="7" w:tplc="1D28F68E">
      <w:start w:val="1"/>
      <w:numFmt w:val="lowerLetter"/>
      <w:lvlText w:val="%8."/>
      <w:lvlJc w:val="left"/>
      <w:pPr>
        <w:ind w:left="5760" w:hanging="360"/>
      </w:pPr>
    </w:lvl>
    <w:lvl w:ilvl="8" w:tplc="4A0643A0">
      <w:start w:val="1"/>
      <w:numFmt w:val="lowerRoman"/>
      <w:lvlText w:val="%9."/>
      <w:lvlJc w:val="right"/>
      <w:pPr>
        <w:ind w:left="6480" w:hanging="180"/>
      </w:pPr>
    </w:lvl>
  </w:abstractNum>
  <w:abstractNum w:abstractNumId="24" w15:restartNumberingAfterBreak="0">
    <w:nsid w:val="659091EF"/>
    <w:multiLevelType w:val="hybridMultilevel"/>
    <w:tmpl w:val="FFFFFFFF"/>
    <w:lvl w:ilvl="0" w:tplc="85B887A4">
      <w:start w:val="3"/>
      <w:numFmt w:val="decimal"/>
      <w:lvlText w:val="%1."/>
      <w:lvlJc w:val="left"/>
      <w:pPr>
        <w:ind w:left="720" w:hanging="360"/>
      </w:pPr>
    </w:lvl>
    <w:lvl w:ilvl="1" w:tplc="1F206A28">
      <w:start w:val="1"/>
      <w:numFmt w:val="lowerLetter"/>
      <w:lvlText w:val="%2."/>
      <w:lvlJc w:val="left"/>
      <w:pPr>
        <w:ind w:left="1440" w:hanging="360"/>
      </w:pPr>
    </w:lvl>
    <w:lvl w:ilvl="2" w:tplc="E774E4BE">
      <w:start w:val="1"/>
      <w:numFmt w:val="lowerRoman"/>
      <w:lvlText w:val="%3."/>
      <w:lvlJc w:val="right"/>
      <w:pPr>
        <w:ind w:left="2160" w:hanging="180"/>
      </w:pPr>
    </w:lvl>
    <w:lvl w:ilvl="3" w:tplc="E6D40B6E">
      <w:start w:val="1"/>
      <w:numFmt w:val="decimal"/>
      <w:lvlText w:val="%4."/>
      <w:lvlJc w:val="left"/>
      <w:pPr>
        <w:ind w:left="2880" w:hanging="360"/>
      </w:pPr>
    </w:lvl>
    <w:lvl w:ilvl="4" w:tplc="ECDA09F2">
      <w:start w:val="1"/>
      <w:numFmt w:val="lowerLetter"/>
      <w:lvlText w:val="%5."/>
      <w:lvlJc w:val="left"/>
      <w:pPr>
        <w:ind w:left="3600" w:hanging="360"/>
      </w:pPr>
    </w:lvl>
    <w:lvl w:ilvl="5" w:tplc="DBE6A9AE">
      <w:start w:val="1"/>
      <w:numFmt w:val="lowerRoman"/>
      <w:lvlText w:val="%6."/>
      <w:lvlJc w:val="right"/>
      <w:pPr>
        <w:ind w:left="4320" w:hanging="180"/>
      </w:pPr>
    </w:lvl>
    <w:lvl w:ilvl="6" w:tplc="06F68C9E">
      <w:start w:val="1"/>
      <w:numFmt w:val="decimal"/>
      <w:lvlText w:val="%7."/>
      <w:lvlJc w:val="left"/>
      <w:pPr>
        <w:ind w:left="5040" w:hanging="360"/>
      </w:pPr>
    </w:lvl>
    <w:lvl w:ilvl="7" w:tplc="E9F4D9BC">
      <w:start w:val="1"/>
      <w:numFmt w:val="lowerLetter"/>
      <w:lvlText w:val="%8."/>
      <w:lvlJc w:val="left"/>
      <w:pPr>
        <w:ind w:left="5760" w:hanging="360"/>
      </w:pPr>
    </w:lvl>
    <w:lvl w:ilvl="8" w:tplc="9D6CB3BC">
      <w:start w:val="1"/>
      <w:numFmt w:val="lowerRoman"/>
      <w:lvlText w:val="%9."/>
      <w:lvlJc w:val="right"/>
      <w:pPr>
        <w:ind w:left="6480" w:hanging="180"/>
      </w:pPr>
    </w:lvl>
  </w:abstractNum>
  <w:abstractNum w:abstractNumId="25" w15:restartNumberingAfterBreak="0">
    <w:nsid w:val="6BDE64DB"/>
    <w:multiLevelType w:val="hybridMultilevel"/>
    <w:tmpl w:val="FFFFFFFF"/>
    <w:lvl w:ilvl="0" w:tplc="5E008B7C">
      <w:start w:val="4"/>
      <w:numFmt w:val="decimal"/>
      <w:lvlText w:val="%1."/>
      <w:lvlJc w:val="left"/>
      <w:pPr>
        <w:ind w:left="720" w:hanging="360"/>
      </w:pPr>
    </w:lvl>
    <w:lvl w:ilvl="1" w:tplc="BC9E72B6">
      <w:start w:val="1"/>
      <w:numFmt w:val="lowerLetter"/>
      <w:lvlText w:val="%2."/>
      <w:lvlJc w:val="left"/>
      <w:pPr>
        <w:ind w:left="1440" w:hanging="360"/>
      </w:pPr>
    </w:lvl>
    <w:lvl w:ilvl="2" w:tplc="54E0A29C">
      <w:start w:val="1"/>
      <w:numFmt w:val="lowerRoman"/>
      <w:lvlText w:val="%3."/>
      <w:lvlJc w:val="right"/>
      <w:pPr>
        <w:ind w:left="2160" w:hanging="180"/>
      </w:pPr>
    </w:lvl>
    <w:lvl w:ilvl="3" w:tplc="BFCA42F2">
      <w:start w:val="1"/>
      <w:numFmt w:val="decimal"/>
      <w:lvlText w:val="%4."/>
      <w:lvlJc w:val="left"/>
      <w:pPr>
        <w:ind w:left="2880" w:hanging="360"/>
      </w:pPr>
    </w:lvl>
    <w:lvl w:ilvl="4" w:tplc="AE6A996E">
      <w:start w:val="1"/>
      <w:numFmt w:val="lowerLetter"/>
      <w:lvlText w:val="%5."/>
      <w:lvlJc w:val="left"/>
      <w:pPr>
        <w:ind w:left="3600" w:hanging="360"/>
      </w:pPr>
    </w:lvl>
    <w:lvl w:ilvl="5" w:tplc="92FC5406">
      <w:start w:val="1"/>
      <w:numFmt w:val="lowerRoman"/>
      <w:lvlText w:val="%6."/>
      <w:lvlJc w:val="right"/>
      <w:pPr>
        <w:ind w:left="4320" w:hanging="180"/>
      </w:pPr>
    </w:lvl>
    <w:lvl w:ilvl="6" w:tplc="FCE44C08">
      <w:start w:val="1"/>
      <w:numFmt w:val="decimal"/>
      <w:lvlText w:val="%7."/>
      <w:lvlJc w:val="left"/>
      <w:pPr>
        <w:ind w:left="5040" w:hanging="360"/>
      </w:pPr>
    </w:lvl>
    <w:lvl w:ilvl="7" w:tplc="4A0C32A4">
      <w:start w:val="1"/>
      <w:numFmt w:val="lowerLetter"/>
      <w:lvlText w:val="%8."/>
      <w:lvlJc w:val="left"/>
      <w:pPr>
        <w:ind w:left="5760" w:hanging="360"/>
      </w:pPr>
    </w:lvl>
    <w:lvl w:ilvl="8" w:tplc="05980BAC">
      <w:start w:val="1"/>
      <w:numFmt w:val="lowerRoman"/>
      <w:lvlText w:val="%9."/>
      <w:lvlJc w:val="right"/>
      <w:pPr>
        <w:ind w:left="6480" w:hanging="180"/>
      </w:pPr>
    </w:lvl>
  </w:abstractNum>
  <w:abstractNum w:abstractNumId="26" w15:restartNumberingAfterBreak="0">
    <w:nsid w:val="6FEEA1FC"/>
    <w:multiLevelType w:val="hybridMultilevel"/>
    <w:tmpl w:val="FFFFFFFF"/>
    <w:lvl w:ilvl="0" w:tplc="1F14BC62">
      <w:start w:val="1"/>
      <w:numFmt w:val="decimal"/>
      <w:lvlText w:val="%1."/>
      <w:lvlJc w:val="left"/>
      <w:pPr>
        <w:ind w:left="720" w:hanging="360"/>
      </w:pPr>
    </w:lvl>
    <w:lvl w:ilvl="1" w:tplc="8AC2D1B2">
      <w:start w:val="1"/>
      <w:numFmt w:val="lowerLetter"/>
      <w:lvlText w:val="%2."/>
      <w:lvlJc w:val="left"/>
      <w:pPr>
        <w:ind w:left="1440" w:hanging="360"/>
      </w:pPr>
    </w:lvl>
    <w:lvl w:ilvl="2" w:tplc="467C61CE">
      <w:start w:val="1"/>
      <w:numFmt w:val="lowerRoman"/>
      <w:lvlText w:val="%3."/>
      <w:lvlJc w:val="right"/>
      <w:pPr>
        <w:ind w:left="2160" w:hanging="180"/>
      </w:pPr>
    </w:lvl>
    <w:lvl w:ilvl="3" w:tplc="A6326CBA">
      <w:start w:val="1"/>
      <w:numFmt w:val="decimal"/>
      <w:lvlText w:val="%4."/>
      <w:lvlJc w:val="left"/>
      <w:pPr>
        <w:ind w:left="2880" w:hanging="360"/>
      </w:pPr>
    </w:lvl>
    <w:lvl w:ilvl="4" w:tplc="89F028AC">
      <w:start w:val="1"/>
      <w:numFmt w:val="lowerLetter"/>
      <w:lvlText w:val="%5."/>
      <w:lvlJc w:val="left"/>
      <w:pPr>
        <w:ind w:left="3600" w:hanging="360"/>
      </w:pPr>
    </w:lvl>
    <w:lvl w:ilvl="5" w:tplc="C9545132">
      <w:start w:val="1"/>
      <w:numFmt w:val="lowerRoman"/>
      <w:lvlText w:val="%6."/>
      <w:lvlJc w:val="right"/>
      <w:pPr>
        <w:ind w:left="4320" w:hanging="180"/>
      </w:pPr>
    </w:lvl>
    <w:lvl w:ilvl="6" w:tplc="4E269242">
      <w:start w:val="1"/>
      <w:numFmt w:val="decimal"/>
      <w:lvlText w:val="%7."/>
      <w:lvlJc w:val="left"/>
      <w:pPr>
        <w:ind w:left="5040" w:hanging="360"/>
      </w:pPr>
    </w:lvl>
    <w:lvl w:ilvl="7" w:tplc="96EEBB36">
      <w:start w:val="1"/>
      <w:numFmt w:val="lowerLetter"/>
      <w:lvlText w:val="%8."/>
      <w:lvlJc w:val="left"/>
      <w:pPr>
        <w:ind w:left="5760" w:hanging="360"/>
      </w:pPr>
    </w:lvl>
    <w:lvl w:ilvl="8" w:tplc="8D00A6FA">
      <w:start w:val="1"/>
      <w:numFmt w:val="lowerRoman"/>
      <w:lvlText w:val="%9."/>
      <w:lvlJc w:val="right"/>
      <w:pPr>
        <w:ind w:left="6480" w:hanging="180"/>
      </w:pPr>
    </w:lvl>
  </w:abstractNum>
  <w:abstractNum w:abstractNumId="27" w15:restartNumberingAfterBreak="0">
    <w:nsid w:val="792AE142"/>
    <w:multiLevelType w:val="hybridMultilevel"/>
    <w:tmpl w:val="FFFFFFFF"/>
    <w:lvl w:ilvl="0" w:tplc="C204CE44">
      <w:start w:val="3"/>
      <w:numFmt w:val="decimal"/>
      <w:lvlText w:val="%1."/>
      <w:lvlJc w:val="left"/>
      <w:pPr>
        <w:ind w:left="720" w:hanging="360"/>
      </w:pPr>
    </w:lvl>
    <w:lvl w:ilvl="1" w:tplc="8CD8D696">
      <w:start w:val="1"/>
      <w:numFmt w:val="lowerLetter"/>
      <w:lvlText w:val="%2."/>
      <w:lvlJc w:val="left"/>
      <w:pPr>
        <w:ind w:left="1440" w:hanging="360"/>
      </w:pPr>
    </w:lvl>
    <w:lvl w:ilvl="2" w:tplc="C49401DE">
      <w:start w:val="1"/>
      <w:numFmt w:val="lowerRoman"/>
      <w:lvlText w:val="%3."/>
      <w:lvlJc w:val="right"/>
      <w:pPr>
        <w:ind w:left="2160" w:hanging="180"/>
      </w:pPr>
    </w:lvl>
    <w:lvl w:ilvl="3" w:tplc="EEACD5C0">
      <w:start w:val="1"/>
      <w:numFmt w:val="decimal"/>
      <w:lvlText w:val="%4."/>
      <w:lvlJc w:val="left"/>
      <w:pPr>
        <w:ind w:left="2880" w:hanging="360"/>
      </w:pPr>
    </w:lvl>
    <w:lvl w:ilvl="4" w:tplc="CB1210C2">
      <w:start w:val="1"/>
      <w:numFmt w:val="lowerLetter"/>
      <w:lvlText w:val="%5."/>
      <w:lvlJc w:val="left"/>
      <w:pPr>
        <w:ind w:left="3600" w:hanging="360"/>
      </w:pPr>
    </w:lvl>
    <w:lvl w:ilvl="5" w:tplc="37C4C1BA">
      <w:start w:val="1"/>
      <w:numFmt w:val="lowerRoman"/>
      <w:lvlText w:val="%6."/>
      <w:lvlJc w:val="right"/>
      <w:pPr>
        <w:ind w:left="4320" w:hanging="180"/>
      </w:pPr>
    </w:lvl>
    <w:lvl w:ilvl="6" w:tplc="7BC249D8">
      <w:start w:val="1"/>
      <w:numFmt w:val="decimal"/>
      <w:lvlText w:val="%7."/>
      <w:lvlJc w:val="left"/>
      <w:pPr>
        <w:ind w:left="5040" w:hanging="360"/>
      </w:pPr>
    </w:lvl>
    <w:lvl w:ilvl="7" w:tplc="3C2CC866">
      <w:start w:val="1"/>
      <w:numFmt w:val="lowerLetter"/>
      <w:lvlText w:val="%8."/>
      <w:lvlJc w:val="left"/>
      <w:pPr>
        <w:ind w:left="5760" w:hanging="360"/>
      </w:pPr>
    </w:lvl>
    <w:lvl w:ilvl="8" w:tplc="8806CFBA">
      <w:start w:val="1"/>
      <w:numFmt w:val="lowerRoman"/>
      <w:lvlText w:val="%9."/>
      <w:lvlJc w:val="right"/>
      <w:pPr>
        <w:ind w:left="6480" w:hanging="180"/>
      </w:pPr>
    </w:lvl>
  </w:abstractNum>
  <w:abstractNum w:abstractNumId="28" w15:restartNumberingAfterBreak="0">
    <w:nsid w:val="79679F76"/>
    <w:multiLevelType w:val="hybridMultilevel"/>
    <w:tmpl w:val="FFFFFFFF"/>
    <w:lvl w:ilvl="0" w:tplc="A724A320">
      <w:start w:val="2"/>
      <w:numFmt w:val="decimal"/>
      <w:lvlText w:val="%1."/>
      <w:lvlJc w:val="left"/>
      <w:pPr>
        <w:ind w:left="720" w:hanging="360"/>
      </w:pPr>
    </w:lvl>
    <w:lvl w:ilvl="1" w:tplc="B130F07C">
      <w:start w:val="1"/>
      <w:numFmt w:val="lowerLetter"/>
      <w:lvlText w:val="%2."/>
      <w:lvlJc w:val="left"/>
      <w:pPr>
        <w:ind w:left="1440" w:hanging="360"/>
      </w:pPr>
    </w:lvl>
    <w:lvl w:ilvl="2" w:tplc="792643CE">
      <w:start w:val="1"/>
      <w:numFmt w:val="lowerRoman"/>
      <w:lvlText w:val="%3."/>
      <w:lvlJc w:val="right"/>
      <w:pPr>
        <w:ind w:left="2160" w:hanging="180"/>
      </w:pPr>
    </w:lvl>
    <w:lvl w:ilvl="3" w:tplc="A1524F90">
      <w:start w:val="1"/>
      <w:numFmt w:val="decimal"/>
      <w:lvlText w:val="%4."/>
      <w:lvlJc w:val="left"/>
      <w:pPr>
        <w:ind w:left="2880" w:hanging="360"/>
      </w:pPr>
    </w:lvl>
    <w:lvl w:ilvl="4" w:tplc="9C420DEC">
      <w:start w:val="1"/>
      <w:numFmt w:val="lowerLetter"/>
      <w:lvlText w:val="%5."/>
      <w:lvlJc w:val="left"/>
      <w:pPr>
        <w:ind w:left="3600" w:hanging="360"/>
      </w:pPr>
    </w:lvl>
    <w:lvl w:ilvl="5" w:tplc="9146B2A4">
      <w:start w:val="1"/>
      <w:numFmt w:val="lowerRoman"/>
      <w:lvlText w:val="%6."/>
      <w:lvlJc w:val="right"/>
      <w:pPr>
        <w:ind w:left="4320" w:hanging="180"/>
      </w:pPr>
    </w:lvl>
    <w:lvl w:ilvl="6" w:tplc="BA6402AC">
      <w:start w:val="1"/>
      <w:numFmt w:val="decimal"/>
      <w:lvlText w:val="%7."/>
      <w:lvlJc w:val="left"/>
      <w:pPr>
        <w:ind w:left="5040" w:hanging="360"/>
      </w:pPr>
    </w:lvl>
    <w:lvl w:ilvl="7" w:tplc="F8187762">
      <w:start w:val="1"/>
      <w:numFmt w:val="lowerLetter"/>
      <w:lvlText w:val="%8."/>
      <w:lvlJc w:val="left"/>
      <w:pPr>
        <w:ind w:left="5760" w:hanging="360"/>
      </w:pPr>
    </w:lvl>
    <w:lvl w:ilvl="8" w:tplc="81C031AA">
      <w:start w:val="1"/>
      <w:numFmt w:val="lowerRoman"/>
      <w:lvlText w:val="%9."/>
      <w:lvlJc w:val="right"/>
      <w:pPr>
        <w:ind w:left="6480" w:hanging="180"/>
      </w:pPr>
    </w:lvl>
  </w:abstractNum>
  <w:abstractNum w:abstractNumId="29" w15:restartNumberingAfterBreak="0">
    <w:nsid w:val="7AF647A7"/>
    <w:multiLevelType w:val="hybridMultilevel"/>
    <w:tmpl w:val="FFFFFFFF"/>
    <w:lvl w:ilvl="0" w:tplc="6FD82D68">
      <w:start w:val="1"/>
      <w:numFmt w:val="decimal"/>
      <w:lvlText w:val="%1."/>
      <w:lvlJc w:val="left"/>
      <w:pPr>
        <w:ind w:left="720" w:hanging="360"/>
      </w:pPr>
    </w:lvl>
    <w:lvl w:ilvl="1" w:tplc="462A1144">
      <w:start w:val="1"/>
      <w:numFmt w:val="lowerLetter"/>
      <w:lvlText w:val="%2."/>
      <w:lvlJc w:val="left"/>
      <w:pPr>
        <w:ind w:left="1440" w:hanging="360"/>
      </w:pPr>
    </w:lvl>
    <w:lvl w:ilvl="2" w:tplc="DF5EA31E">
      <w:start w:val="1"/>
      <w:numFmt w:val="lowerRoman"/>
      <w:lvlText w:val="%3."/>
      <w:lvlJc w:val="right"/>
      <w:pPr>
        <w:ind w:left="2160" w:hanging="180"/>
      </w:pPr>
    </w:lvl>
    <w:lvl w:ilvl="3" w:tplc="60F2B3F8">
      <w:start w:val="1"/>
      <w:numFmt w:val="decimal"/>
      <w:lvlText w:val="%4."/>
      <w:lvlJc w:val="left"/>
      <w:pPr>
        <w:ind w:left="2880" w:hanging="360"/>
      </w:pPr>
    </w:lvl>
    <w:lvl w:ilvl="4" w:tplc="D3C6D0C6">
      <w:start w:val="1"/>
      <w:numFmt w:val="lowerLetter"/>
      <w:lvlText w:val="%5."/>
      <w:lvlJc w:val="left"/>
      <w:pPr>
        <w:ind w:left="3600" w:hanging="360"/>
      </w:pPr>
    </w:lvl>
    <w:lvl w:ilvl="5" w:tplc="C7A48784">
      <w:start w:val="1"/>
      <w:numFmt w:val="lowerRoman"/>
      <w:lvlText w:val="%6."/>
      <w:lvlJc w:val="right"/>
      <w:pPr>
        <w:ind w:left="4320" w:hanging="180"/>
      </w:pPr>
    </w:lvl>
    <w:lvl w:ilvl="6" w:tplc="6E88F138">
      <w:start w:val="1"/>
      <w:numFmt w:val="decimal"/>
      <w:lvlText w:val="%7."/>
      <w:lvlJc w:val="left"/>
      <w:pPr>
        <w:ind w:left="5040" w:hanging="360"/>
      </w:pPr>
    </w:lvl>
    <w:lvl w:ilvl="7" w:tplc="BA783AC6">
      <w:start w:val="1"/>
      <w:numFmt w:val="lowerLetter"/>
      <w:lvlText w:val="%8."/>
      <w:lvlJc w:val="left"/>
      <w:pPr>
        <w:ind w:left="5760" w:hanging="360"/>
      </w:pPr>
    </w:lvl>
    <w:lvl w:ilvl="8" w:tplc="281635EA">
      <w:start w:val="1"/>
      <w:numFmt w:val="lowerRoman"/>
      <w:lvlText w:val="%9."/>
      <w:lvlJc w:val="right"/>
      <w:pPr>
        <w:ind w:left="6480" w:hanging="180"/>
      </w:pPr>
    </w:lvl>
  </w:abstractNum>
  <w:abstractNum w:abstractNumId="30" w15:restartNumberingAfterBreak="0">
    <w:nsid w:val="7CFE0A44"/>
    <w:multiLevelType w:val="hybridMultilevel"/>
    <w:tmpl w:val="FFFFFFFF"/>
    <w:lvl w:ilvl="0" w:tplc="67802DEA">
      <w:start w:val="2"/>
      <w:numFmt w:val="decimal"/>
      <w:lvlText w:val="%1."/>
      <w:lvlJc w:val="left"/>
      <w:pPr>
        <w:ind w:left="720" w:hanging="360"/>
      </w:pPr>
    </w:lvl>
    <w:lvl w:ilvl="1" w:tplc="CC7645FC">
      <w:start w:val="1"/>
      <w:numFmt w:val="lowerLetter"/>
      <w:lvlText w:val="%2."/>
      <w:lvlJc w:val="left"/>
      <w:pPr>
        <w:ind w:left="1440" w:hanging="360"/>
      </w:pPr>
    </w:lvl>
    <w:lvl w:ilvl="2" w:tplc="411A143E">
      <w:start w:val="1"/>
      <w:numFmt w:val="lowerRoman"/>
      <w:lvlText w:val="%3."/>
      <w:lvlJc w:val="right"/>
      <w:pPr>
        <w:ind w:left="2160" w:hanging="180"/>
      </w:pPr>
    </w:lvl>
    <w:lvl w:ilvl="3" w:tplc="D6DC47BE">
      <w:start w:val="1"/>
      <w:numFmt w:val="decimal"/>
      <w:lvlText w:val="%4."/>
      <w:lvlJc w:val="left"/>
      <w:pPr>
        <w:ind w:left="2880" w:hanging="360"/>
      </w:pPr>
    </w:lvl>
    <w:lvl w:ilvl="4" w:tplc="AFF00A84">
      <w:start w:val="1"/>
      <w:numFmt w:val="lowerLetter"/>
      <w:lvlText w:val="%5."/>
      <w:lvlJc w:val="left"/>
      <w:pPr>
        <w:ind w:left="3600" w:hanging="360"/>
      </w:pPr>
    </w:lvl>
    <w:lvl w:ilvl="5" w:tplc="C946FBF6">
      <w:start w:val="1"/>
      <w:numFmt w:val="lowerRoman"/>
      <w:lvlText w:val="%6."/>
      <w:lvlJc w:val="right"/>
      <w:pPr>
        <w:ind w:left="4320" w:hanging="180"/>
      </w:pPr>
    </w:lvl>
    <w:lvl w:ilvl="6" w:tplc="C84EE78A">
      <w:start w:val="1"/>
      <w:numFmt w:val="decimal"/>
      <w:lvlText w:val="%7."/>
      <w:lvlJc w:val="left"/>
      <w:pPr>
        <w:ind w:left="5040" w:hanging="360"/>
      </w:pPr>
    </w:lvl>
    <w:lvl w:ilvl="7" w:tplc="357E85D2">
      <w:start w:val="1"/>
      <w:numFmt w:val="lowerLetter"/>
      <w:lvlText w:val="%8."/>
      <w:lvlJc w:val="left"/>
      <w:pPr>
        <w:ind w:left="5760" w:hanging="360"/>
      </w:pPr>
    </w:lvl>
    <w:lvl w:ilvl="8" w:tplc="46488A6A">
      <w:start w:val="1"/>
      <w:numFmt w:val="lowerRoman"/>
      <w:lvlText w:val="%9."/>
      <w:lvlJc w:val="right"/>
      <w:pPr>
        <w:ind w:left="6480" w:hanging="180"/>
      </w:pPr>
    </w:lvl>
  </w:abstractNum>
  <w:num w:numId="1" w16cid:durableId="1944193172">
    <w:abstractNumId w:val="12"/>
  </w:num>
  <w:num w:numId="2" w16cid:durableId="1328289095">
    <w:abstractNumId w:val="6"/>
  </w:num>
  <w:num w:numId="3" w16cid:durableId="1203251017">
    <w:abstractNumId w:val="23"/>
  </w:num>
  <w:num w:numId="4" w16cid:durableId="1006710582">
    <w:abstractNumId w:val="0"/>
  </w:num>
  <w:num w:numId="5" w16cid:durableId="1021667255">
    <w:abstractNumId w:val="30"/>
  </w:num>
  <w:num w:numId="6" w16cid:durableId="893127594">
    <w:abstractNumId w:val="29"/>
  </w:num>
  <w:num w:numId="7" w16cid:durableId="380371469">
    <w:abstractNumId w:val="27"/>
  </w:num>
  <w:num w:numId="8" w16cid:durableId="327683071">
    <w:abstractNumId w:val="1"/>
  </w:num>
  <w:num w:numId="9" w16cid:durableId="1423531988">
    <w:abstractNumId w:val="21"/>
  </w:num>
  <w:num w:numId="10" w16cid:durableId="1232304021">
    <w:abstractNumId w:val="26"/>
  </w:num>
  <w:num w:numId="11" w16cid:durableId="205336665">
    <w:abstractNumId w:val="11"/>
  </w:num>
  <w:num w:numId="12" w16cid:durableId="2054696920">
    <w:abstractNumId w:val="18"/>
  </w:num>
  <w:num w:numId="13" w16cid:durableId="1582790648">
    <w:abstractNumId w:val="13"/>
  </w:num>
  <w:num w:numId="14" w16cid:durableId="1542011165">
    <w:abstractNumId w:val="24"/>
  </w:num>
  <w:num w:numId="15" w16cid:durableId="1903326810">
    <w:abstractNumId w:val="16"/>
  </w:num>
  <w:num w:numId="16" w16cid:durableId="1926575824">
    <w:abstractNumId w:val="9"/>
  </w:num>
  <w:num w:numId="17" w16cid:durableId="1535458075">
    <w:abstractNumId w:val="8"/>
  </w:num>
  <w:num w:numId="18" w16cid:durableId="1812556547">
    <w:abstractNumId w:val="4"/>
  </w:num>
  <w:num w:numId="19" w16cid:durableId="1397241158">
    <w:abstractNumId w:val="17"/>
  </w:num>
  <w:num w:numId="20" w16cid:durableId="16122854">
    <w:abstractNumId w:val="25"/>
  </w:num>
  <w:num w:numId="21" w16cid:durableId="1065178798">
    <w:abstractNumId w:val="2"/>
  </w:num>
  <w:num w:numId="22" w16cid:durableId="1067798019">
    <w:abstractNumId w:val="28"/>
  </w:num>
  <w:num w:numId="23" w16cid:durableId="78722679">
    <w:abstractNumId w:val="15"/>
  </w:num>
  <w:num w:numId="24" w16cid:durableId="763722915">
    <w:abstractNumId w:val="10"/>
  </w:num>
  <w:num w:numId="25" w16cid:durableId="1988168029">
    <w:abstractNumId w:val="14"/>
  </w:num>
  <w:num w:numId="26" w16cid:durableId="717163758">
    <w:abstractNumId w:val="22"/>
  </w:num>
  <w:num w:numId="27" w16cid:durableId="1714038109">
    <w:abstractNumId w:val="20"/>
  </w:num>
  <w:num w:numId="28" w16cid:durableId="1547637815">
    <w:abstractNumId w:val="7"/>
  </w:num>
  <w:num w:numId="29" w16cid:durableId="1274438708">
    <w:abstractNumId w:val="5"/>
  </w:num>
  <w:num w:numId="30" w16cid:durableId="462620172">
    <w:abstractNumId w:val="3"/>
  </w:num>
  <w:num w:numId="31" w16cid:durableId="16620010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3B"/>
    <w:rsid w:val="0003143B"/>
    <w:rsid w:val="00052A66"/>
    <w:rsid w:val="000A7212"/>
    <w:rsid w:val="002B4F3E"/>
    <w:rsid w:val="0081196A"/>
    <w:rsid w:val="00AA0EA5"/>
    <w:rsid w:val="00B47991"/>
    <w:rsid w:val="00CA0BFB"/>
    <w:rsid w:val="00CC65C1"/>
    <w:rsid w:val="00D8417F"/>
    <w:rsid w:val="00EF0279"/>
    <w:rsid w:val="012F45EE"/>
    <w:rsid w:val="03DA4419"/>
    <w:rsid w:val="05F9C6D5"/>
    <w:rsid w:val="09D6877A"/>
    <w:rsid w:val="0D01A6B2"/>
    <w:rsid w:val="0D1F2970"/>
    <w:rsid w:val="0DA9676B"/>
    <w:rsid w:val="0DAC0AD1"/>
    <w:rsid w:val="0F7C40DA"/>
    <w:rsid w:val="105F368E"/>
    <w:rsid w:val="10B73488"/>
    <w:rsid w:val="116473EE"/>
    <w:rsid w:val="128E06EE"/>
    <w:rsid w:val="12DCDA96"/>
    <w:rsid w:val="1564F87D"/>
    <w:rsid w:val="15ED8E83"/>
    <w:rsid w:val="1686D37B"/>
    <w:rsid w:val="16EA8535"/>
    <w:rsid w:val="179A8029"/>
    <w:rsid w:val="18865596"/>
    <w:rsid w:val="1907C48D"/>
    <w:rsid w:val="1AC963E1"/>
    <w:rsid w:val="1BBDF658"/>
    <w:rsid w:val="1BD8ADC0"/>
    <w:rsid w:val="1BE75F6F"/>
    <w:rsid w:val="1C91699B"/>
    <w:rsid w:val="1CB34C6A"/>
    <w:rsid w:val="1CB70B88"/>
    <w:rsid w:val="214F889B"/>
    <w:rsid w:val="221330A7"/>
    <w:rsid w:val="23521887"/>
    <w:rsid w:val="23EAE4FE"/>
    <w:rsid w:val="24EF8745"/>
    <w:rsid w:val="27349BB1"/>
    <w:rsid w:val="27902683"/>
    <w:rsid w:val="2FDF0067"/>
    <w:rsid w:val="30DA186D"/>
    <w:rsid w:val="34290C1B"/>
    <w:rsid w:val="347E2B45"/>
    <w:rsid w:val="356335CC"/>
    <w:rsid w:val="36FF062D"/>
    <w:rsid w:val="372D9F17"/>
    <w:rsid w:val="38CB7FE3"/>
    <w:rsid w:val="3B30F5A7"/>
    <w:rsid w:val="3B639E57"/>
    <w:rsid w:val="400466CA"/>
    <w:rsid w:val="4375435F"/>
    <w:rsid w:val="44BEAF90"/>
    <w:rsid w:val="44E2245A"/>
    <w:rsid w:val="465E0CC1"/>
    <w:rsid w:val="47AD2B7E"/>
    <w:rsid w:val="48CD03C3"/>
    <w:rsid w:val="4A0CC362"/>
    <w:rsid w:val="51714459"/>
    <w:rsid w:val="5247D0B7"/>
    <w:rsid w:val="52DFBE15"/>
    <w:rsid w:val="53588560"/>
    <w:rsid w:val="569602DE"/>
    <w:rsid w:val="585815E4"/>
    <w:rsid w:val="5888906F"/>
    <w:rsid w:val="5AFFBC32"/>
    <w:rsid w:val="5C37D7D1"/>
    <w:rsid w:val="5CC4A0CD"/>
    <w:rsid w:val="5CE7D2C5"/>
    <w:rsid w:val="5D42CBFA"/>
    <w:rsid w:val="5F54CEBA"/>
    <w:rsid w:val="61A21B8B"/>
    <w:rsid w:val="62F50357"/>
    <w:rsid w:val="6442E9B6"/>
    <w:rsid w:val="64535915"/>
    <w:rsid w:val="666DC5F5"/>
    <w:rsid w:val="692374FE"/>
    <w:rsid w:val="6A1337C1"/>
    <w:rsid w:val="6CE4CE32"/>
    <w:rsid w:val="6EE7D95A"/>
    <w:rsid w:val="715F560E"/>
    <w:rsid w:val="72199F61"/>
    <w:rsid w:val="73540FB6"/>
    <w:rsid w:val="75D94613"/>
    <w:rsid w:val="76AE5A01"/>
    <w:rsid w:val="78661D09"/>
    <w:rsid w:val="788AD8BF"/>
    <w:rsid w:val="790C1BC0"/>
    <w:rsid w:val="7A0449E0"/>
    <w:rsid w:val="7A1BD6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2C2A"/>
  <w15:chartTrackingRefBased/>
  <w15:docId w15:val="{09BFAA4A-E3A9-4ED5-B435-C819BB38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AA0EA5"/>
  </w:style>
  <w:style w:type="character" w:customStyle="1" w:styleId="eop">
    <w:name w:val="eop"/>
    <w:basedOn w:val="DefaultParagraphFont"/>
    <w:rsid w:val="00AA0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release/python-3810/"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yperlink" Target="https://airflow.apache.org/docs/apache-airflow/2.6.1/docker-compose.yaml"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localhost:8080/"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docker.com/get-started/"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3f9561-adda-4349-a654-b80c0c9b6461" xsi:nil="true"/>
    <lcf76f155ced4ddcb4097134ff3c332f xmlns="b3381828-c5d3-4823-901a-12fa6757a84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C7FC0AC4CE04499ED7378423DAEACC" ma:contentTypeVersion="12" ma:contentTypeDescription="Create a new document." ma:contentTypeScope="" ma:versionID="967c37e5082cf3660214e219d1891503">
  <xsd:schema xmlns:xsd="http://www.w3.org/2001/XMLSchema" xmlns:xs="http://www.w3.org/2001/XMLSchema" xmlns:p="http://schemas.microsoft.com/office/2006/metadata/properties" xmlns:ns2="b3381828-c5d3-4823-901a-12fa6757a84b" xmlns:ns3="4a3f9561-adda-4349-a654-b80c0c9b6461" targetNamespace="http://schemas.microsoft.com/office/2006/metadata/properties" ma:root="true" ma:fieldsID="2c8ef9da6e85eceef1a6b82877ffb46a" ns2:_="" ns3:_="">
    <xsd:import namespace="b3381828-c5d3-4823-901a-12fa6757a84b"/>
    <xsd:import namespace="4a3f9561-adda-4349-a654-b80c0c9b64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381828-c5d3-4823-901a-12fa6757a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3f9561-adda-4349-a654-b80c0c9b64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0e720d2-c225-4793-b7b3-cc8880d3838e}" ma:internalName="TaxCatchAll" ma:showField="CatchAllData" ma:web="4a3f9561-adda-4349-a654-b80c0c9b64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B68561-CC4F-4EFA-986E-534A880E6F42}">
  <ds:schemaRefs>
    <ds:schemaRef ds:uri="http://schemas.microsoft.com/office/2006/metadata/properties"/>
    <ds:schemaRef ds:uri="http://schemas.microsoft.com/office/infopath/2007/PartnerControls"/>
    <ds:schemaRef ds:uri="4a3f9561-adda-4349-a654-b80c0c9b6461"/>
    <ds:schemaRef ds:uri="b3381828-c5d3-4823-901a-12fa6757a84b"/>
  </ds:schemaRefs>
</ds:datastoreItem>
</file>

<file path=customXml/itemProps2.xml><?xml version="1.0" encoding="utf-8"?>
<ds:datastoreItem xmlns:ds="http://schemas.openxmlformats.org/officeDocument/2006/customXml" ds:itemID="{1FC0D1A3-C8C5-43C7-8062-C61C1760F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381828-c5d3-4823-901a-12fa6757a84b"/>
    <ds:schemaRef ds:uri="4a3f9561-adda-4349-a654-b80c0c9b64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749702-02F1-467A-BF6E-FDF0C80B26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Archana S.</dc:creator>
  <cp:keywords/>
  <dc:description/>
  <cp:lastModifiedBy>Raghuwanshi, Monika</cp:lastModifiedBy>
  <cp:revision>12</cp:revision>
  <dcterms:created xsi:type="dcterms:W3CDTF">2024-01-30T02:33:00Z</dcterms:created>
  <dcterms:modified xsi:type="dcterms:W3CDTF">2024-02-19T23:19:00Z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0x010100D9C7FC0AC4CE04499ED7378423DAEACC</vt:lpwstr>
  </property>
  <property fmtid="{D5CDD505-2E9C-101B-9397-08002B2CF9AE}" pid="3" name="MediaServiceImageTags">
    <vt:lpwstr/>
  </property>
</Properties>
</file>