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i w:val="0"/>
          <w:iCs w:val="0"/>
          <w:caps w:val="0"/>
          <w:color w:val="610B38"/>
          <w:spacing w:val="0"/>
          <w:sz w:val="32"/>
          <w:szCs w:val="32"/>
          <w:shd w:val="clear" w:fill="FFFFFF"/>
          <w:lang w:val="en-IN"/>
        </w:rPr>
      </w:pPr>
      <w:r>
        <w:rPr>
          <w:rFonts w:hint="default" w:ascii="Calibri" w:hAnsi="Calibri" w:eastAsia="helvetica" w:cs="Calibri"/>
          <w:i w:val="0"/>
          <w:iCs w:val="0"/>
          <w:caps w:val="0"/>
          <w:color w:val="610B38"/>
          <w:spacing w:val="0"/>
          <w:sz w:val="32"/>
          <w:szCs w:val="32"/>
          <w:shd w:val="clear" w:fill="FFFFFF"/>
          <w:lang w:val="en-IN"/>
        </w:rPr>
        <w:t>Task-3</w:t>
      </w:r>
      <w:r>
        <w:rPr>
          <w:rFonts w:hint="default" w:ascii="Calibri" w:hAnsi="Calibri" w:eastAsia="helvetica" w:cs="Calibri"/>
          <w:i w:val="0"/>
          <w:iCs w:val="0"/>
          <w:caps w:val="0"/>
          <w:color w:val="610B38"/>
          <w:spacing w:val="0"/>
          <w:sz w:val="32"/>
          <w:szCs w:val="32"/>
          <w:shd w:val="clear" w:fill="FFFFFF"/>
          <w:lang w:val="en-IN"/>
        </w:rPr>
        <w:br w:type="textWrapping"/>
      </w:r>
      <w:r>
        <w:rPr>
          <w:rFonts w:hint="default" w:ascii="Calibri" w:hAnsi="Calibri" w:eastAsia="helvetica"/>
          <w:i w:val="0"/>
          <w:iCs w:val="0"/>
          <w:caps w:val="0"/>
          <w:color w:val="610B38"/>
          <w:spacing w:val="0"/>
          <w:sz w:val="32"/>
          <w:szCs w:val="32"/>
          <w:shd w:val="clear" w:fill="FFFFFF"/>
          <w:lang w:val="en-IN"/>
        </w:rPr>
        <w:t xml:space="preserve">Object class &amp; methods in object class with descriptions and syntax </w:t>
      </w: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32"/>
          <w:szCs w:val="32"/>
          <w:lang w:val="en-IN"/>
        </w:rPr>
      </w:pPr>
      <w:r>
        <w:rPr>
          <w:rFonts w:hint="default" w:ascii="Calibri" w:hAnsi="Calibri" w:eastAsia="helvetica" w:cs="Calibri"/>
          <w:i w:val="0"/>
          <w:iCs w:val="0"/>
          <w:caps w:val="0"/>
          <w:color w:val="610B38"/>
          <w:spacing w:val="0"/>
          <w:sz w:val="32"/>
          <w:szCs w:val="32"/>
          <w:shd w:val="clear" w:fill="FFFFFF"/>
          <w:lang w:val="en-IN"/>
        </w:rPr>
        <w:t xml:space="preserve">What is </w:t>
      </w:r>
      <w:r>
        <w:rPr>
          <w:rFonts w:hint="default" w:ascii="Calibri" w:hAnsi="Calibri" w:eastAsia="helvetica" w:cs="Calibri"/>
          <w:i w:val="0"/>
          <w:iCs w:val="0"/>
          <w:caps w:val="0"/>
          <w:color w:val="610B38"/>
          <w:spacing w:val="0"/>
          <w:sz w:val="32"/>
          <w:szCs w:val="32"/>
          <w:shd w:val="clear" w:fill="FFFFFF"/>
        </w:rPr>
        <w:t>Object class in Java</w:t>
      </w:r>
      <w:r>
        <w:rPr>
          <w:rFonts w:hint="default" w:ascii="Calibri" w:hAnsi="Calibri" w:eastAsia="helvetica" w:cs="Calibri"/>
          <w:i w:val="0"/>
          <w:iCs w:val="0"/>
          <w:caps w:val="0"/>
          <w:color w:val="610B38"/>
          <w:spacing w:val="0"/>
          <w:sz w:val="32"/>
          <w:szCs w:val="32"/>
          <w:shd w:val="clear" w:fill="FFFFFF"/>
          <w:lang w:val="en-IN"/>
        </w:rPr>
        <w:t>?</w:t>
      </w:r>
    </w:p>
    <w:p>
      <w:pPr>
        <w:rPr>
          <w:rFonts w:hint="default" w:ascii="Calibri" w:hAnsi="Calibri" w:cs="Calibri"/>
          <w:sz w:val="24"/>
          <w:szCs w:val="24"/>
        </w:rPr>
      </w:pPr>
      <w:r>
        <w:rPr>
          <w:rFonts w:hint="default" w:ascii="Calibri" w:hAnsi="Calibri" w:cs="Calibri"/>
          <w:sz w:val="24"/>
          <w:szCs w:val="24"/>
        </w:rPr>
        <w:t>Object class in Java</w:t>
      </w:r>
    </w:p>
    <w:p>
      <w:pPr>
        <w:rPr>
          <w:rFonts w:hint="default" w:ascii="Calibri" w:hAnsi="Calibri" w:cs="Calibri"/>
          <w:sz w:val="24"/>
          <w:szCs w:val="24"/>
        </w:rPr>
      </w:pPr>
      <w:r>
        <w:rPr>
          <w:rFonts w:hint="default" w:ascii="Calibri" w:hAnsi="Calibri" w:cs="Calibri"/>
          <w:sz w:val="24"/>
          <w:szCs w:val="24"/>
        </w:rPr>
        <w:t>The Object class is the parent class of all the classes in java by default. In other words, it is the topmost class of java.</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The Object class is beneficial if you want to refer any object whose type you don't know. Notice that parent class reference variable can refer the child class object, know as upcasting.</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Let's take an example, there is getObject() method that returns an object but it can be of any type like Employee,Student etc, we can use Object class reference to refer that object. For example:</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Object obj=getObject();//we don't know what object will be returned from this method</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The Object class provides some common behaviors to all the objects such as object can be compared, object can be cloned, object can be notified etc.</w:t>
      </w: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273239"/>
          <w:spacing w:val="2"/>
          <w:sz w:val="28"/>
          <w:szCs w:val="28"/>
          <w:shd w:val="clear" w:fill="FFFFFF"/>
          <w:vertAlign w:val="baseline"/>
        </w:rPr>
      </w:pPr>
      <w:r>
        <w:rPr>
          <w:rFonts w:hint="default"/>
        </w:rPr>
        <w:br w:type="textWrapping"/>
      </w:r>
      <w:r>
        <w:rPr>
          <w:rFonts w:hint="default" w:ascii="Calibri" w:hAnsi="Calibri" w:eastAsia="sans-serif" w:cs="Calibri"/>
          <w:i w:val="0"/>
          <w:iCs w:val="0"/>
          <w:caps w:val="0"/>
          <w:color w:val="273239"/>
          <w:spacing w:val="2"/>
          <w:sz w:val="28"/>
          <w:szCs w:val="28"/>
          <w:shd w:val="clear" w:fill="FFFFFF"/>
          <w:vertAlign w:val="baseline"/>
        </w:rPr>
        <w:t>Using Object Class Methods</w:t>
      </w:r>
    </w:p>
    <w:p>
      <w:pPr>
        <w:rPr>
          <w:rFonts w:hint="default"/>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8"/>
          <w:szCs w:val="28"/>
        </w:rPr>
      </w:pPr>
      <w:r>
        <w:rPr>
          <w:rFonts w:hint="default" w:ascii="Calibri" w:hAnsi="Calibri" w:eastAsia="sans-serif" w:cs="Calibri"/>
          <w:i w:val="0"/>
          <w:iCs w:val="0"/>
          <w:caps w:val="0"/>
          <w:color w:val="273239"/>
          <w:spacing w:val="2"/>
          <w:sz w:val="28"/>
          <w:szCs w:val="28"/>
          <w:shd w:val="clear" w:fill="FFFFFF"/>
          <w:vertAlign w:val="baseline"/>
        </w:rPr>
        <w:t>The Object class provides multiple methods which are as follows: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tostring()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hashCode()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equals(Object obj)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finalize()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getClass()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clone()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eastAsia="SimSun" w:cs="Calibri"/>
          <w:b/>
          <w:bCs/>
          <w:sz w:val="28"/>
          <w:szCs w:val="28"/>
        </w:rPr>
      </w:pPr>
      <w:r>
        <w:rPr>
          <w:rFonts w:hint="default" w:ascii="Calibri" w:hAnsi="Calibri" w:eastAsia="sans-serif" w:cs="Calibri"/>
          <w:i w:val="0"/>
          <w:iCs w:val="0"/>
          <w:caps w:val="0"/>
          <w:color w:val="273239"/>
          <w:spacing w:val="2"/>
          <w:sz w:val="28"/>
          <w:szCs w:val="28"/>
          <w:shd w:val="clear" w:fill="FFFFFF"/>
          <w:vertAlign w:val="baseline"/>
        </w:rPr>
        <w:t>wait()</w:t>
      </w:r>
      <w:r>
        <w:rPr>
          <w:rFonts w:hint="default" w:ascii="Calibri" w:hAnsi="Calibri" w:eastAsia="sans-serif" w:cs="Calibri"/>
          <w:i w:val="0"/>
          <w:iCs w:val="0"/>
          <w:caps w:val="0"/>
          <w:color w:val="273239"/>
          <w:spacing w:val="2"/>
          <w:sz w:val="28"/>
          <w:szCs w:val="28"/>
          <w:shd w:val="clear" w:fill="FFFFFF"/>
          <w:vertAlign w:val="baseline"/>
          <w:lang w:val="en-IN"/>
        </w:rPr>
        <w:t xml:space="preserve"> method</w:t>
      </w: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b w:val="0"/>
          <w:bCs w:val="0"/>
          <w:sz w:val="28"/>
          <w:szCs w:val="28"/>
        </w:rPr>
      </w:pPr>
      <w:r>
        <w:rPr>
          <w:rFonts w:hint="default" w:ascii="Calibri" w:hAnsi="Calibri" w:eastAsia="SimSun" w:cs="Calibri"/>
          <w:b w:val="0"/>
          <w:bCs w:val="0"/>
          <w:sz w:val="28"/>
          <w:szCs w:val="28"/>
        </w:rPr>
        <w:t>wait(long timeout)</w:t>
      </w:r>
      <w:r>
        <w:rPr>
          <w:rFonts w:hint="default" w:ascii="Calibri" w:hAnsi="Calibri" w:eastAsia="SimSun" w:cs="Calibri"/>
          <w:b w:val="0"/>
          <w:bCs w:val="0"/>
          <w:sz w:val="28"/>
          <w:szCs w:val="28"/>
          <w:lang w:val="en-IN"/>
        </w:rPr>
        <w:t>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b w:val="0"/>
          <w:bCs w:val="0"/>
          <w:sz w:val="28"/>
          <w:szCs w:val="28"/>
        </w:rPr>
      </w:pPr>
      <w:r>
        <w:rPr>
          <w:rFonts w:hint="default" w:ascii="Calibri" w:hAnsi="Calibri" w:eastAsia="SimSun" w:cs="Calibri"/>
          <w:b w:val="0"/>
          <w:bCs w:val="0"/>
          <w:sz w:val="28"/>
          <w:szCs w:val="28"/>
        </w:rPr>
        <w:t>wait(long timeout, int nanos)</w:t>
      </w:r>
      <w:r>
        <w:rPr>
          <w:rFonts w:hint="default" w:ascii="Calibri" w:hAnsi="Calibri" w:eastAsia="SimSun" w:cs="Calibri"/>
          <w:b w:val="0"/>
          <w:bCs w:val="0"/>
          <w:sz w:val="28"/>
          <w:szCs w:val="28"/>
          <w:lang w:val="en-IN"/>
        </w:rPr>
        <w:t xml:space="preserve">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notify()</w:t>
      </w:r>
      <w:r>
        <w:rPr>
          <w:rFonts w:hint="default" w:ascii="Calibri" w:hAnsi="Calibri" w:eastAsia="sans-serif" w:cs="Calibri"/>
          <w:i w:val="0"/>
          <w:iCs w:val="0"/>
          <w:caps w:val="0"/>
          <w:color w:val="273239"/>
          <w:spacing w:val="2"/>
          <w:sz w:val="28"/>
          <w:szCs w:val="28"/>
          <w:shd w:val="clear" w:fill="FFFFFF"/>
          <w:vertAlign w:val="baseline"/>
          <w:lang w:val="en-IN"/>
        </w:rPr>
        <w:t xml:space="preserve"> method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8"/>
          <w:szCs w:val="28"/>
        </w:rPr>
      </w:pPr>
      <w:r>
        <w:rPr>
          <w:rFonts w:hint="default" w:ascii="Calibri" w:hAnsi="Calibri" w:eastAsia="sans-serif" w:cs="Calibri"/>
          <w:i w:val="0"/>
          <w:iCs w:val="0"/>
          <w:caps w:val="0"/>
          <w:color w:val="273239"/>
          <w:spacing w:val="2"/>
          <w:sz w:val="28"/>
          <w:szCs w:val="28"/>
          <w:shd w:val="clear" w:fill="FFFFFF"/>
          <w:vertAlign w:val="baseline"/>
        </w:rPr>
        <w:t>notifyAll() methods</w:t>
      </w:r>
    </w:p>
    <w:p>
      <w:pPr>
        <w:rPr>
          <w:rFonts w:ascii="SimSun" w:hAnsi="SimSun" w:eastAsia="SimSun" w:cs="SimSun"/>
          <w:sz w:val="24"/>
          <w:szCs w:val="24"/>
        </w:rPr>
      </w:pPr>
      <w:r>
        <w:rPr>
          <w:rFonts w:hint="default"/>
        </w:rPr>
        <w:br w:type="textWrapping"/>
      </w:r>
      <w:r>
        <w:rPr>
          <w:rFonts w:hint="default"/>
        </w:rPr>
        <w:br w:type="textWrapping"/>
      </w:r>
      <w:r>
        <w:rPr>
          <w:rFonts w:ascii="SimSun" w:hAnsi="SimSun" w:eastAsia="SimSun" w:cs="SimSun"/>
          <w:sz w:val="24"/>
          <w:szCs w:val="24"/>
        </w:rPr>
        <w:drawing>
          <wp:inline distT="0" distB="0" distL="114300" distR="114300">
            <wp:extent cx="5487670" cy="2743835"/>
            <wp:effectExtent l="0" t="0" r="11430"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87670" cy="2743835"/>
                    </a:xfrm>
                    <a:prstGeom prst="rect">
                      <a:avLst/>
                    </a:prstGeom>
                    <a:noFill/>
                    <a:ln w="9525">
                      <a:noFill/>
                    </a:ln>
                  </pic:spPr>
                </pic:pic>
              </a:graphicData>
            </a:graphic>
          </wp:inline>
        </w:drawing>
      </w:r>
    </w:p>
    <w:p>
      <w:pPr>
        <w:rPr>
          <w:rFonts w:ascii="SimSun" w:hAnsi="SimSun" w:eastAsia="SimSun" w:cs="SimSun"/>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6" w:lineRule="atLeast"/>
        <w:ind w:right="0" w:rightChars="0"/>
        <w:jc w:val="left"/>
        <w:textAlignment w:val="baseline"/>
        <w:rPr>
          <w:rFonts w:hint="default" w:ascii="Calibri" w:hAnsi="Calibri" w:eastAsia="sans-serif" w:cs="Calibri"/>
          <w:i w:val="0"/>
          <w:iCs w:val="0"/>
          <w:caps w:val="0"/>
          <w:color w:val="273239"/>
          <w:spacing w:val="2"/>
          <w:sz w:val="28"/>
          <w:szCs w:val="28"/>
          <w:shd w:val="clear" w:fill="FFFFFF"/>
          <w:vertAlign w:val="baseline"/>
        </w:rPr>
      </w:pP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25"/>
          <w:szCs w:val="25"/>
          <w:shd w:val="clear" w:fill="FFFFFF"/>
        </w:rPr>
      </w:pP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shd w:val="clear" w:fill="FFFFFF"/>
        </w:rPr>
      </w:pP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Methods of Object class</w:t>
      </w:r>
    </w:p>
    <w:tbl>
      <w:tblPr>
        <w:tblStyle w:val="6"/>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17" w:lineRule="atLeast"/>
              <w:ind w:left="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kern w:val="0"/>
                <w:sz w:val="21"/>
                <w:szCs w:val="21"/>
                <w:lang w:val="en-US" w:eastAsia="zh-CN" w:bidi="ar"/>
              </w:rPr>
              <w:t>The Object class provides many methods. They are as follows:</w:t>
            </w:r>
          </w:p>
        </w:tc>
      </w:tr>
    </w:tbl>
    <w:p>
      <w:pPr>
        <w:rPr>
          <w:vanish/>
          <w:sz w:val="24"/>
          <w:szCs w:val="24"/>
        </w:rPr>
      </w:pPr>
    </w:p>
    <w:tbl>
      <w:tblPr>
        <w:tblStyle w:val="6"/>
        <w:tblW w:w="8419"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870"/>
        <w:gridCol w:w="454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897" w:hRule="atLeast"/>
        </w:trPr>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8"/>
                <w:szCs w:val="28"/>
              </w:rPr>
            </w:pPr>
            <w:r>
              <w:rPr>
                <w:rFonts w:hint="default" w:ascii="Times New Roman" w:hAnsi="Times New Roman" w:eastAsia="Segoe UI" w:cs="Times New Roman"/>
                <w:b/>
                <w:bCs/>
                <w:i w:val="0"/>
                <w:iCs w:val="0"/>
                <w:caps w:val="0"/>
                <w:color w:val="000000"/>
                <w:spacing w:val="0"/>
                <w:kern w:val="0"/>
                <w:sz w:val="28"/>
                <w:szCs w:val="28"/>
                <w:lang w:val="en-US" w:eastAsia="zh-CN" w:bidi="ar"/>
              </w:rPr>
              <w:t>Method</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8"/>
                <w:szCs w:val="28"/>
              </w:rPr>
            </w:pPr>
            <w:r>
              <w:rPr>
                <w:rFonts w:hint="default" w:ascii="Times New Roman" w:hAnsi="Times New Roman" w:eastAsia="Segoe UI" w:cs="Times New Roman"/>
                <w:b/>
                <w:bCs/>
                <w:i w:val="0"/>
                <w:iCs w:val="0"/>
                <w:caps w:val="0"/>
                <w:color w:val="000000"/>
                <w:spacing w:val="0"/>
                <w:kern w:val="0"/>
                <w:sz w:val="28"/>
                <w:szCs w:val="28"/>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948"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public final Class getClass()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returns the Class class object of this object. The Class class can further be used to get the metadata of this class.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62"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public int hashCode()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returns the hashcode number for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62"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public boolean equals(Object obj)</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compares the given object to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847"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protected Object clone() throws CloneNotSupportedException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creates and returns the exact copy (clone) of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62"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public String toString()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returns the string representation of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805"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public final void notify()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wakes up single thread, waiting on this object's monitor.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805"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public final void notifyAll()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wakes up all the threads, waiting on this object's monitor.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50"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public final void wait(long timeout)throws InterruptedException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causes the current thread to wait for the specified milliseconds, until another thread notifies (invokes notify() or notifyAll() method).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50"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public final void wait(long timeout,int nanos)throws InterruptedException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causes the current thread to wait for the specified milliseconds and nanoseconds, until another thread notifies (invokes notify() or notifyAll() method).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948" w:hRule="atLeast"/>
        </w:trPr>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public final void wait()throws InterruptedException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causes the current thread to wait, until another thread notifies (invokes notify() or notifyAll() method).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861" w:hRule="atLeast"/>
        </w:trPr>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protected void finalize()throws Throwable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Segoe UI" w:hAnsi="Segoe UI" w:eastAsia="Segoe UI" w:cs="Segoe UI"/>
                <w:i w:val="0"/>
                <w:iCs w:val="0"/>
                <w:caps w:val="0"/>
                <w:color w:val="333333"/>
                <w:spacing w:val="0"/>
                <w:sz w:val="21"/>
                <w:szCs w:val="21"/>
              </w:rPr>
            </w:pPr>
            <w:r>
              <w:rPr>
                <w:rFonts w:hint="default" w:ascii="Segoe UI" w:hAnsi="Segoe UI" w:eastAsia="Segoe UI" w:cs="Segoe UI"/>
                <w:i w:val="0"/>
                <w:iCs w:val="0"/>
                <w:caps w:val="0"/>
                <w:color w:val="333333"/>
                <w:spacing w:val="0"/>
                <w:kern w:val="0"/>
                <w:sz w:val="21"/>
                <w:szCs w:val="21"/>
                <w:lang w:val="en-US" w:eastAsia="zh-CN" w:bidi="ar"/>
              </w:rPr>
              <w:t>is invoked by the garbage collector before object is being garbage collected.</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6" w:lineRule="atLeast"/>
        <w:ind w:right="0" w:rightChars="0"/>
        <w:jc w:val="left"/>
        <w:textAlignment w:val="baseline"/>
        <w:rPr>
          <w:rFonts w:hint="default" w:ascii="Calibri" w:hAnsi="Calibri" w:eastAsia="sans-serif" w:cs="Calibri"/>
          <w:i w:val="0"/>
          <w:iCs w:val="0"/>
          <w:caps w:val="0"/>
          <w:color w:val="273239"/>
          <w:spacing w:val="2"/>
          <w:sz w:val="28"/>
          <w:szCs w:val="28"/>
          <w:shd w:val="clear" w:fill="FFFFFF"/>
          <w:vertAlign w:val="baseline"/>
        </w:rPr>
      </w:pPr>
    </w:p>
    <w:p>
      <w:pPr>
        <w:rPr>
          <w:rFonts w:hint="default" w:ascii="Calibri" w:hAnsi="Calibri" w:eastAsia="SimSun" w:cs="Calibri"/>
          <w:sz w:val="24"/>
          <w:szCs w:val="24"/>
        </w:rPr>
      </w:pPr>
    </w:p>
    <w:p>
      <w:pPr>
        <w:numPr>
          <w:ilvl w:val="0"/>
          <w:numId w:val="2"/>
        </w:numPr>
        <w:rPr>
          <w:rFonts w:hint="default" w:ascii="Calibri" w:hAnsi="Calibri" w:eastAsia="SimSun" w:cs="Calibri"/>
          <w:b/>
          <w:bCs/>
          <w:sz w:val="28"/>
          <w:szCs w:val="28"/>
        </w:rPr>
      </w:pPr>
      <w:r>
        <w:rPr>
          <w:rFonts w:hint="default" w:ascii="Calibri" w:hAnsi="Calibri" w:eastAsia="SimSun" w:cs="Calibri"/>
          <w:b/>
          <w:bCs/>
          <w:sz w:val="28"/>
          <w:szCs w:val="28"/>
        </w:rPr>
        <w:t>equals():</w:t>
      </w:r>
    </w:p>
    <w:p>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If you want to compare the references of two objects, use equals() method of Object class. This method compares the references of two objects.</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It returns true if the object invoking equals() method is equal to the object passed as an argument to the equals() method, otherwise returns false.</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The general signature of this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boolean equals(Object obj)</w:t>
      </w:r>
    </w:p>
    <w:p>
      <w:pPr>
        <w:rPr>
          <w:rFonts w:hint="default" w:ascii="Calibri" w:hAnsi="Calibri" w:eastAsia="SimSun" w:cs="Calibri"/>
          <w:sz w:val="24"/>
          <w:szCs w:val="24"/>
        </w:rPr>
      </w:pPr>
    </w:p>
    <w:p>
      <w:pPr>
        <w:numPr>
          <w:ilvl w:val="0"/>
          <w:numId w:val="2"/>
        </w:numPr>
        <w:ind w:left="0" w:leftChars="0" w:firstLine="0" w:firstLineChars="0"/>
        <w:rPr>
          <w:rFonts w:hint="default" w:ascii="Calibri" w:hAnsi="Calibri" w:eastAsia="SimSun" w:cs="Calibri"/>
          <w:b/>
          <w:bCs/>
          <w:sz w:val="28"/>
          <w:szCs w:val="28"/>
        </w:rPr>
      </w:pPr>
      <w:r>
        <w:rPr>
          <w:rFonts w:hint="default" w:ascii="Calibri" w:hAnsi="Calibri" w:eastAsia="SimSun" w:cs="Calibri"/>
          <w:b/>
          <w:bCs/>
          <w:sz w:val="28"/>
          <w:szCs w:val="28"/>
        </w:rPr>
        <w:t xml:space="preserve">getClass(): </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rPr>
        <w:t>This method returns an object containing the name of a class to which an object belongs. In other words, it gives the runtime class of an object. The general signature of this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Class&lt;? extends Object&gt; getClass()</w:t>
      </w:r>
    </w:p>
    <w:p>
      <w:pPr>
        <w:rPr>
          <w:rFonts w:hint="default" w:ascii="Calibri" w:hAnsi="Calibri" w:eastAsia="SimSun" w:cs="Calibri"/>
          <w:sz w:val="28"/>
          <w:szCs w:val="28"/>
        </w:rPr>
      </w:pPr>
    </w:p>
    <w:p>
      <w:pPr>
        <w:rPr>
          <w:rFonts w:hint="default" w:ascii="Calibri" w:hAnsi="Calibri" w:eastAsia="SimSun" w:cs="Calibri"/>
          <w:sz w:val="28"/>
          <w:szCs w:val="28"/>
        </w:rPr>
      </w:pPr>
    </w:p>
    <w:p>
      <w:pPr>
        <w:rPr>
          <w:rFonts w:hint="default" w:ascii="Calibri" w:hAnsi="Calibri" w:eastAsia="SimSun" w:cs="Calibri"/>
          <w:sz w:val="24"/>
          <w:szCs w:val="24"/>
        </w:rPr>
      </w:pPr>
    </w:p>
    <w:p>
      <w:pPr>
        <w:rPr>
          <w:rFonts w:hint="default" w:ascii="Calibri" w:hAnsi="Calibri" w:eastAsia="SimSun" w:cs="Calibri"/>
          <w:sz w:val="24"/>
          <w:szCs w:val="24"/>
        </w:rPr>
      </w:pPr>
    </w:p>
    <w:p>
      <w:pPr>
        <w:numPr>
          <w:ilvl w:val="0"/>
          <w:numId w:val="2"/>
        </w:numPr>
        <w:ind w:left="0" w:leftChars="0" w:firstLine="0" w:firstLineChars="0"/>
        <w:rPr>
          <w:rFonts w:hint="default" w:ascii="Calibri" w:hAnsi="Calibri" w:eastAsia="SimSun" w:cs="Calibri"/>
          <w:b/>
          <w:bCs/>
          <w:sz w:val="28"/>
          <w:szCs w:val="28"/>
        </w:rPr>
      </w:pPr>
      <w:r>
        <w:rPr>
          <w:rFonts w:hint="default" w:ascii="Calibri" w:hAnsi="Calibri" w:eastAsia="SimSun" w:cs="Calibri"/>
          <w:b/>
          <w:bCs/>
          <w:sz w:val="28"/>
          <w:szCs w:val="28"/>
        </w:rPr>
        <w:t>toString():</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rPr>
        <w:t xml:space="preserve"> This method gives a string representation of an object. For example, the string representation of an Integer object is an integer number printed as a string. The general signature of this method is: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String toString()</w:t>
      </w:r>
    </w:p>
    <w:p>
      <w:pPr>
        <w:rPr>
          <w:rFonts w:hint="default" w:ascii="Calibri" w:hAnsi="Calibri" w:eastAsia="SimSun" w:cs="Calibri"/>
          <w:sz w:val="24"/>
          <w:szCs w:val="24"/>
        </w:rPr>
      </w:pPr>
    </w:p>
    <w:p>
      <w:pPr>
        <w:numPr>
          <w:ilvl w:val="0"/>
          <w:numId w:val="3"/>
        </w:numPr>
        <w:rPr>
          <w:rFonts w:hint="default" w:ascii="Calibri" w:hAnsi="Calibri" w:eastAsia="SimSun" w:cs="Calibri"/>
          <w:b/>
          <w:bCs/>
          <w:sz w:val="28"/>
          <w:szCs w:val="28"/>
        </w:rPr>
      </w:pPr>
      <w:r>
        <w:rPr>
          <w:rFonts w:hint="default" w:ascii="Calibri" w:hAnsi="Calibri" w:eastAsia="SimSun" w:cs="Calibri"/>
          <w:b/>
          <w:bCs/>
          <w:sz w:val="28"/>
          <w:szCs w:val="28"/>
        </w:rPr>
        <w:t>hashCode():</w:t>
      </w:r>
    </w:p>
    <w:p>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This method returns a hash code value of an object. The general signature of this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int hashCode()</w:t>
      </w:r>
    </w:p>
    <w:p>
      <w:pPr>
        <w:rPr>
          <w:rFonts w:hint="default" w:ascii="Calibri" w:hAnsi="Calibri" w:eastAsia="SimSun" w:cs="Calibri"/>
          <w:sz w:val="28"/>
          <w:szCs w:val="28"/>
        </w:rPr>
      </w:pPr>
    </w:p>
    <w:p>
      <w:pPr>
        <w:numPr>
          <w:ilvl w:val="0"/>
          <w:numId w:val="3"/>
        </w:numPr>
        <w:ind w:left="0" w:leftChars="0" w:firstLine="0" w:firstLineChars="0"/>
        <w:rPr>
          <w:rFonts w:hint="default" w:ascii="Calibri" w:hAnsi="Calibri" w:eastAsia="SimSun" w:cs="Calibri"/>
          <w:b/>
          <w:bCs/>
          <w:sz w:val="28"/>
          <w:szCs w:val="28"/>
        </w:rPr>
      </w:pPr>
      <w:r>
        <w:rPr>
          <w:rFonts w:hint="default" w:ascii="Calibri" w:hAnsi="Calibri" w:eastAsia="SimSun" w:cs="Calibri"/>
          <w:b/>
          <w:bCs/>
          <w:sz w:val="28"/>
          <w:szCs w:val="28"/>
        </w:rPr>
        <w:t xml:space="preserve">finalize(): </w:t>
      </w:r>
    </w:p>
    <w:p>
      <w:pPr>
        <w:numPr>
          <w:ilvl w:val="0"/>
          <w:numId w:val="0"/>
        </w:numPr>
        <w:ind w:leftChars="0"/>
        <w:rPr>
          <w:rFonts w:hint="default" w:ascii="Calibri" w:hAnsi="Calibri" w:eastAsia="SimSun" w:cs="Calibri"/>
          <w:sz w:val="24"/>
          <w:szCs w:val="24"/>
        </w:rPr>
      </w:pPr>
      <w:r>
        <w:rPr>
          <w:rFonts w:hint="default" w:ascii="Calibri" w:hAnsi="Calibri" w:eastAsia="SimSun" w:cs="Calibri"/>
          <w:sz w:val="24"/>
          <w:szCs w:val="24"/>
        </w:rPr>
        <w:t>Garbage collector calls this method when an object is removed from the memory. In other words, the finalize() method is called by garbage collector on an object when there are no more references to an object. The general signature of this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protected void finalize() throws Throwable</w:t>
      </w:r>
    </w:p>
    <w:p>
      <w:pPr>
        <w:rPr>
          <w:rFonts w:hint="default" w:ascii="Calibri" w:hAnsi="Calibri" w:eastAsia="SimSun" w:cs="Calibri"/>
          <w:sz w:val="24"/>
          <w:szCs w:val="24"/>
        </w:rPr>
      </w:pPr>
    </w:p>
    <w:p>
      <w:pPr>
        <w:numPr>
          <w:ilvl w:val="0"/>
          <w:numId w:val="4"/>
        </w:numPr>
        <w:rPr>
          <w:rFonts w:hint="default" w:ascii="Calibri" w:hAnsi="Calibri" w:eastAsia="SimSun" w:cs="Calibri"/>
          <w:sz w:val="24"/>
          <w:szCs w:val="24"/>
        </w:rPr>
      </w:pPr>
      <w:r>
        <w:rPr>
          <w:rFonts w:hint="default" w:ascii="Calibri" w:hAnsi="Calibri" w:eastAsia="SimSun" w:cs="Calibri"/>
          <w:b/>
          <w:bCs/>
          <w:sz w:val="28"/>
          <w:szCs w:val="28"/>
        </w:rPr>
        <w:t>clone()</w:t>
      </w:r>
      <w:r>
        <w:rPr>
          <w:rFonts w:hint="default" w:ascii="Calibri" w:hAnsi="Calibri" w:eastAsia="SimSun" w:cs="Calibri"/>
          <w:sz w:val="24"/>
          <w:szCs w:val="24"/>
        </w:rPr>
        <w:t>:</w:t>
      </w:r>
    </w:p>
    <w:p>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 This method creates and returns an exact copy (clone) of an existing object. The general signature of clone()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protected Object clone() throws CloneNotSupportedException</w:t>
      </w:r>
    </w:p>
    <w:p>
      <w:pPr>
        <w:rPr>
          <w:rFonts w:hint="default" w:ascii="Calibri" w:hAnsi="Calibri" w:eastAsia="SimSun" w:cs="Calibri"/>
          <w:sz w:val="24"/>
          <w:szCs w:val="24"/>
        </w:rPr>
      </w:pPr>
    </w:p>
    <w:p>
      <w:pPr>
        <w:rPr>
          <w:rFonts w:hint="default" w:ascii="Calibri" w:hAnsi="Calibri" w:eastAsia="SimSun" w:cs="Calibri"/>
          <w:sz w:val="24"/>
          <w:szCs w:val="24"/>
        </w:rPr>
      </w:pPr>
    </w:p>
    <w:p>
      <w:pPr>
        <w:numPr>
          <w:ilvl w:val="0"/>
          <w:numId w:val="5"/>
        </w:numPr>
        <w:rPr>
          <w:rFonts w:hint="default" w:ascii="Calibri" w:hAnsi="Calibri" w:eastAsia="SimSun" w:cs="Calibri"/>
          <w:sz w:val="24"/>
          <w:szCs w:val="24"/>
        </w:rPr>
      </w:pPr>
      <w:r>
        <w:rPr>
          <w:rFonts w:hint="default" w:ascii="Calibri" w:hAnsi="Calibri" w:eastAsia="SimSun" w:cs="Calibri"/>
          <w:b/>
          <w:bCs/>
          <w:sz w:val="28"/>
          <w:szCs w:val="28"/>
        </w:rPr>
        <w:t>notify():</w:t>
      </w:r>
      <w:r>
        <w:rPr>
          <w:rFonts w:hint="default" w:ascii="Calibri" w:hAnsi="Calibri" w:eastAsia="SimSun" w:cs="Calibri"/>
          <w:sz w:val="24"/>
          <w:szCs w:val="24"/>
        </w:rPr>
        <w:t xml:space="preserve"> </w:t>
      </w:r>
    </w:p>
    <w:p>
      <w:pPr>
        <w:numPr>
          <w:ilvl w:val="0"/>
          <w:numId w:val="0"/>
        </w:numPr>
        <w:rPr>
          <w:rFonts w:hint="default" w:ascii="Calibri" w:hAnsi="Calibri" w:eastAsia="SimSun" w:cs="Calibri"/>
          <w:sz w:val="24"/>
          <w:szCs w:val="24"/>
        </w:rPr>
      </w:pPr>
      <w:r>
        <w:rPr>
          <w:rFonts w:hint="default" w:ascii="Calibri" w:hAnsi="Calibri" w:eastAsia="SimSun" w:cs="Calibri"/>
          <w:sz w:val="24"/>
          <w:szCs w:val="24"/>
        </w:rPr>
        <w:t>This method wakes up a single thread that is waiting for a particular object. It sends a notification for only one thread at a time.</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If multiple threads are waiting for the notification, only one thread receives the notification by notify() method and wakes up. The remaining threads will have to wait for further notification. The general signature of notify() method is:</w:t>
      </w:r>
    </w:p>
    <w:p>
      <w:pPr>
        <w:rPr>
          <w:rFonts w:hint="default" w:ascii="Calibri" w:hAnsi="Calibri" w:eastAsia="SimSun" w:cs="Calibri"/>
          <w:sz w:val="28"/>
          <w:szCs w:val="28"/>
        </w:rPr>
      </w:pPr>
    </w:p>
    <w:p>
      <w:pPr>
        <w:rPr>
          <w:rFonts w:hint="default" w:ascii="Calibri" w:hAnsi="Calibri" w:eastAsia="SimSun" w:cs="Calibri"/>
          <w:sz w:val="24"/>
          <w:szCs w:val="24"/>
        </w:rPr>
      </w:pPr>
      <w:r>
        <w:rPr>
          <w:rFonts w:hint="default" w:ascii="Calibri" w:hAnsi="Calibri" w:eastAsia="SimSun" w:cs="Calibri"/>
          <w:sz w:val="28"/>
          <w:szCs w:val="28"/>
        </w:rPr>
        <w:t>public final void notify()</w:t>
      </w:r>
    </w:p>
    <w:p>
      <w:pPr>
        <w:rPr>
          <w:rFonts w:hint="default" w:ascii="Calibri" w:hAnsi="Calibri" w:eastAsia="SimSun" w:cs="Calibri"/>
          <w:sz w:val="24"/>
          <w:szCs w:val="24"/>
        </w:rPr>
      </w:pPr>
      <w:r>
        <w:rPr>
          <w:rFonts w:hint="default" w:ascii="Calibri" w:hAnsi="Calibri" w:eastAsia="SimSun" w:cs="Calibri"/>
          <w:sz w:val="24"/>
          <w:szCs w:val="24"/>
        </w:rPr>
        <w:t>This method does not return any value.</w:t>
      </w:r>
    </w:p>
    <w:p>
      <w:pPr>
        <w:rPr>
          <w:rFonts w:hint="default" w:ascii="Calibri" w:hAnsi="Calibri" w:eastAsia="SimSun" w:cs="Calibri"/>
          <w:sz w:val="24"/>
          <w:szCs w:val="24"/>
        </w:rPr>
      </w:pPr>
    </w:p>
    <w:p>
      <w:pPr>
        <w:numPr>
          <w:ilvl w:val="0"/>
          <w:numId w:val="6"/>
        </w:numPr>
        <w:rPr>
          <w:rFonts w:hint="default" w:ascii="Calibri" w:hAnsi="Calibri" w:eastAsia="SimSun" w:cs="Calibri"/>
          <w:b/>
          <w:bCs/>
          <w:sz w:val="28"/>
          <w:szCs w:val="28"/>
        </w:rPr>
      </w:pPr>
      <w:r>
        <w:rPr>
          <w:rFonts w:hint="default" w:ascii="Calibri" w:hAnsi="Calibri" w:eastAsia="SimSun" w:cs="Calibri"/>
          <w:b/>
          <w:bCs/>
          <w:sz w:val="28"/>
          <w:szCs w:val="28"/>
        </w:rPr>
        <w:t>notifyAll():</w:t>
      </w:r>
    </w:p>
    <w:p>
      <w:pPr>
        <w:numPr>
          <w:ilvl w:val="0"/>
          <w:numId w:val="0"/>
        </w:numPr>
        <w:rPr>
          <w:rFonts w:hint="default" w:ascii="Calibri" w:hAnsi="Calibri" w:eastAsia="SimSun" w:cs="Calibri"/>
          <w:sz w:val="24"/>
          <w:szCs w:val="24"/>
        </w:rPr>
      </w:pPr>
      <w:r>
        <w:rPr>
          <w:rFonts w:hint="default" w:ascii="Calibri" w:hAnsi="Calibri" w:eastAsia="SimSun" w:cs="Calibri"/>
          <w:b/>
          <w:bCs/>
          <w:sz w:val="28"/>
          <w:szCs w:val="28"/>
        </w:rPr>
        <w:t xml:space="preserve"> </w:t>
      </w:r>
      <w:r>
        <w:rPr>
          <w:rFonts w:hint="default" w:ascii="Calibri" w:hAnsi="Calibri" w:eastAsia="SimSun" w:cs="Calibri"/>
          <w:sz w:val="24"/>
          <w:szCs w:val="24"/>
        </w:rPr>
        <w:t>This method wakes up all threads that are waiting for an object. It sends the notification for all threads at a time. The general signature of notifyAll()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void notifyAll()</w:t>
      </w:r>
    </w:p>
    <w:p>
      <w:pPr>
        <w:rPr>
          <w:rFonts w:hint="default" w:ascii="Calibri" w:hAnsi="Calibri" w:eastAsia="SimSun" w:cs="Calibri"/>
          <w:sz w:val="28"/>
          <w:szCs w:val="28"/>
        </w:rPr>
      </w:pPr>
    </w:p>
    <w:p>
      <w:pPr>
        <w:numPr>
          <w:ilvl w:val="0"/>
          <w:numId w:val="7"/>
        </w:numPr>
        <w:rPr>
          <w:rFonts w:hint="default" w:ascii="Calibri" w:hAnsi="Calibri" w:eastAsia="SimSun" w:cs="Calibri"/>
          <w:b/>
          <w:bCs/>
          <w:sz w:val="28"/>
          <w:szCs w:val="28"/>
        </w:rPr>
      </w:pPr>
      <w:r>
        <w:rPr>
          <w:rFonts w:hint="default" w:ascii="Calibri" w:hAnsi="Calibri" w:eastAsia="SimSun" w:cs="Calibri"/>
          <w:b/>
          <w:bCs/>
          <w:sz w:val="28"/>
          <w:szCs w:val="28"/>
        </w:rPr>
        <w:t xml:space="preserve">wait(): </w:t>
      </w:r>
    </w:p>
    <w:p>
      <w:pPr>
        <w:numPr>
          <w:ilvl w:val="0"/>
          <w:numId w:val="0"/>
        </w:numPr>
        <w:rPr>
          <w:rFonts w:hint="default" w:ascii="Calibri" w:hAnsi="Calibri" w:eastAsia="SimSun" w:cs="Calibri"/>
          <w:sz w:val="24"/>
          <w:szCs w:val="24"/>
        </w:rPr>
      </w:pPr>
      <w:r>
        <w:rPr>
          <w:rFonts w:hint="default" w:ascii="Calibri" w:hAnsi="Calibri" w:eastAsia="SimSun" w:cs="Calibri"/>
          <w:sz w:val="24"/>
          <w:szCs w:val="24"/>
        </w:rPr>
        <w:t>This method causes the current thread to wait until another thread calls notify() or notifyAll() method for this object. The general syntax of wait() method is: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void wait()</w:t>
      </w:r>
    </w:p>
    <w:p>
      <w:pPr>
        <w:rPr>
          <w:rFonts w:hint="default" w:ascii="Calibri" w:hAnsi="Calibri" w:eastAsia="SimSun" w:cs="Calibri"/>
          <w:sz w:val="24"/>
          <w:szCs w:val="24"/>
        </w:rPr>
      </w:pPr>
      <w:r>
        <w:rPr>
          <w:rFonts w:hint="default" w:ascii="Calibri" w:hAnsi="Calibri" w:eastAsia="SimSun" w:cs="Calibri"/>
          <w:sz w:val="24"/>
          <w:szCs w:val="24"/>
        </w:rPr>
        <w:t>This method returns nothing.</w:t>
      </w:r>
    </w:p>
    <w:p>
      <w:pPr>
        <w:rPr>
          <w:rFonts w:hint="default" w:ascii="Calibri" w:hAnsi="Calibri" w:eastAsia="SimSun" w:cs="Calibri"/>
          <w:sz w:val="24"/>
          <w:szCs w:val="24"/>
        </w:rPr>
      </w:pPr>
    </w:p>
    <w:p>
      <w:pPr>
        <w:numPr>
          <w:ilvl w:val="0"/>
          <w:numId w:val="8"/>
        </w:numPr>
        <w:rPr>
          <w:rFonts w:hint="default" w:ascii="Calibri" w:hAnsi="Calibri" w:eastAsia="SimSun" w:cs="Calibri"/>
          <w:b/>
          <w:bCs/>
          <w:sz w:val="28"/>
          <w:szCs w:val="28"/>
        </w:rPr>
      </w:pPr>
      <w:r>
        <w:rPr>
          <w:rFonts w:hint="default" w:ascii="Calibri" w:hAnsi="Calibri" w:eastAsia="SimSun" w:cs="Calibri"/>
          <w:b/>
          <w:bCs/>
          <w:sz w:val="28"/>
          <w:szCs w:val="28"/>
        </w:rPr>
        <w:t xml:space="preserve">wait(long timeout): </w:t>
      </w:r>
    </w:p>
    <w:p>
      <w:pPr>
        <w:numPr>
          <w:ilvl w:val="0"/>
          <w:numId w:val="0"/>
        </w:numPr>
        <w:rPr>
          <w:rFonts w:hint="default" w:ascii="Calibri" w:hAnsi="Calibri" w:eastAsia="SimSun" w:cs="Calibri"/>
          <w:sz w:val="24"/>
          <w:szCs w:val="24"/>
        </w:rPr>
      </w:pPr>
      <w:r>
        <w:rPr>
          <w:rFonts w:hint="default" w:ascii="Calibri" w:hAnsi="Calibri" w:eastAsia="SimSun" w:cs="Calibri"/>
          <w:sz w:val="24"/>
          <w:szCs w:val="24"/>
        </w:rPr>
        <w:t>This method causes the current thread to wait for the specified milliseconds until another thread notifies or calls notify() or notifyAll() method for this object. The general syntax for this method is as:</w:t>
      </w:r>
    </w:p>
    <w:p>
      <w:pPr>
        <w:rPr>
          <w:rFonts w:hint="default" w:ascii="Calibri" w:hAnsi="Calibri" w:eastAsia="SimSun" w:cs="Calibri"/>
          <w:sz w:val="24"/>
          <w:szCs w:val="24"/>
        </w:rPr>
      </w:pPr>
    </w:p>
    <w:p>
      <w:pPr>
        <w:rPr>
          <w:rFonts w:hint="default" w:ascii="Calibri" w:hAnsi="Calibri" w:eastAsia="SimSun" w:cs="Calibri"/>
          <w:sz w:val="28"/>
          <w:szCs w:val="28"/>
        </w:rPr>
      </w:pPr>
      <w:r>
        <w:rPr>
          <w:rFonts w:hint="default" w:ascii="Calibri" w:hAnsi="Calibri" w:eastAsia="SimSun" w:cs="Calibri"/>
          <w:sz w:val="28"/>
          <w:szCs w:val="28"/>
        </w:rPr>
        <w:t>public void wait(long timeout)</w:t>
      </w:r>
    </w:p>
    <w:p>
      <w:pPr>
        <w:rPr>
          <w:rFonts w:hint="default" w:ascii="Calibri" w:hAnsi="Calibri" w:eastAsia="SimSun" w:cs="Calibri"/>
          <w:sz w:val="24"/>
          <w:szCs w:val="24"/>
        </w:rPr>
      </w:pPr>
      <w:r>
        <w:rPr>
          <w:rFonts w:hint="default" w:ascii="Calibri" w:hAnsi="Calibri" w:eastAsia="SimSun" w:cs="Calibri"/>
          <w:sz w:val="24"/>
          <w:szCs w:val="24"/>
        </w:rPr>
        <w:t>This method does not return anything.</w:t>
      </w:r>
    </w:p>
    <w:p>
      <w:pPr>
        <w:rPr>
          <w:rFonts w:hint="default" w:ascii="Calibri" w:hAnsi="Calibri" w:eastAsia="SimSun" w:cs="Calibri"/>
          <w:sz w:val="24"/>
          <w:szCs w:val="24"/>
        </w:rPr>
      </w:pPr>
    </w:p>
    <w:p>
      <w:pPr>
        <w:numPr>
          <w:ilvl w:val="0"/>
          <w:numId w:val="9"/>
        </w:numPr>
        <w:rPr>
          <w:rFonts w:hint="default" w:ascii="Calibri" w:hAnsi="Calibri" w:eastAsia="SimSun" w:cs="Calibri"/>
          <w:sz w:val="24"/>
          <w:szCs w:val="24"/>
        </w:rPr>
      </w:pPr>
      <w:r>
        <w:rPr>
          <w:rFonts w:hint="default" w:ascii="Calibri" w:hAnsi="Calibri" w:eastAsia="SimSun" w:cs="Calibri"/>
          <w:b/>
          <w:bCs/>
          <w:sz w:val="28"/>
          <w:szCs w:val="28"/>
        </w:rPr>
        <w:t>wait(long timeout, int nanos):</w:t>
      </w:r>
      <w:r>
        <w:rPr>
          <w:rFonts w:hint="default" w:ascii="Calibri" w:hAnsi="Calibri" w:eastAsia="SimSun" w:cs="Calibri"/>
          <w:b/>
          <w:bCs/>
          <w:sz w:val="24"/>
          <w:szCs w:val="24"/>
        </w:rPr>
        <w:t xml:space="preserve"> </w:t>
      </w:r>
    </w:p>
    <w:p>
      <w:pPr>
        <w:numPr>
          <w:ilvl w:val="0"/>
          <w:numId w:val="0"/>
        </w:numPr>
        <w:rPr>
          <w:rFonts w:hint="default" w:ascii="Calibri" w:hAnsi="Calibri" w:eastAsia="SimSun" w:cs="Calibri"/>
          <w:sz w:val="24"/>
          <w:szCs w:val="24"/>
        </w:rPr>
      </w:pPr>
      <w:r>
        <w:rPr>
          <w:rFonts w:hint="default" w:ascii="Calibri" w:hAnsi="Calibri" w:eastAsia="SimSun" w:cs="Calibri"/>
          <w:sz w:val="24"/>
          <w:szCs w:val="24"/>
        </w:rPr>
        <w:t xml:space="preserve">This method causes the current thread to wait for the specified milliseconds and nanoseconds until another thread notifies or calls notify() or notifyAll() method for this object. </w:t>
      </w:r>
    </w:p>
    <w:p>
      <w:pPr>
        <w:numPr>
          <w:ilvl w:val="0"/>
          <w:numId w:val="0"/>
        </w:numPr>
        <w:rPr>
          <w:rFonts w:hint="default" w:ascii="Calibri" w:hAnsi="Calibri" w:eastAsia="SimSun" w:cs="Calibri"/>
          <w:sz w:val="24"/>
          <w:szCs w:val="24"/>
        </w:rPr>
      </w:pPr>
      <w:r>
        <w:rPr>
          <w:rFonts w:hint="default" w:ascii="Calibri" w:hAnsi="Calibri" w:eastAsia="SimSun" w:cs="Calibri"/>
          <w:sz w:val="24"/>
          <w:szCs w:val="24"/>
        </w:rPr>
        <w:t>The general signature is:</w:t>
      </w:r>
    </w:p>
    <w:p>
      <w:pPr>
        <w:rPr>
          <w:rFonts w:hint="default" w:ascii="Calibri" w:hAnsi="Calibri" w:eastAsia="SimSun" w:cs="Calibri"/>
          <w:sz w:val="24"/>
          <w:szCs w:val="24"/>
        </w:rPr>
      </w:pPr>
    </w:p>
    <w:p>
      <w:pPr>
        <w:rPr>
          <w:rFonts w:hint="default" w:ascii="Calibri" w:hAnsi="Calibri" w:eastAsia="SimSun" w:cs="Calibri"/>
          <w:b w:val="0"/>
          <w:bCs w:val="0"/>
          <w:sz w:val="28"/>
          <w:szCs w:val="28"/>
        </w:rPr>
      </w:pPr>
      <w:r>
        <w:rPr>
          <w:rFonts w:hint="default" w:ascii="Calibri" w:hAnsi="Calibri" w:eastAsia="SimSun" w:cs="Calibri"/>
          <w:b w:val="0"/>
          <w:bCs w:val="0"/>
          <w:sz w:val="28"/>
          <w:szCs w:val="28"/>
        </w:rPr>
        <w:t>public void wait(long timeout, int nanos)</w:t>
      </w:r>
    </w:p>
    <w:p/>
    <w:p>
      <w:pPr>
        <w:rPr>
          <w:rFonts w:hint="default" w:ascii="Calibri" w:hAnsi="Calibri" w:eastAsia="SimSun" w:cs="Calibri"/>
          <w:sz w:val="24"/>
          <w:szCs w:val="24"/>
          <w14:textOutline w14:w="28575" w14:cmpd="sng">
            <w14:solidFill>
              <w14:schemeClr w14:val="tx1">
                <w14:alpha w14:val="0"/>
              </w14:schemeClr>
            </w14:solidFill>
            <w14:prstDash w14:val="solid"/>
            <w14:round/>
          </w14:textOutline>
        </w:rPr>
      </w:pPr>
      <w:r>
        <w:rPr>
          <w:rFonts w:hint="default" w:ascii="Calibri" w:hAnsi="Calibri" w:eastAsia="SimSun" w:cs="Calibri"/>
          <w:sz w:val="24"/>
          <w:szCs w:val="24"/>
        </w:rPr>
        <w:t>This overloaded wait() method returns nothing.</w:t>
      </w:r>
    </w:p>
    <w:p>
      <w:pPr>
        <w:rPr>
          <w:rFonts w:hint="default" w:ascii="Calibri" w:hAnsi="Calibri" w:eastAsia="SimSun" w:cs="Calibri"/>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9D1BA"/>
    <w:multiLevelType w:val="singleLevel"/>
    <w:tmpl w:val="8949D1BA"/>
    <w:lvl w:ilvl="0" w:tentative="0">
      <w:start w:val="4"/>
      <w:numFmt w:val="decimal"/>
      <w:suff w:val="space"/>
      <w:lvlText w:val="%1."/>
      <w:lvlJc w:val="left"/>
    </w:lvl>
  </w:abstractNum>
  <w:abstractNum w:abstractNumId="1">
    <w:nsid w:val="947194A8"/>
    <w:multiLevelType w:val="singleLevel"/>
    <w:tmpl w:val="947194A8"/>
    <w:lvl w:ilvl="0" w:tentative="0">
      <w:start w:val="7"/>
      <w:numFmt w:val="decimal"/>
      <w:suff w:val="space"/>
      <w:lvlText w:val="%1."/>
      <w:lvlJc w:val="left"/>
      <w:rPr>
        <w:rFonts w:hint="default"/>
        <w:b/>
        <w:bCs/>
      </w:rPr>
    </w:lvl>
  </w:abstractNum>
  <w:abstractNum w:abstractNumId="2">
    <w:nsid w:val="DC53FFE2"/>
    <w:multiLevelType w:val="singleLevel"/>
    <w:tmpl w:val="DC53FFE2"/>
    <w:lvl w:ilvl="0" w:tentative="0">
      <w:start w:val="8"/>
      <w:numFmt w:val="decimal"/>
      <w:suff w:val="space"/>
      <w:lvlText w:val="%1."/>
      <w:lvlJc w:val="left"/>
    </w:lvl>
  </w:abstractNum>
  <w:abstractNum w:abstractNumId="3">
    <w:nsid w:val="0D3D310E"/>
    <w:multiLevelType w:val="singleLevel"/>
    <w:tmpl w:val="0D3D310E"/>
    <w:lvl w:ilvl="0" w:tentative="0">
      <w:start w:val="10"/>
      <w:numFmt w:val="decimal"/>
      <w:suff w:val="space"/>
      <w:lvlText w:val="%1."/>
      <w:lvlJc w:val="left"/>
    </w:lvl>
  </w:abstractNum>
  <w:abstractNum w:abstractNumId="4">
    <w:nsid w:val="12E7C5B5"/>
    <w:multiLevelType w:val="singleLevel"/>
    <w:tmpl w:val="12E7C5B5"/>
    <w:lvl w:ilvl="0" w:tentative="0">
      <w:start w:val="11"/>
      <w:numFmt w:val="decimal"/>
      <w:suff w:val="space"/>
      <w:lvlText w:val="%1."/>
      <w:lvlJc w:val="left"/>
      <w:rPr>
        <w:rFonts w:hint="default"/>
        <w:b/>
        <w:bCs/>
      </w:rPr>
    </w:lvl>
  </w:abstractNum>
  <w:abstractNum w:abstractNumId="5">
    <w:nsid w:val="384E4854"/>
    <w:multiLevelType w:val="singleLevel"/>
    <w:tmpl w:val="384E4854"/>
    <w:lvl w:ilvl="0" w:tentative="0">
      <w:start w:val="1"/>
      <w:numFmt w:val="decimal"/>
      <w:suff w:val="space"/>
      <w:lvlText w:val="%1."/>
      <w:lvlJc w:val="left"/>
    </w:lvl>
  </w:abstractNum>
  <w:abstractNum w:abstractNumId="6">
    <w:nsid w:val="3D56B903"/>
    <w:multiLevelType w:val="singleLevel"/>
    <w:tmpl w:val="3D56B903"/>
    <w:lvl w:ilvl="0" w:tentative="0">
      <w:start w:val="6"/>
      <w:numFmt w:val="decimal"/>
      <w:suff w:val="space"/>
      <w:lvlText w:val="%1."/>
      <w:lvlJc w:val="left"/>
      <w:rPr>
        <w:rFonts w:hint="default"/>
        <w:b/>
        <w:bCs/>
        <w:sz w:val="28"/>
        <w:szCs w:val="28"/>
      </w:rPr>
    </w:lvl>
  </w:abstractNum>
  <w:abstractNum w:abstractNumId="7">
    <w:nsid w:val="4CC3ACB3"/>
    <w:multiLevelType w:val="singleLevel"/>
    <w:tmpl w:val="4CC3ACB3"/>
    <w:lvl w:ilvl="0" w:tentative="0">
      <w:start w:val="9"/>
      <w:numFmt w:val="decimal"/>
      <w:suff w:val="space"/>
      <w:lvlText w:val="%1."/>
      <w:lvlJc w:val="left"/>
    </w:lvl>
  </w:abstractNum>
  <w:abstractNum w:abstractNumId="8">
    <w:nsid w:val="7D74C25B"/>
    <w:multiLevelType w:val="multilevel"/>
    <w:tmpl w:val="7D74C2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5"/>
  </w:num>
  <w:num w:numId="3">
    <w:abstractNumId w:val="0"/>
  </w:num>
  <w:num w:numId="4">
    <w:abstractNumId w:val="6"/>
  </w:num>
  <w:num w:numId="5">
    <w:abstractNumId w:val="1"/>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A04F6"/>
    <w:rsid w:val="162A2A94"/>
    <w:rsid w:val="289A04F6"/>
    <w:rsid w:val="3C237ED3"/>
    <w:rsid w:val="57F4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2022-11-02T09:27:00Z</dcterms:created>
  <dc:creator>Monika Shukla</dc:creator>
  <cp:lastModifiedBy>Monika Shukla</cp:lastModifiedBy>
  <dcterms:modified xsi:type="dcterms:W3CDTF">2022-11-03T08:11:01Z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21C159AC61564E7C93DF4FE93823D17E</vt:lpwstr>
  </property>
</Properties>
</file>