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r>
        <w:t>C</w:t>
      </w:r>
      <w:r w:rsidRPr="00434C7E">
        <w:rPr>
          <w:vertAlign w:val="subscript"/>
        </w:rPr>
        <w:t>x</w:t>
      </w:r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>≈5,2 nF wyliczone, użyte w doświadczeniu C</w:t>
      </w:r>
      <w:r w:rsidRPr="00434C7E">
        <w:rPr>
          <w:vertAlign w:val="subscript"/>
        </w:rPr>
        <w:t>x</w:t>
      </w:r>
      <w:r>
        <w:t>=5,6 nF)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>Oba rodzaje filtru posiadają parametr zwany częstotliwością graniczną, którą definiujemy jako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8037BA">
      <w:r>
        <w:t xml:space="preserve">Korzystając ze schematów układów pomiarowych, przedstawionych na rysunkach 1-4 można wyznaczyć transmitancję napięciową dla danych układów, równą: </w:t>
      </w:r>
    </w:p>
    <w:p w:rsidR="008037BA" w:rsidRDefault="008037BA" w:rsidP="008037BA">
      <w:pPr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 na osi rzędnych podając:</w:t>
      </w:r>
    </w:p>
    <w:p w:rsidR="008037BA" w:rsidRDefault="003001C6" w:rsidP="00803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/>
            </w:rPr>
            <m:t>=20log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8037BA" w:rsidRDefault="008037BA" w:rsidP="008037BA">
      <w:r>
        <w:rPr>
          <w:rFonts w:eastAsiaTheme="minorEastAsia"/>
        </w:rPr>
        <w:t>ze względu na szeroką rozpiętość częstotliwości(1Hz-10000Hz).</w:t>
      </w:r>
    </w:p>
    <w:p w:rsidR="008037BA" w:rsidRDefault="008037BA" w:rsidP="00FC6FC1">
      <w:pPr>
        <w:sectPr w:rsidR="008037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03C38" w:rsidRDefault="008E39E2" w:rsidP="008E39E2">
      <w:pPr>
        <w:pStyle w:val="Heading1"/>
      </w:pPr>
      <w:r>
        <w:lastRenderedPageBreak/>
        <w:t>Wyniki pomiarów</w:t>
      </w:r>
    </w:p>
    <w:p w:rsidR="00FC6FC1" w:rsidRDefault="00FC6FC1" w:rsidP="00FC6FC1">
      <w:pPr>
        <w:jc w:val="center"/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peak-to-peak napięcia wejściowego, została zmierzona jako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426399" w:rsidRDefault="0042639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E39E2" w:rsidRDefault="008E39E2" w:rsidP="008E39E2">
      <w:pPr>
        <w:pStyle w:val="Heading1"/>
      </w:pPr>
      <w:r>
        <w:lastRenderedPageBreak/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434C7E" w:rsidP="00426399">
      <w:pPr>
        <w:keepNext/>
        <w:tabs>
          <w:tab w:val="left" w:pos="1665"/>
        </w:tabs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6F3EF8" w:rsidRDefault="00426399" w:rsidP="006F3EF8">
      <w:pPr>
        <w:rPr>
          <w:rFonts w:ascii="Times New Roman" w:hAnsi="Times New Roman" w:cs="Times New Roman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</w:p>
    <w:p w:rsidR="00426399" w:rsidRDefault="00426399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tabs>
          <w:tab w:val="left" w:pos="1665"/>
        </w:tabs>
        <w:jc w:val="center"/>
        <w:rPr>
          <w:noProof/>
          <w:lang w:eastAsia="pl-PL"/>
        </w:rPr>
      </w:pPr>
    </w:p>
    <w:p w:rsidR="00426399" w:rsidRDefault="00426399" w:rsidP="00426399">
      <w:pPr>
        <w:tabs>
          <w:tab w:val="left" w:pos="1665"/>
        </w:tabs>
        <w:jc w:val="center"/>
      </w:pPr>
    </w:p>
    <w:p w:rsidR="003F3D92" w:rsidRDefault="003F3D92">
      <w:r>
        <w:br w:type="page"/>
      </w:r>
    </w:p>
    <w:p w:rsidR="003F3D92" w:rsidRDefault="003F3D92" w:rsidP="003F3D92">
      <w:pPr>
        <w:pStyle w:val="Heading1"/>
      </w:pPr>
      <w:r>
        <w:lastRenderedPageBreak/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r w:rsidRPr="002A19E7">
              <w:t>dolnoprzepustowy</w:t>
            </w:r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r>
              <w:t>f [Hz]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6F3EF8" w:rsidRDefault="00426399" w:rsidP="006F3EF8">
      <w:pPr>
        <w:rPr>
          <w:rFonts w:ascii="Times New Roman" w:hAnsi="Times New Roman" w:cs="Times New Roman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</w:p>
    <w:p w:rsidR="00426399" w:rsidRDefault="00426399" w:rsidP="0042639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</w:p>
    <w:p w:rsidR="0024150A" w:rsidRDefault="008037BA" w:rsidP="00426399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jc w:val="center"/>
        <w:rPr>
          <w:noProof/>
          <w:lang w:eastAsia="pl-PL"/>
        </w:rPr>
      </w:pPr>
    </w:p>
    <w:p w:rsidR="0024150A" w:rsidRDefault="0024150A" w:rsidP="0024150A">
      <w:pPr>
        <w:jc w:val="center"/>
        <w:rPr>
          <w:noProof/>
          <w:lang w:eastAsia="pl-PL"/>
        </w:rPr>
      </w:pPr>
    </w:p>
    <w:p w:rsidR="00426399" w:rsidRDefault="00426399" w:rsidP="0024150A">
      <w:pPr>
        <w:jc w:val="center"/>
      </w:pPr>
    </w:p>
    <w:p w:rsidR="003F3D92" w:rsidRDefault="003F3D92">
      <w:r>
        <w:br w:type="page"/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0,022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-47,39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0,01</w:t>
            </w:r>
          </w:p>
        </w:tc>
        <w:tc>
          <w:tcPr>
            <w:tcW w:w="1813" w:type="dxa"/>
          </w:tcPr>
          <w:p w:rsidR="00D371D1" w:rsidRDefault="00D371D1" w:rsidP="00D371D1">
            <w:r w:rsidRPr="00521CDD">
              <w:t>-58,53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67512686" wp14:editId="2F3FC177">
            <wp:extent cx="576072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24150A" w:rsidRPr="006F3EF8" w:rsidRDefault="0024150A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24150A" w:rsidRDefault="008037BA" w:rsidP="0024150A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24150A" w:rsidRDefault="0024150A" w:rsidP="0024150A">
      <w:pPr>
        <w:tabs>
          <w:tab w:val="left" w:pos="1665"/>
        </w:tabs>
        <w:jc w:val="center"/>
        <w:rPr>
          <w:noProof/>
          <w:lang w:eastAsia="pl-PL"/>
        </w:rPr>
      </w:pPr>
    </w:p>
    <w:p w:rsidR="003F3D92" w:rsidRDefault="003F3D92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lastRenderedPageBreak/>
        <w:t>Opracowanie danych doświadczalnych – dzielnik kompensowany</w:t>
      </w:r>
    </w:p>
    <w:p w:rsidR="006F3EF8" w:rsidRPr="006F3EF8" w:rsidRDefault="006F3EF8" w:rsidP="006F3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F3EF8">
        <w:t xml:space="preserve"> </w:t>
      </w:r>
      <w:r w:rsidRPr="006F3EF8">
        <w:t xml:space="preserve">wyznaczono </w:t>
      </w:r>
      <w:r w:rsidRPr="006F3EF8">
        <w:t xml:space="preserve">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drawing>
          <wp:inline distT="0" distB="0" distL="0" distR="0" wp14:anchorId="42BED469" wp14:editId="2DE79856">
            <wp:extent cx="576072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24150A" w:rsidRPr="0024150A" w:rsidRDefault="0024150A" w:rsidP="0024150A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bookmarkStart w:id="0" w:name="_GoBack"/>
      <w:bookmarkEnd w:id="0"/>
    </w:p>
    <w:p w:rsidR="0024150A" w:rsidRDefault="008037BA" w:rsidP="0024150A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24150A" w:rsidP="0024150A">
      <w:pPr>
        <w:jc w:val="center"/>
        <w:rPr>
          <w:noProof/>
          <w:lang w:eastAsia="pl-PL"/>
        </w:rPr>
      </w:pPr>
    </w:p>
    <w:p w:rsidR="003F3D92" w:rsidRDefault="003F3D92" w:rsidP="0024150A">
      <w:pPr>
        <w:jc w:val="center"/>
        <w:rPr>
          <w:noProof/>
          <w:lang w:eastAsia="pl-PL"/>
        </w:rPr>
      </w:pPr>
    </w:p>
    <w:p w:rsidR="0024150A" w:rsidRDefault="0024150A" w:rsidP="0024150A">
      <w:pPr>
        <w:jc w:val="center"/>
      </w:pPr>
    </w:p>
    <w:p w:rsidR="003F3D92" w:rsidRDefault="003F3D92">
      <w:r>
        <w:br w:type="page"/>
      </w:r>
    </w:p>
    <w:p w:rsidR="008E39E2" w:rsidRDefault="008E39E2" w:rsidP="008E39E2">
      <w:pPr>
        <w:pStyle w:val="Heading1"/>
      </w:pPr>
      <w:r>
        <w:lastRenderedPageBreak/>
        <w:t>Dyskusja błędów, oszacowania</w:t>
      </w:r>
    </w:p>
    <w:p w:rsidR="008E39E2" w:rsidRPr="008E39E2" w:rsidRDefault="008E39E2" w:rsidP="008E39E2">
      <w:pPr>
        <w:pStyle w:val="Heading1"/>
      </w:pPr>
      <w:r>
        <w:t>Wnioski</w:t>
      </w:r>
    </w:p>
    <w:sectPr w:rsidR="008E39E2" w:rsidRPr="008E39E2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1C6" w:rsidRDefault="003001C6" w:rsidP="008754E0">
      <w:pPr>
        <w:spacing w:after="0" w:line="240" w:lineRule="auto"/>
      </w:pPr>
      <w:r>
        <w:separator/>
      </w:r>
    </w:p>
  </w:endnote>
  <w:endnote w:type="continuationSeparator" w:id="0">
    <w:p w:rsidR="003001C6" w:rsidRDefault="003001C6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1C6" w:rsidRDefault="003001C6" w:rsidP="008754E0">
      <w:pPr>
        <w:spacing w:after="0" w:line="240" w:lineRule="auto"/>
      </w:pPr>
      <w:r>
        <w:separator/>
      </w:r>
    </w:p>
  </w:footnote>
  <w:footnote w:type="continuationSeparator" w:id="0">
    <w:p w:rsidR="003001C6" w:rsidRDefault="003001C6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1D3043"/>
    <w:rsid w:val="00207047"/>
    <w:rsid w:val="002141F7"/>
    <w:rsid w:val="0024150A"/>
    <w:rsid w:val="003001C6"/>
    <w:rsid w:val="003F3D92"/>
    <w:rsid w:val="00426399"/>
    <w:rsid w:val="00434C7E"/>
    <w:rsid w:val="006F3EF8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F12D35"/>
    <w:rsid w:val="00F755C7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407BD-2960-4736-BD3F-50E5A462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1037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19</cp:revision>
  <dcterms:created xsi:type="dcterms:W3CDTF">2015-03-04T20:02:00Z</dcterms:created>
  <dcterms:modified xsi:type="dcterms:W3CDTF">2015-03-08T13:08:00Z</dcterms:modified>
</cp:coreProperties>
</file>