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C5E" w14:textId="4383DDF6" w:rsidR="006B491C" w:rsidRPr="007F04A3" w:rsidRDefault="006B491C" w:rsidP="006B491C">
      <w:pPr>
        <w:jc w:val="center"/>
        <w:rPr>
          <w:b/>
          <w:bCs/>
          <w:sz w:val="52"/>
          <w:szCs w:val="52"/>
        </w:rPr>
      </w:pPr>
      <w:r w:rsidRPr="007F04A3">
        <w:rPr>
          <w:b/>
          <w:bCs/>
          <w:sz w:val="52"/>
          <w:szCs w:val="52"/>
        </w:rPr>
        <w:t>Static Website Hosting</w:t>
      </w:r>
    </w:p>
    <w:p w14:paraId="108F231D" w14:textId="77777777" w:rsidR="006B491C" w:rsidRPr="007F04A3" w:rsidRDefault="006B491C" w:rsidP="006B491C">
      <w:pPr>
        <w:pStyle w:val="ListParagraph"/>
        <w:rPr>
          <w:b/>
          <w:bCs/>
          <w:sz w:val="28"/>
          <w:szCs w:val="28"/>
        </w:rPr>
      </w:pPr>
      <w:r w:rsidRPr="007F04A3">
        <w:rPr>
          <w:b/>
          <w:bCs/>
          <w:sz w:val="28"/>
          <w:szCs w:val="28"/>
        </w:rPr>
        <w:t xml:space="preserve">Aim: </w:t>
      </w:r>
    </w:p>
    <w:p w14:paraId="5E42D584" w14:textId="0E3AC515" w:rsidR="006B491C" w:rsidRPr="007F04A3" w:rsidRDefault="006B491C" w:rsidP="006B491C">
      <w:pPr>
        <w:pStyle w:val="ListParagraph"/>
        <w:ind w:firstLine="720"/>
        <w:rPr>
          <w:sz w:val="28"/>
          <w:szCs w:val="28"/>
        </w:rPr>
      </w:pPr>
      <w:r w:rsidRPr="007F04A3">
        <w:rPr>
          <w:sz w:val="28"/>
          <w:szCs w:val="28"/>
        </w:rPr>
        <w:t>Exploring the use of S3 service in amazon.</w:t>
      </w:r>
    </w:p>
    <w:p w14:paraId="16660C3A" w14:textId="77777777" w:rsidR="006B491C" w:rsidRPr="007F04A3" w:rsidRDefault="006B491C" w:rsidP="006B491C">
      <w:pPr>
        <w:pStyle w:val="ListParagraph"/>
        <w:rPr>
          <w:b/>
          <w:bCs/>
          <w:sz w:val="28"/>
          <w:szCs w:val="28"/>
        </w:rPr>
      </w:pPr>
      <w:r w:rsidRPr="007F04A3">
        <w:rPr>
          <w:b/>
          <w:bCs/>
          <w:sz w:val="28"/>
          <w:szCs w:val="28"/>
        </w:rPr>
        <w:t xml:space="preserve">Required AWS services:  </w:t>
      </w:r>
    </w:p>
    <w:p w14:paraId="63EFC4BD" w14:textId="4B0E3649" w:rsidR="006B491C" w:rsidRPr="007F04A3" w:rsidRDefault="006B491C" w:rsidP="006B491C">
      <w:pPr>
        <w:pStyle w:val="ListParagraph"/>
        <w:rPr>
          <w:sz w:val="28"/>
          <w:szCs w:val="28"/>
        </w:rPr>
      </w:pPr>
      <w:r w:rsidRPr="007F04A3">
        <w:rPr>
          <w:sz w:val="28"/>
          <w:szCs w:val="28"/>
        </w:rPr>
        <w:t xml:space="preserve"> </w:t>
      </w:r>
      <w:r w:rsidRPr="007F04A3">
        <w:rPr>
          <w:sz w:val="28"/>
          <w:szCs w:val="28"/>
        </w:rPr>
        <w:tab/>
        <w:t>S3</w:t>
      </w:r>
    </w:p>
    <w:p w14:paraId="521540AC" w14:textId="0B2DFF81" w:rsidR="006B491C" w:rsidRPr="007F04A3" w:rsidRDefault="006B491C" w:rsidP="006B491C">
      <w:pPr>
        <w:pStyle w:val="ListParagraph"/>
        <w:rPr>
          <w:b/>
          <w:bCs/>
          <w:sz w:val="28"/>
          <w:szCs w:val="28"/>
        </w:rPr>
      </w:pPr>
      <w:proofErr w:type="gramStart"/>
      <w:r w:rsidRPr="007F04A3">
        <w:rPr>
          <w:b/>
          <w:bCs/>
          <w:sz w:val="28"/>
          <w:szCs w:val="28"/>
        </w:rPr>
        <w:t>Procedure</w:t>
      </w:r>
      <w:r w:rsidR="007F04A3">
        <w:rPr>
          <w:b/>
          <w:bCs/>
          <w:sz w:val="28"/>
          <w:szCs w:val="28"/>
        </w:rPr>
        <w:t xml:space="preserve"> :</w:t>
      </w:r>
      <w:proofErr w:type="gramEnd"/>
    </w:p>
    <w:p w14:paraId="0CFBB9F7" w14:textId="492772B0" w:rsidR="003B31D9" w:rsidRPr="007F04A3" w:rsidRDefault="003B31D9" w:rsidP="007F04A3">
      <w:pPr>
        <w:pStyle w:val="ListParagraph"/>
        <w:numPr>
          <w:ilvl w:val="0"/>
          <w:numId w:val="1"/>
        </w:numPr>
        <w:ind w:firstLine="273"/>
        <w:rPr>
          <w:sz w:val="28"/>
          <w:szCs w:val="28"/>
        </w:rPr>
      </w:pPr>
      <w:r w:rsidRPr="007F04A3">
        <w:rPr>
          <w:sz w:val="28"/>
          <w:szCs w:val="28"/>
        </w:rPr>
        <w:t>Click create bucket in s3</w:t>
      </w:r>
    </w:p>
    <w:p w14:paraId="76E2F7E4" w14:textId="18C3CBDE" w:rsidR="003B31D9" w:rsidRPr="007F04A3" w:rsidRDefault="003B31D9" w:rsidP="007F04A3">
      <w:pPr>
        <w:pStyle w:val="ListParagraph"/>
        <w:numPr>
          <w:ilvl w:val="0"/>
          <w:numId w:val="1"/>
        </w:numPr>
        <w:ind w:firstLine="273"/>
        <w:rPr>
          <w:sz w:val="28"/>
          <w:szCs w:val="28"/>
        </w:rPr>
      </w:pPr>
      <w:r w:rsidRPr="007F04A3">
        <w:rPr>
          <w:sz w:val="28"/>
          <w:szCs w:val="28"/>
        </w:rPr>
        <w:t xml:space="preserve">Provide a name </w:t>
      </w:r>
    </w:p>
    <w:p w14:paraId="37388F11" w14:textId="1FE9AC5C" w:rsidR="003B31D9" w:rsidRPr="007F04A3" w:rsidRDefault="003B31D9" w:rsidP="007F04A3">
      <w:pPr>
        <w:pStyle w:val="ListParagraph"/>
        <w:numPr>
          <w:ilvl w:val="0"/>
          <w:numId w:val="1"/>
        </w:numPr>
        <w:ind w:firstLine="273"/>
        <w:rPr>
          <w:sz w:val="28"/>
          <w:szCs w:val="28"/>
        </w:rPr>
      </w:pPr>
      <w:r w:rsidRPr="007F04A3">
        <w:rPr>
          <w:sz w:val="28"/>
          <w:szCs w:val="28"/>
        </w:rPr>
        <w:t>Uncheck “Block all public access”</w:t>
      </w:r>
    </w:p>
    <w:p w14:paraId="612ABCA6" w14:textId="2FFE5DE1" w:rsidR="003B31D9" w:rsidRPr="007F04A3" w:rsidRDefault="007F04A3" w:rsidP="007F04A3">
      <w:pPr>
        <w:pStyle w:val="ListParagraph"/>
        <w:ind w:firstLine="27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B31D9" w:rsidRPr="007F04A3">
        <w:rPr>
          <w:sz w:val="28"/>
          <w:szCs w:val="28"/>
        </w:rPr>
        <w:t>Click create bucket</w:t>
      </w:r>
    </w:p>
    <w:p w14:paraId="505D6F6A" w14:textId="7AA799AE" w:rsidR="003B31D9" w:rsidRPr="007F04A3" w:rsidRDefault="00BA606F" w:rsidP="007F04A3">
      <w:pPr>
        <w:pStyle w:val="ListParagraph"/>
        <w:numPr>
          <w:ilvl w:val="0"/>
          <w:numId w:val="1"/>
        </w:numPr>
        <w:ind w:firstLine="273"/>
        <w:rPr>
          <w:sz w:val="28"/>
          <w:szCs w:val="28"/>
        </w:rPr>
      </w:pPr>
      <w:r w:rsidRPr="007F04A3">
        <w:rPr>
          <w:sz w:val="28"/>
          <w:szCs w:val="28"/>
        </w:rPr>
        <w:t>Select the bucket and click to open</w:t>
      </w:r>
    </w:p>
    <w:p w14:paraId="74806589" w14:textId="231E7984" w:rsidR="00BA606F" w:rsidRPr="007F04A3" w:rsidRDefault="00BA606F" w:rsidP="007F04A3">
      <w:pPr>
        <w:pStyle w:val="ListParagraph"/>
        <w:numPr>
          <w:ilvl w:val="0"/>
          <w:numId w:val="1"/>
        </w:numPr>
        <w:ind w:firstLine="273"/>
        <w:rPr>
          <w:sz w:val="28"/>
          <w:szCs w:val="28"/>
        </w:rPr>
      </w:pPr>
      <w:r w:rsidRPr="007F04A3">
        <w:rPr>
          <w:sz w:val="28"/>
          <w:szCs w:val="28"/>
        </w:rPr>
        <w:t xml:space="preserve">To upload a website content </w:t>
      </w:r>
    </w:p>
    <w:p w14:paraId="63287BBE" w14:textId="7E3F301E" w:rsidR="00BA606F" w:rsidRPr="007F04A3" w:rsidRDefault="007F04A3" w:rsidP="007F04A3">
      <w:pPr>
        <w:pStyle w:val="ListParagraph"/>
        <w:ind w:left="1418" w:hanging="42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A606F" w:rsidRPr="007F04A3">
        <w:rPr>
          <w:sz w:val="28"/>
          <w:szCs w:val="28"/>
        </w:rPr>
        <w:t>A simple html file is created and stored in the desktop in the name “index.html”</w:t>
      </w:r>
    </w:p>
    <w:p w14:paraId="1CE800CE" w14:textId="2B5E1734" w:rsidR="00BA606F" w:rsidRPr="007F04A3" w:rsidRDefault="00BA606F" w:rsidP="007F04A3">
      <w:pPr>
        <w:pStyle w:val="ListParagraph"/>
        <w:numPr>
          <w:ilvl w:val="0"/>
          <w:numId w:val="1"/>
        </w:numPr>
        <w:ind w:left="1418" w:hanging="425"/>
        <w:rPr>
          <w:sz w:val="28"/>
          <w:szCs w:val="28"/>
        </w:rPr>
      </w:pPr>
      <w:r w:rsidRPr="007F04A3">
        <w:rPr>
          <w:sz w:val="28"/>
          <w:szCs w:val="28"/>
        </w:rPr>
        <w:t>Click upload</w:t>
      </w:r>
      <w:r w:rsidR="006B491C" w:rsidRPr="007F04A3">
        <w:rPr>
          <w:sz w:val="28"/>
          <w:szCs w:val="28"/>
        </w:rPr>
        <w:t xml:space="preserve"> - </w:t>
      </w:r>
      <w:r w:rsidRPr="007F04A3">
        <w:rPr>
          <w:sz w:val="28"/>
          <w:szCs w:val="28"/>
        </w:rPr>
        <w:t>Click add file</w:t>
      </w:r>
      <w:r w:rsidR="006B491C" w:rsidRPr="007F04A3">
        <w:rPr>
          <w:sz w:val="28"/>
          <w:szCs w:val="28"/>
        </w:rPr>
        <w:t xml:space="preserve">- </w:t>
      </w:r>
      <w:r w:rsidRPr="007F04A3">
        <w:rPr>
          <w:sz w:val="28"/>
          <w:szCs w:val="28"/>
        </w:rPr>
        <w:t>Chose index.html</w:t>
      </w:r>
      <w:r w:rsidR="006B491C" w:rsidRPr="007F04A3">
        <w:rPr>
          <w:sz w:val="28"/>
          <w:szCs w:val="28"/>
        </w:rPr>
        <w:t xml:space="preserve"> -</w:t>
      </w:r>
      <w:r w:rsidRPr="007F04A3">
        <w:rPr>
          <w:sz w:val="28"/>
          <w:szCs w:val="28"/>
        </w:rPr>
        <w:t>Click upload</w:t>
      </w:r>
      <w:r w:rsidR="006B491C" w:rsidRPr="007F04A3">
        <w:rPr>
          <w:sz w:val="28"/>
          <w:szCs w:val="28"/>
        </w:rPr>
        <w:t xml:space="preserve"> - </w:t>
      </w:r>
      <w:r w:rsidR="000C79E5" w:rsidRPr="007F04A3">
        <w:rPr>
          <w:sz w:val="28"/>
          <w:szCs w:val="28"/>
        </w:rPr>
        <w:t>close</w:t>
      </w:r>
    </w:p>
    <w:p w14:paraId="2F0E85DE" w14:textId="3F3DC9E6" w:rsidR="000C79E5" w:rsidRPr="007F04A3" w:rsidRDefault="000C79E5" w:rsidP="007F04A3">
      <w:pPr>
        <w:pStyle w:val="ListParagraph"/>
        <w:numPr>
          <w:ilvl w:val="0"/>
          <w:numId w:val="1"/>
        </w:numPr>
        <w:ind w:left="1418" w:hanging="425"/>
        <w:rPr>
          <w:sz w:val="28"/>
          <w:szCs w:val="28"/>
        </w:rPr>
      </w:pPr>
      <w:r w:rsidRPr="007F04A3">
        <w:rPr>
          <w:sz w:val="28"/>
          <w:szCs w:val="28"/>
        </w:rPr>
        <w:t>Click “permissions”</w:t>
      </w:r>
      <w:r w:rsidR="006B491C" w:rsidRPr="007F04A3">
        <w:rPr>
          <w:sz w:val="28"/>
          <w:szCs w:val="28"/>
        </w:rPr>
        <w:t xml:space="preserve"> - </w:t>
      </w:r>
      <w:r w:rsidRPr="007F04A3">
        <w:rPr>
          <w:sz w:val="28"/>
          <w:szCs w:val="28"/>
        </w:rPr>
        <w:t>Enter the policy</w:t>
      </w:r>
      <w:r w:rsidR="006B491C" w:rsidRPr="007F04A3">
        <w:rPr>
          <w:sz w:val="28"/>
          <w:szCs w:val="28"/>
        </w:rPr>
        <w:t xml:space="preserve"> - </w:t>
      </w:r>
      <w:r w:rsidRPr="007F04A3">
        <w:rPr>
          <w:sz w:val="28"/>
          <w:szCs w:val="28"/>
        </w:rPr>
        <w:t>Click edit</w:t>
      </w:r>
    </w:p>
    <w:p w14:paraId="7F4BAC93" w14:textId="7494BD92" w:rsidR="000C79E5" w:rsidRPr="007F04A3" w:rsidRDefault="000C79E5" w:rsidP="007F04A3">
      <w:pPr>
        <w:pStyle w:val="ListParagraph"/>
        <w:ind w:left="1418" w:hanging="425"/>
        <w:rPr>
          <w:sz w:val="28"/>
          <w:szCs w:val="28"/>
        </w:rPr>
      </w:pPr>
      <w:r w:rsidRPr="007F04A3">
        <w:rPr>
          <w:sz w:val="28"/>
          <w:szCs w:val="28"/>
        </w:rPr>
        <w:t>Replace the old one with the following code</w:t>
      </w:r>
    </w:p>
    <w:p w14:paraId="1A81BD21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lang w:eastAsia="en-IN"/>
        </w:rPr>
        <w:t>{</w:t>
      </w:r>
    </w:p>
    <w:p w14:paraId="7E41538E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"Version": "2012-10-17",</w:t>
      </w:r>
    </w:p>
    <w:p w14:paraId="2B2F741C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"Statement": [</w:t>
      </w:r>
    </w:p>
    <w:p w14:paraId="56862405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</w:t>
      </w:r>
      <w:r w:rsidRPr="007F04A3">
        <w:rPr>
          <w:rFonts w:ascii="Consolas" w:eastAsia="Times New Roman" w:hAnsi="Consolas" w:cs="Times New Roman"/>
          <w:color w:val="16191F"/>
          <w:sz w:val="28"/>
          <w:szCs w:val="28"/>
          <w:lang w:eastAsia="en-IN"/>
        </w:rPr>
        <w:t>{</w:t>
      </w:r>
    </w:p>
    <w:p w14:paraId="7320C973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"Sid": "</w:t>
      </w:r>
      <w:proofErr w:type="spellStart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PublicReadGetObject</w:t>
      </w:r>
      <w:proofErr w:type="spellEnd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",</w:t>
      </w:r>
    </w:p>
    <w:p w14:paraId="4BDD47B9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"Effect": "Allow",</w:t>
      </w:r>
    </w:p>
    <w:p w14:paraId="0315634C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"Principal": "*",</w:t>
      </w:r>
    </w:p>
    <w:p w14:paraId="668EFAFA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"Action": [</w:t>
      </w:r>
    </w:p>
    <w:p w14:paraId="163F34A6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    "s</w:t>
      </w:r>
      <w:proofErr w:type="gramStart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3:GetObject</w:t>
      </w:r>
      <w:proofErr w:type="gramEnd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"</w:t>
      </w:r>
    </w:p>
    <w:p w14:paraId="11D37709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],</w:t>
      </w:r>
    </w:p>
    <w:p w14:paraId="788A469E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"Resource": [</w:t>
      </w:r>
    </w:p>
    <w:p w14:paraId="6BC41DFF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    "</w:t>
      </w:r>
      <w:proofErr w:type="gramStart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arn:aws</w:t>
      </w:r>
      <w:proofErr w:type="gramEnd"/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:s3:::</w:t>
      </w:r>
      <w:r w:rsidRPr="007F04A3">
        <w:rPr>
          <w:rFonts w:ascii="Consolas" w:eastAsia="Times New Roman" w:hAnsi="Consolas" w:cs="Courier New"/>
          <w:i/>
          <w:iCs/>
          <w:color w:val="F5001D"/>
          <w:sz w:val="28"/>
          <w:szCs w:val="28"/>
          <w:lang w:eastAsia="en-IN"/>
        </w:rPr>
        <w:t>Bucket-Name</w:t>
      </w: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/*"</w:t>
      </w:r>
    </w:p>
    <w:p w14:paraId="5DBFB08D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    ]</w:t>
      </w:r>
    </w:p>
    <w:p w14:paraId="1DE5073D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    }</w:t>
      </w:r>
    </w:p>
    <w:p w14:paraId="765365DB" w14:textId="77777777" w:rsidR="000C79E5" w:rsidRPr="007F04A3" w:rsidRDefault="000C79E5" w:rsidP="000C79E5">
      <w:pPr>
        <w:spacing w:after="0" w:line="240" w:lineRule="auto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 xml:space="preserve">    ]</w:t>
      </w:r>
    </w:p>
    <w:p w14:paraId="5AD71622" w14:textId="09396D06" w:rsidR="000C79E5" w:rsidRPr="007F04A3" w:rsidRDefault="000C79E5" w:rsidP="000C79E5">
      <w:pPr>
        <w:pStyle w:val="ListParagraph"/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</w:pPr>
      <w:r w:rsidRPr="007F04A3">
        <w:rPr>
          <w:rFonts w:ascii="Consolas" w:eastAsia="Times New Roman" w:hAnsi="Consolas" w:cs="Times New Roman"/>
          <w:color w:val="16191F"/>
          <w:sz w:val="28"/>
          <w:szCs w:val="28"/>
          <w:shd w:val="clear" w:color="auto" w:fill="F9F9F9"/>
          <w:lang w:eastAsia="en-IN"/>
        </w:rPr>
        <w:t>}</w:t>
      </w:r>
    </w:p>
    <w:p w14:paraId="69D35A5E" w14:textId="2423941D" w:rsidR="000C79E5" w:rsidRPr="007F04A3" w:rsidRDefault="000C79E5" w:rsidP="003B31D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F04A3">
        <w:rPr>
          <w:sz w:val="28"/>
          <w:szCs w:val="28"/>
        </w:rPr>
        <w:t>Note :</w:t>
      </w:r>
      <w:proofErr w:type="gramEnd"/>
      <w:r w:rsidRPr="007F04A3">
        <w:rPr>
          <w:sz w:val="28"/>
          <w:szCs w:val="28"/>
        </w:rPr>
        <w:t xml:space="preserve"> in the above code bucket – name has to be given correctly </w:t>
      </w:r>
    </w:p>
    <w:p w14:paraId="60F284D3" w14:textId="57FC0A39" w:rsidR="000C79E5" w:rsidRPr="007F04A3" w:rsidRDefault="000C79E5" w:rsidP="000C79E5">
      <w:pPr>
        <w:pStyle w:val="ListParagraph"/>
        <w:rPr>
          <w:sz w:val="28"/>
          <w:szCs w:val="28"/>
        </w:rPr>
      </w:pPr>
      <w:r w:rsidRPr="007F04A3">
        <w:rPr>
          <w:sz w:val="28"/>
          <w:szCs w:val="28"/>
        </w:rPr>
        <w:t>Click “save changes”</w:t>
      </w:r>
    </w:p>
    <w:p w14:paraId="2D85B6CA" w14:textId="77777777" w:rsidR="007F04A3" w:rsidRDefault="00F05CF2" w:rsidP="00595C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4A3">
        <w:rPr>
          <w:sz w:val="28"/>
          <w:szCs w:val="28"/>
        </w:rPr>
        <w:t>Click “Objects”</w:t>
      </w:r>
      <w:r w:rsidR="006B491C" w:rsidRPr="007F04A3">
        <w:rPr>
          <w:sz w:val="28"/>
          <w:szCs w:val="28"/>
        </w:rPr>
        <w:t xml:space="preserve"> - </w:t>
      </w:r>
      <w:r w:rsidRPr="007F04A3">
        <w:rPr>
          <w:sz w:val="28"/>
          <w:szCs w:val="28"/>
        </w:rPr>
        <w:t>Select and click bucket</w:t>
      </w:r>
    </w:p>
    <w:p w14:paraId="0735BA65" w14:textId="2FDF4490" w:rsidR="00F05CF2" w:rsidRPr="007F04A3" w:rsidRDefault="00F05CF2" w:rsidP="00473D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4A3">
        <w:rPr>
          <w:sz w:val="28"/>
          <w:szCs w:val="28"/>
        </w:rPr>
        <w:t>You can see object URL</w:t>
      </w:r>
      <w:r w:rsidR="007F04A3" w:rsidRPr="007F04A3">
        <w:rPr>
          <w:sz w:val="28"/>
          <w:szCs w:val="28"/>
        </w:rPr>
        <w:t xml:space="preserve">, </w:t>
      </w:r>
      <w:proofErr w:type="gramStart"/>
      <w:r w:rsidRPr="007F04A3">
        <w:rPr>
          <w:sz w:val="28"/>
          <w:szCs w:val="28"/>
        </w:rPr>
        <w:t>Copy</w:t>
      </w:r>
      <w:proofErr w:type="gramEnd"/>
      <w:r w:rsidRPr="007F04A3">
        <w:rPr>
          <w:sz w:val="28"/>
          <w:szCs w:val="28"/>
        </w:rPr>
        <w:t xml:space="preserve"> and paste it in a new tab or click it</w:t>
      </w:r>
      <w:r w:rsidR="007F04A3" w:rsidRPr="007F04A3">
        <w:rPr>
          <w:sz w:val="28"/>
          <w:szCs w:val="28"/>
        </w:rPr>
        <w:t xml:space="preserve">. </w:t>
      </w:r>
    </w:p>
    <w:sectPr w:rsidR="00F05CF2" w:rsidRPr="007F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7A59"/>
    <w:multiLevelType w:val="hybridMultilevel"/>
    <w:tmpl w:val="28606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8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D9"/>
    <w:rsid w:val="000C79E5"/>
    <w:rsid w:val="003B31D9"/>
    <w:rsid w:val="006B491C"/>
    <w:rsid w:val="007F04A3"/>
    <w:rsid w:val="00A15311"/>
    <w:rsid w:val="00B74359"/>
    <w:rsid w:val="00BA606F"/>
    <w:rsid w:val="00F0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4F23"/>
  <w15:chartTrackingRefBased/>
  <w15:docId w15:val="{5D7E4249-2122-4BE3-9B18-D3511BDD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79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5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2DB2FED979B4D8A022728924B122E" ma:contentTypeVersion="3" ma:contentTypeDescription="Create a new document." ma:contentTypeScope="" ma:versionID="ce8d796cd0c490dc5fd206815bd4ba5d">
  <xsd:schema xmlns:xsd="http://www.w3.org/2001/XMLSchema" xmlns:xs="http://www.w3.org/2001/XMLSchema" xmlns:p="http://schemas.microsoft.com/office/2006/metadata/properties" xmlns:ns2="5e91c44a-28cf-465e-8b2e-80573c69574e" targetNamespace="http://schemas.microsoft.com/office/2006/metadata/properties" ma:root="true" ma:fieldsID="bac7c512a856dc8c097311a0fa66b5dd" ns2:_="">
    <xsd:import namespace="5e91c44a-28cf-465e-8b2e-80573c6957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44a-28cf-465e-8b2e-80573c6957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30998-99DA-43E3-B56F-CA994C72E023}"/>
</file>

<file path=customXml/itemProps2.xml><?xml version="1.0" encoding="utf-8"?>
<ds:datastoreItem xmlns:ds="http://schemas.openxmlformats.org/officeDocument/2006/customXml" ds:itemID="{AC0EA5E3-5018-43FF-BAC1-CA642D63C8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 R</dc:creator>
  <cp:keywords/>
  <dc:description/>
  <cp:lastModifiedBy>KALAISELVI R</cp:lastModifiedBy>
  <cp:revision>4</cp:revision>
  <dcterms:created xsi:type="dcterms:W3CDTF">2022-12-05T23:39:00Z</dcterms:created>
  <dcterms:modified xsi:type="dcterms:W3CDTF">2022-12-07T14:49:00Z</dcterms:modified>
</cp:coreProperties>
</file>