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X="-36" w:tblpY="1"/>
        <w:tblW w:w="9720" w:type="dxa"/>
        <w:tblLayout w:type="fixed"/>
        <w:tblLook w:val="04A0" w:firstRow="1" w:lastRow="0" w:firstColumn="1" w:lastColumn="0" w:noHBand="0" w:noVBand="1"/>
      </w:tblPr>
      <w:tblGrid>
        <w:gridCol w:w="1980"/>
        <w:gridCol w:w="648"/>
        <w:gridCol w:w="1980"/>
        <w:gridCol w:w="540"/>
        <w:gridCol w:w="2610"/>
        <w:gridCol w:w="1962"/>
      </w:tblGrid>
      <w:tr w:rsidR="0046605D" w14:paraId="577A9FB3" w14:textId="77777777">
        <w:trPr>
          <w:trHeight w:val="440"/>
        </w:trPr>
        <w:tc>
          <w:tcPr>
            <w:tcW w:w="1980" w:type="dxa"/>
            <w:vMerge w:val="restart"/>
          </w:tcPr>
          <w:p w14:paraId="7F03FCA1" w14:textId="69A6EE3F" w:rsidR="0046605D" w:rsidRDefault="00972733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440EE494" wp14:editId="2626E284">
                  <wp:extent cx="1120140" cy="1120140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014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78" w:type="dxa"/>
            <w:gridSpan w:val="4"/>
          </w:tcPr>
          <w:p w14:paraId="56FFB169" w14:textId="27D87912" w:rsidR="0046605D" w:rsidRDefault="003019CF">
            <w:pPr>
              <w:spacing w:line="360" w:lineRule="auto"/>
              <w:jc w:val="center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b/>
                <w:color w:val="632423"/>
                <w:sz w:val="32"/>
                <w:szCs w:val="22"/>
              </w:rPr>
              <w:t xml:space="preserve">Miss. </w:t>
            </w:r>
            <w:r w:rsidR="00E9051D">
              <w:rPr>
                <w:rFonts w:ascii="Book Antiqua" w:hAnsi="Book Antiqua" w:cs="Times New Roman"/>
                <w:b/>
                <w:color w:val="632423"/>
                <w:sz w:val="32"/>
                <w:szCs w:val="22"/>
              </w:rPr>
              <w:t>Monika Kashinath Gosavi.</w:t>
            </w:r>
          </w:p>
        </w:tc>
        <w:tc>
          <w:tcPr>
            <w:tcW w:w="1962" w:type="dxa"/>
            <w:vMerge w:val="restart"/>
          </w:tcPr>
          <w:p w14:paraId="2A45EBFA" w14:textId="0206188F" w:rsidR="0046605D" w:rsidRDefault="00972733">
            <w:pPr>
              <w:spacing w:line="360" w:lineRule="auto"/>
              <w:jc w:val="right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</w:rPr>
              <w:drawing>
                <wp:inline distT="0" distB="0" distL="0" distR="0" wp14:anchorId="3EE8C92A" wp14:editId="6823190C">
                  <wp:extent cx="1108710" cy="16719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671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605D" w14:paraId="03B90565" w14:textId="77777777">
        <w:tc>
          <w:tcPr>
            <w:tcW w:w="1980" w:type="dxa"/>
            <w:vMerge/>
          </w:tcPr>
          <w:p w14:paraId="164D739E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</w:tcPr>
          <w:p w14:paraId="345922DB" w14:textId="77777777" w:rsidR="0046605D" w:rsidRDefault="003019CF">
            <w:pPr>
              <w:spacing w:line="360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34F92C61" wp14:editId="562844B4">
                  <wp:extent cx="193431" cy="266353"/>
                  <wp:effectExtent l="0" t="0" r="0" b="635"/>
                  <wp:docPr id="1028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9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193431" cy="2663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0" w:type="dxa"/>
            <w:gridSpan w:val="3"/>
          </w:tcPr>
          <w:p w14:paraId="5A9AF6B6" w14:textId="77777777" w:rsidR="0046605D" w:rsidRDefault="003019CF">
            <w:pPr>
              <w:spacing w:line="360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A/P-Khandgaon,Sangamner</w:t>
            </w:r>
          </w:p>
        </w:tc>
        <w:tc>
          <w:tcPr>
            <w:tcW w:w="1962" w:type="dxa"/>
            <w:vMerge/>
          </w:tcPr>
          <w:p w14:paraId="05F78514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  <w:tr w:rsidR="0046605D" w14:paraId="073ED1AC" w14:textId="77777777">
        <w:trPr>
          <w:trHeight w:val="377"/>
        </w:trPr>
        <w:tc>
          <w:tcPr>
            <w:tcW w:w="1980" w:type="dxa"/>
            <w:vMerge/>
          </w:tcPr>
          <w:p w14:paraId="6C109ED9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14:paraId="54AADCA6" w14:textId="77777777" w:rsidR="0046605D" w:rsidRDefault="003019CF">
            <w:pPr>
              <w:spacing w:line="360" w:lineRule="auto"/>
              <w:jc w:val="center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61E08175" wp14:editId="7CD35E0F">
                  <wp:extent cx="237393" cy="237393"/>
                  <wp:effectExtent l="0" t="0" r="0" b="0"/>
                  <wp:docPr id="1029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0"/>
                          <pic:cNvPicPr/>
                        </pic:nvPicPr>
                        <pic:blipFill>
                          <a:blip r:embed="rId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7393" cy="237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39DFA2D9" w14:textId="156D79E1" w:rsidR="0046605D" w:rsidRDefault="00E9051D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08</w:t>
            </w:r>
            <w:r w:rsidR="003019CF">
              <w:rPr>
                <w:rFonts w:ascii="Book Antiqua" w:hAnsi="Book Antiqua"/>
                <w:szCs w:val="22"/>
              </w:rPr>
              <w:t>/0</w:t>
            </w:r>
            <w:r>
              <w:rPr>
                <w:rFonts w:ascii="Book Antiqua" w:hAnsi="Book Antiqua"/>
                <w:szCs w:val="22"/>
              </w:rPr>
              <w:t>8</w:t>
            </w:r>
            <w:r w:rsidR="003019CF">
              <w:rPr>
                <w:rFonts w:ascii="Book Antiqua" w:hAnsi="Book Antiqua"/>
                <w:szCs w:val="22"/>
              </w:rPr>
              <w:t>/199</w:t>
            </w:r>
            <w:r>
              <w:rPr>
                <w:rFonts w:ascii="Book Antiqua" w:hAnsi="Book Antiqua"/>
                <w:szCs w:val="22"/>
              </w:rPr>
              <w:t>8</w:t>
            </w:r>
            <w:r w:rsidR="003019CF">
              <w:rPr>
                <w:rFonts w:ascii="Book Antiqua" w:hAnsi="Book Antiqua"/>
                <w:szCs w:val="22"/>
              </w:rPr>
              <w:t xml:space="preserve"> </w:t>
            </w:r>
            <w:r w:rsidR="003019CF">
              <w:rPr>
                <w:rFonts w:ascii="Book Antiqua" w:hAnsi="Book Antiqua" w:cs="Times New Roman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537730CD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53CC6F9E" wp14:editId="64E2D823">
                  <wp:extent cx="239828" cy="254977"/>
                  <wp:effectExtent l="0" t="0" r="8255" b="0"/>
                  <wp:docPr id="1030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5"/>
                          <pic:cNvPicPr/>
                        </pic:nvPicPr>
                        <pic:blipFill>
                          <a:blip r:embed="rId10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9828" cy="25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1E981DBD" w14:textId="5DB83A91" w:rsidR="0046605D" w:rsidRDefault="00E9051D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gosavimonika08@gmail.com</w:t>
            </w:r>
          </w:p>
        </w:tc>
        <w:tc>
          <w:tcPr>
            <w:tcW w:w="1962" w:type="dxa"/>
            <w:vMerge/>
          </w:tcPr>
          <w:p w14:paraId="4CB99967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  <w:tr w:rsidR="0046605D" w14:paraId="4E176DE5" w14:textId="77777777">
        <w:tc>
          <w:tcPr>
            <w:tcW w:w="1980" w:type="dxa"/>
            <w:vMerge/>
          </w:tcPr>
          <w:p w14:paraId="0FFE7161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648" w:type="dxa"/>
            <w:vAlign w:val="center"/>
          </w:tcPr>
          <w:p w14:paraId="2F504B10" w14:textId="77777777" w:rsidR="0046605D" w:rsidRDefault="003019CF">
            <w:pPr>
              <w:spacing w:line="360" w:lineRule="auto"/>
              <w:ind w:left="-108"/>
              <w:jc w:val="right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6D8AAB73" wp14:editId="7BE05AD4">
                  <wp:extent cx="242462" cy="245349"/>
                  <wp:effectExtent l="0" t="0" r="5715" b="2540"/>
                  <wp:docPr id="1031" name="Pictur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11" cstate="print"/>
                          <a:srcRect t="15900" b="16527"/>
                          <a:stretch/>
                        </pic:blipFill>
                        <pic:spPr>
                          <a:xfrm>
                            <a:off x="0" y="0"/>
                            <a:ext cx="242462" cy="2453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0" w:type="dxa"/>
          </w:tcPr>
          <w:p w14:paraId="15C6FA98" w14:textId="23AA60CB" w:rsidR="0046605D" w:rsidRDefault="00E9051D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7083572697</w:t>
            </w:r>
          </w:p>
        </w:tc>
        <w:tc>
          <w:tcPr>
            <w:tcW w:w="540" w:type="dxa"/>
          </w:tcPr>
          <w:p w14:paraId="0D8847D4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69096130" wp14:editId="27E2571D">
                  <wp:extent cx="246185" cy="246185"/>
                  <wp:effectExtent l="0" t="0" r="1905" b="1905"/>
                  <wp:docPr id="1032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12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46185" cy="246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0" w:type="dxa"/>
          </w:tcPr>
          <w:p w14:paraId="403842BE" w14:textId="48799F42" w:rsidR="0046605D" w:rsidRDefault="003019CF">
            <w:pPr>
              <w:spacing w:line="360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Style w:val="vanity-namedomain"/>
                <w:rFonts w:ascii="Book Antiqua" w:hAnsi="Book Antiqua" w:cs="Times New Roman"/>
                <w:bdr w:val="none" w:sz="0" w:space="0" w:color="auto" w:frame="1"/>
                <w:shd w:val="clear" w:color="auto" w:fill="FFFFFF"/>
              </w:rPr>
              <w:t>www.linkedin.com/in/</w:t>
            </w:r>
            <w:r w:rsidR="004246E2">
              <w:rPr>
                <w:rStyle w:val="vanity-namedomain"/>
                <w:rFonts w:ascii="Book Antiqua" w:hAnsi="Book Antiqua" w:cs="Times New Roman"/>
                <w:bdr w:val="none" w:sz="0" w:space="0" w:color="auto" w:frame="1"/>
                <w:shd w:val="clear" w:color="auto" w:fill="FFFFFF"/>
              </w:rPr>
              <w:t>monika-gosavi-852314233</w:t>
            </w:r>
            <w:r>
              <w:rPr>
                <w:rFonts w:ascii="Book Antiqua" w:hAnsi="Book Antiqua" w:cs="Times New Roman"/>
                <w:szCs w:val="22"/>
              </w:rPr>
              <w:t xml:space="preserve"> </w:t>
            </w:r>
          </w:p>
        </w:tc>
        <w:tc>
          <w:tcPr>
            <w:tcW w:w="1962" w:type="dxa"/>
            <w:vMerge/>
          </w:tcPr>
          <w:p w14:paraId="49654BBD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</w:tbl>
    <w:p w14:paraId="73DFDB08" w14:textId="77777777" w:rsidR="0046605D" w:rsidRDefault="0046605D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728"/>
        <w:gridCol w:w="8830"/>
      </w:tblGrid>
      <w:tr w:rsidR="0046605D" w14:paraId="51D15DF3" w14:textId="77777777">
        <w:tc>
          <w:tcPr>
            <w:tcW w:w="728" w:type="dxa"/>
          </w:tcPr>
          <w:p w14:paraId="6DE2B0DF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3134C3DC" wp14:editId="504A9DF8">
                  <wp:extent cx="237393" cy="234618"/>
                  <wp:effectExtent l="0" t="0" r="0" b="0"/>
                  <wp:docPr id="1033" name="Picture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4"/>
                          <pic:cNvPicPr/>
                        </pic:nvPicPr>
                        <pic:blipFill>
                          <a:blip r:embed="rId13" cstate="print"/>
                          <a:srcRect b="8516"/>
                          <a:stretch/>
                        </pic:blipFill>
                        <pic:spPr>
                          <a:xfrm>
                            <a:off x="0" y="0"/>
                            <a:ext cx="237393" cy="234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2CA85BAA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Career Objective:</w:t>
            </w:r>
          </w:p>
        </w:tc>
      </w:tr>
      <w:tr w:rsidR="0046605D" w14:paraId="27EB4405" w14:textId="77777777">
        <w:tc>
          <w:tcPr>
            <w:tcW w:w="728" w:type="dxa"/>
          </w:tcPr>
          <w:p w14:paraId="680E2145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011F46C9" w14:textId="10E71111" w:rsidR="0046605D" w:rsidRDefault="00E9051D">
            <w:pPr>
              <w:spacing w:line="360" w:lineRule="auto"/>
              <w:jc w:val="both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 xml:space="preserve"> I wants to become </w:t>
            </w:r>
            <w:r w:rsidR="003019CF">
              <w:rPr>
                <w:rFonts w:ascii="Book Antiqua" w:hAnsi="Book Antiqua"/>
                <w:szCs w:val="22"/>
              </w:rPr>
              <w:t xml:space="preserve">successful women and provide my best to the company </w:t>
            </w:r>
            <w:proofErr w:type="gramStart"/>
            <w:r w:rsidR="003019CF">
              <w:rPr>
                <w:rFonts w:ascii="Book Antiqua" w:hAnsi="Book Antiqua"/>
                <w:szCs w:val="22"/>
              </w:rPr>
              <w:t>growth .</w:t>
            </w:r>
            <w:proofErr w:type="gramEnd"/>
            <w:r w:rsidR="003019CF">
              <w:rPr>
                <w:rFonts w:ascii="Book Antiqua" w:hAnsi="Book Antiqua"/>
                <w:szCs w:val="22"/>
              </w:rPr>
              <w:t xml:space="preserve"> </w:t>
            </w:r>
          </w:p>
        </w:tc>
      </w:tr>
      <w:tr w:rsidR="0046605D" w14:paraId="2191ABC3" w14:textId="77777777">
        <w:tc>
          <w:tcPr>
            <w:tcW w:w="728" w:type="dxa"/>
          </w:tcPr>
          <w:p w14:paraId="079D33BC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599B2522" wp14:editId="2FEC74BA">
                  <wp:extent cx="254977" cy="254977"/>
                  <wp:effectExtent l="0" t="0" r="0" b="0"/>
                  <wp:docPr id="1034" name="Picture 1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15"/>
                          <pic:cNvPicPr/>
                        </pic:nvPicPr>
                        <pic:blipFill>
                          <a:blip r:embed="rId14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54977" cy="254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34D66FF4" w14:textId="076F8CE8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Educational Qualification:</w:t>
            </w:r>
            <w:r w:rsidR="00E9051D">
              <w:rPr>
                <w:rFonts w:ascii="Book Antiqua" w:hAnsi="Book Antiqua"/>
                <w:b/>
                <w:color w:val="7030A0"/>
                <w:szCs w:val="22"/>
              </w:rPr>
              <w:t xml:space="preserve"> </w:t>
            </w:r>
            <w:proofErr w:type="spellStart"/>
            <w:r w:rsidR="00E9051D">
              <w:rPr>
                <w:rFonts w:ascii="Book Antiqua" w:hAnsi="Book Antiqua"/>
                <w:b/>
                <w:color w:val="7030A0"/>
                <w:szCs w:val="22"/>
              </w:rPr>
              <w:t>B.voc</w:t>
            </w:r>
            <w:proofErr w:type="spellEnd"/>
            <w:r w:rsidR="00E9051D">
              <w:rPr>
                <w:rFonts w:ascii="Book Antiqua" w:hAnsi="Book Antiqua"/>
                <w:b/>
                <w:color w:val="7030A0"/>
                <w:szCs w:val="22"/>
              </w:rPr>
              <w:t xml:space="preserve">- Software </w:t>
            </w:r>
            <w:r w:rsidR="00B57337">
              <w:rPr>
                <w:rFonts w:ascii="Book Antiqua" w:hAnsi="Book Antiqua"/>
                <w:b/>
                <w:color w:val="7030A0"/>
                <w:szCs w:val="22"/>
              </w:rPr>
              <w:t>Development</w:t>
            </w:r>
          </w:p>
        </w:tc>
      </w:tr>
      <w:tr w:rsidR="0046605D" w14:paraId="74894F74" w14:textId="77777777">
        <w:tc>
          <w:tcPr>
            <w:tcW w:w="9558" w:type="dxa"/>
            <w:gridSpan w:val="2"/>
          </w:tcPr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60"/>
              <w:gridCol w:w="1218"/>
              <w:gridCol w:w="2411"/>
              <w:gridCol w:w="1592"/>
              <w:gridCol w:w="1114"/>
              <w:gridCol w:w="1423"/>
            </w:tblGrid>
            <w:tr w:rsidR="0046605D" w14:paraId="53608F7B" w14:textId="77777777" w:rsidTr="00757205">
              <w:trPr>
                <w:trHeight w:val="341"/>
                <w:jc w:val="center"/>
              </w:trPr>
              <w:tc>
                <w:tcPr>
                  <w:tcW w:w="1560" w:type="dxa"/>
                  <w:vAlign w:val="center"/>
                </w:tcPr>
                <w:p w14:paraId="6C7717F0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Qualification</w:t>
                  </w:r>
                </w:p>
              </w:tc>
              <w:tc>
                <w:tcPr>
                  <w:tcW w:w="1218" w:type="dxa"/>
                  <w:vAlign w:val="center"/>
                </w:tcPr>
                <w:p w14:paraId="2FDE4E4F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Year</w:t>
                  </w:r>
                </w:p>
              </w:tc>
              <w:tc>
                <w:tcPr>
                  <w:tcW w:w="2411" w:type="dxa"/>
                  <w:vAlign w:val="center"/>
                </w:tcPr>
                <w:p w14:paraId="7E6EEF28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College</w:t>
                  </w:r>
                </w:p>
              </w:tc>
              <w:tc>
                <w:tcPr>
                  <w:tcW w:w="1592" w:type="dxa"/>
                  <w:vAlign w:val="center"/>
                </w:tcPr>
                <w:p w14:paraId="00D9D629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University</w:t>
                  </w:r>
                </w:p>
              </w:tc>
              <w:tc>
                <w:tcPr>
                  <w:tcW w:w="1114" w:type="dxa"/>
                  <w:vAlign w:val="center"/>
                </w:tcPr>
                <w:p w14:paraId="3FF9837D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% / CGPA</w:t>
                  </w:r>
                </w:p>
              </w:tc>
              <w:tc>
                <w:tcPr>
                  <w:tcW w:w="1423" w:type="dxa"/>
                  <w:vAlign w:val="center"/>
                </w:tcPr>
                <w:p w14:paraId="62362CC6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b/>
                      <w:szCs w:val="22"/>
                    </w:rPr>
                  </w:pPr>
                  <w:r>
                    <w:rPr>
                      <w:rFonts w:ascii="Book Antiqua" w:hAnsi="Book Antiqua"/>
                      <w:b/>
                      <w:szCs w:val="22"/>
                    </w:rPr>
                    <w:t>Class</w:t>
                  </w:r>
                </w:p>
              </w:tc>
            </w:tr>
            <w:tr w:rsidR="0046605D" w14:paraId="29A20F06" w14:textId="77777777" w:rsidTr="00757205">
              <w:trPr>
                <w:jc w:val="center"/>
              </w:trPr>
              <w:tc>
                <w:tcPr>
                  <w:tcW w:w="1560" w:type="dxa"/>
                  <w:vAlign w:val="center"/>
                </w:tcPr>
                <w:p w14:paraId="2E1FDE53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TE</w:t>
                  </w:r>
                </w:p>
              </w:tc>
              <w:tc>
                <w:tcPr>
                  <w:tcW w:w="1218" w:type="dxa"/>
                  <w:vAlign w:val="center"/>
                </w:tcPr>
                <w:p w14:paraId="17A0D4DF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2018-19</w:t>
                  </w:r>
                </w:p>
              </w:tc>
              <w:tc>
                <w:tcPr>
                  <w:tcW w:w="2411" w:type="dxa"/>
                  <w:vMerge w:val="restart"/>
                  <w:vAlign w:val="center"/>
                </w:tcPr>
                <w:p w14:paraId="101323C4" w14:textId="3CEFBF42" w:rsidR="0046605D" w:rsidRDefault="00EA4581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SNADJMC and BNS. </w:t>
                  </w:r>
                  <w:proofErr w:type="spellStart"/>
                  <w:proofErr w:type="gramStart"/>
                  <w:r>
                    <w:rPr>
                      <w:rFonts w:ascii="Book Antiqua" w:hAnsi="Book Antiqua"/>
                      <w:szCs w:val="22"/>
                    </w:rPr>
                    <w:t>Col,Sangamner</w:t>
                  </w:r>
                  <w:proofErr w:type="spellEnd"/>
                  <w:proofErr w:type="gramEnd"/>
                </w:p>
              </w:tc>
              <w:tc>
                <w:tcPr>
                  <w:tcW w:w="1592" w:type="dxa"/>
                  <w:vAlign w:val="center"/>
                </w:tcPr>
                <w:p w14:paraId="494FC4E2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14" w:type="dxa"/>
                  <w:vAlign w:val="center"/>
                </w:tcPr>
                <w:p w14:paraId="1440F22A" w14:textId="75E329B8" w:rsidR="0046605D" w:rsidRDefault="00EA4581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9.130</w:t>
                  </w:r>
                </w:p>
              </w:tc>
              <w:tc>
                <w:tcPr>
                  <w:tcW w:w="1423" w:type="dxa"/>
                  <w:vAlign w:val="center"/>
                </w:tcPr>
                <w:p w14:paraId="1A96E37E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  <w:tr w:rsidR="0046605D" w14:paraId="02933D18" w14:textId="77777777" w:rsidTr="00757205">
              <w:trPr>
                <w:trHeight w:val="287"/>
                <w:jc w:val="center"/>
              </w:trPr>
              <w:tc>
                <w:tcPr>
                  <w:tcW w:w="1560" w:type="dxa"/>
                  <w:vAlign w:val="center"/>
                </w:tcPr>
                <w:p w14:paraId="49272023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SE</w:t>
                  </w:r>
                </w:p>
              </w:tc>
              <w:tc>
                <w:tcPr>
                  <w:tcW w:w="1218" w:type="dxa"/>
                  <w:vAlign w:val="center"/>
                </w:tcPr>
                <w:p w14:paraId="7D08B913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2017-18</w:t>
                  </w:r>
                </w:p>
              </w:tc>
              <w:tc>
                <w:tcPr>
                  <w:tcW w:w="2411" w:type="dxa"/>
                  <w:vMerge/>
                  <w:vAlign w:val="center"/>
                </w:tcPr>
                <w:p w14:paraId="52B1105A" w14:textId="77777777" w:rsidR="0046605D" w:rsidRDefault="0046605D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</w:p>
              </w:tc>
              <w:tc>
                <w:tcPr>
                  <w:tcW w:w="1592" w:type="dxa"/>
                  <w:vAlign w:val="center"/>
                </w:tcPr>
                <w:p w14:paraId="6DCD2FAC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14" w:type="dxa"/>
                  <w:vAlign w:val="center"/>
                </w:tcPr>
                <w:p w14:paraId="73AAD7A9" w14:textId="07FD56DD" w:rsidR="0046605D" w:rsidRDefault="00EA4581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8.800</w:t>
                  </w:r>
                </w:p>
              </w:tc>
              <w:tc>
                <w:tcPr>
                  <w:tcW w:w="1423" w:type="dxa"/>
                  <w:vAlign w:val="center"/>
                </w:tcPr>
                <w:p w14:paraId="7C206A19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  <w:tr w:rsidR="0046605D" w14:paraId="59334223" w14:textId="77777777" w:rsidTr="00757205">
              <w:trPr>
                <w:jc w:val="center"/>
              </w:trPr>
              <w:tc>
                <w:tcPr>
                  <w:tcW w:w="1560" w:type="dxa"/>
                  <w:vAlign w:val="center"/>
                </w:tcPr>
                <w:p w14:paraId="659B6682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FE</w:t>
                  </w:r>
                </w:p>
              </w:tc>
              <w:tc>
                <w:tcPr>
                  <w:tcW w:w="1218" w:type="dxa"/>
                  <w:vAlign w:val="center"/>
                </w:tcPr>
                <w:p w14:paraId="15B86A30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2016-17</w:t>
                  </w:r>
                </w:p>
              </w:tc>
              <w:tc>
                <w:tcPr>
                  <w:tcW w:w="2411" w:type="dxa"/>
                  <w:vMerge/>
                  <w:vAlign w:val="center"/>
                </w:tcPr>
                <w:p w14:paraId="5ECE7F90" w14:textId="77777777" w:rsidR="0046605D" w:rsidRDefault="0046605D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</w:p>
              </w:tc>
              <w:tc>
                <w:tcPr>
                  <w:tcW w:w="1592" w:type="dxa"/>
                  <w:vAlign w:val="center"/>
                </w:tcPr>
                <w:p w14:paraId="3300A622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SPPU, PUNE</w:t>
                  </w:r>
                </w:p>
              </w:tc>
              <w:tc>
                <w:tcPr>
                  <w:tcW w:w="1114" w:type="dxa"/>
                  <w:vAlign w:val="center"/>
                </w:tcPr>
                <w:p w14:paraId="3AF232A1" w14:textId="326B3498" w:rsidR="0046605D" w:rsidRDefault="00EA4581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8.670</w:t>
                  </w:r>
                </w:p>
              </w:tc>
              <w:tc>
                <w:tcPr>
                  <w:tcW w:w="1423" w:type="dxa"/>
                  <w:vAlign w:val="center"/>
                </w:tcPr>
                <w:p w14:paraId="788D20E1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  <w:tr w:rsidR="0046605D" w14:paraId="41F8328D" w14:textId="77777777" w:rsidTr="00757205">
              <w:trPr>
                <w:jc w:val="center"/>
              </w:trPr>
              <w:tc>
                <w:tcPr>
                  <w:tcW w:w="1560" w:type="dxa"/>
                  <w:vAlign w:val="center"/>
                </w:tcPr>
                <w:p w14:paraId="1E7D0FDC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HSC</w:t>
                  </w:r>
                </w:p>
              </w:tc>
              <w:tc>
                <w:tcPr>
                  <w:tcW w:w="1218" w:type="dxa"/>
                  <w:vAlign w:val="center"/>
                </w:tcPr>
                <w:p w14:paraId="3ED627EA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2015-16</w:t>
                  </w:r>
                </w:p>
              </w:tc>
              <w:tc>
                <w:tcPr>
                  <w:tcW w:w="2411" w:type="dxa"/>
                  <w:vAlign w:val="center"/>
                </w:tcPr>
                <w:p w14:paraId="38C6104E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Dr.Devendra Amrutlal Ohara Jr.College</w:t>
                  </w:r>
                </w:p>
              </w:tc>
              <w:tc>
                <w:tcPr>
                  <w:tcW w:w="1592" w:type="dxa"/>
                  <w:vAlign w:val="center"/>
                </w:tcPr>
                <w:p w14:paraId="216C4114" w14:textId="77777777" w:rsidR="0046605D" w:rsidRDefault="003019CF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PUNE Board</w:t>
                  </w:r>
                </w:p>
              </w:tc>
              <w:tc>
                <w:tcPr>
                  <w:tcW w:w="1114" w:type="dxa"/>
                  <w:vAlign w:val="center"/>
                </w:tcPr>
                <w:p w14:paraId="51094D58" w14:textId="4AE9C96B" w:rsidR="0046605D" w:rsidRDefault="00EA4581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56.46</w:t>
                  </w:r>
                </w:p>
              </w:tc>
              <w:tc>
                <w:tcPr>
                  <w:tcW w:w="1423" w:type="dxa"/>
                  <w:vAlign w:val="center"/>
                </w:tcPr>
                <w:p w14:paraId="6CE901D5" w14:textId="23A665E0" w:rsidR="0046605D" w:rsidRDefault="00EA4581" w:rsidP="00EA4581">
                  <w:pPr>
                    <w:spacing w:line="360" w:lineRule="auto"/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Second </w:t>
                  </w:r>
                  <w:r w:rsidR="003019CF">
                    <w:rPr>
                      <w:rFonts w:ascii="Book Antiqua" w:hAnsi="Book Antiqua"/>
                      <w:szCs w:val="22"/>
                    </w:rPr>
                    <w:t>Class</w:t>
                  </w:r>
                </w:p>
              </w:tc>
            </w:tr>
            <w:tr w:rsidR="0046605D" w14:paraId="50484564" w14:textId="77777777" w:rsidTr="00757205">
              <w:tblPrEx>
                <w:tblLook w:val="0000" w:firstRow="0" w:lastRow="0" w:firstColumn="0" w:lastColumn="0" w:noHBand="0" w:noVBand="0"/>
              </w:tblPrEx>
              <w:trPr>
                <w:trHeight w:val="471"/>
                <w:jc w:val="center"/>
              </w:trPr>
              <w:tc>
                <w:tcPr>
                  <w:tcW w:w="1560" w:type="dxa"/>
                </w:tcPr>
                <w:p w14:paraId="69B833E5" w14:textId="77777777" w:rsidR="0046605D" w:rsidRDefault="003019CF">
                  <w:pPr>
                    <w:jc w:val="center"/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SSC</w:t>
                  </w:r>
                </w:p>
              </w:tc>
              <w:tc>
                <w:tcPr>
                  <w:tcW w:w="1218" w:type="dxa"/>
                  <w:shd w:val="clear" w:color="auto" w:fill="auto"/>
                </w:tcPr>
                <w:p w14:paraId="5AABCEE0" w14:textId="77777777" w:rsidR="0046605D" w:rsidRDefault="003019CF">
                  <w:pPr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2013-14</w:t>
                  </w:r>
                </w:p>
              </w:tc>
              <w:tc>
                <w:tcPr>
                  <w:tcW w:w="2411" w:type="dxa"/>
                  <w:shd w:val="clear" w:color="auto" w:fill="auto"/>
                </w:tcPr>
                <w:p w14:paraId="0C2C5CCB" w14:textId="77777777" w:rsidR="0046605D" w:rsidRDefault="003019CF">
                  <w:pPr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 Digambar Ganesh Saraf Vidyalaya</w:t>
                  </w:r>
                </w:p>
              </w:tc>
              <w:tc>
                <w:tcPr>
                  <w:tcW w:w="1592" w:type="dxa"/>
                  <w:shd w:val="clear" w:color="auto" w:fill="auto"/>
                </w:tcPr>
                <w:p w14:paraId="1CF07D10" w14:textId="77777777" w:rsidR="0046605D" w:rsidRDefault="003019CF">
                  <w:pPr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PUNE Board</w:t>
                  </w:r>
                </w:p>
              </w:tc>
              <w:tc>
                <w:tcPr>
                  <w:tcW w:w="1114" w:type="dxa"/>
                  <w:shd w:val="clear" w:color="auto" w:fill="auto"/>
                </w:tcPr>
                <w:p w14:paraId="50FA93D2" w14:textId="0DA14E79" w:rsidR="0046605D" w:rsidRDefault="003019CF">
                  <w:pPr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 xml:space="preserve">    </w:t>
                  </w:r>
                  <w:r w:rsidR="00EA4581">
                    <w:rPr>
                      <w:rFonts w:ascii="Book Antiqua" w:hAnsi="Book Antiqua"/>
                      <w:szCs w:val="22"/>
                    </w:rPr>
                    <w:t>7</w:t>
                  </w:r>
                  <w:r>
                    <w:rPr>
                      <w:rFonts w:ascii="Book Antiqua" w:hAnsi="Book Antiqua"/>
                      <w:szCs w:val="22"/>
                    </w:rPr>
                    <w:t>0.</w:t>
                  </w:r>
                  <w:r w:rsidR="00EA4581">
                    <w:rPr>
                      <w:rFonts w:ascii="Book Antiqua" w:hAnsi="Book Antiqua"/>
                      <w:szCs w:val="22"/>
                    </w:rPr>
                    <w:t>60</w:t>
                  </w:r>
                </w:p>
              </w:tc>
              <w:tc>
                <w:tcPr>
                  <w:tcW w:w="1423" w:type="dxa"/>
                  <w:shd w:val="clear" w:color="auto" w:fill="auto"/>
                </w:tcPr>
                <w:p w14:paraId="3805C44B" w14:textId="77777777" w:rsidR="0046605D" w:rsidRDefault="003019CF">
                  <w:pPr>
                    <w:rPr>
                      <w:rFonts w:ascii="Book Antiqua" w:hAnsi="Book Antiqua"/>
                      <w:szCs w:val="22"/>
                    </w:rPr>
                  </w:pPr>
                  <w:r>
                    <w:rPr>
                      <w:rFonts w:ascii="Book Antiqua" w:hAnsi="Book Antiqua"/>
                      <w:szCs w:val="22"/>
                    </w:rPr>
                    <w:t>Distinction</w:t>
                  </w:r>
                </w:p>
              </w:tc>
            </w:tr>
          </w:tbl>
          <w:p w14:paraId="7F9AE67D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</w:tr>
      <w:tr w:rsidR="0046605D" w14:paraId="564F0D3E" w14:textId="77777777">
        <w:tc>
          <w:tcPr>
            <w:tcW w:w="728" w:type="dxa"/>
          </w:tcPr>
          <w:p w14:paraId="52BA13B2" w14:textId="77777777" w:rsidR="0046605D" w:rsidRDefault="0046605D">
            <w:pPr>
              <w:spacing w:line="360" w:lineRule="auto"/>
              <w:rPr>
                <w:rFonts w:ascii="Book Antiqua" w:hAnsi="Book Antiqua"/>
                <w:b/>
                <w:noProof/>
                <w:szCs w:val="22"/>
                <w:lang w:bidi="ar-SA"/>
              </w:rPr>
            </w:pPr>
          </w:p>
        </w:tc>
        <w:tc>
          <w:tcPr>
            <w:tcW w:w="8830" w:type="dxa"/>
          </w:tcPr>
          <w:p w14:paraId="47926590" w14:textId="77777777" w:rsidR="0046605D" w:rsidRDefault="0046605D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</w:p>
        </w:tc>
      </w:tr>
      <w:tr w:rsidR="0046605D" w14:paraId="5E66C9E7" w14:textId="77777777">
        <w:tc>
          <w:tcPr>
            <w:tcW w:w="728" w:type="dxa"/>
          </w:tcPr>
          <w:p w14:paraId="4E407578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5DD2ED79" wp14:editId="7FED2C2C">
                  <wp:extent cx="272331" cy="298078"/>
                  <wp:effectExtent l="0" t="0" r="0" b="6985"/>
                  <wp:docPr id="103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7"/>
                          <pic:cNvPicPr/>
                        </pic:nvPicPr>
                        <pic:blipFill>
                          <a:blip r:embed="rId15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72331" cy="2980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19E76DAA" w14:textId="77777777" w:rsidR="0046605D" w:rsidRDefault="003019CF">
            <w:pPr>
              <w:spacing w:line="360" w:lineRule="auto"/>
              <w:rPr>
                <w:rFonts w:ascii="Book Antiqua" w:hAnsi="Book Antiqua"/>
                <w:b/>
                <w:color w:val="7030A0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Languages:</w:t>
            </w:r>
          </w:p>
        </w:tc>
      </w:tr>
      <w:tr w:rsidR="0046605D" w14:paraId="4E1D54B5" w14:textId="77777777">
        <w:tc>
          <w:tcPr>
            <w:tcW w:w="728" w:type="dxa"/>
          </w:tcPr>
          <w:p w14:paraId="285C9722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031EC2A1" w14:textId="19A8A9BB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Marathi, Hindi, English</w:t>
            </w:r>
          </w:p>
        </w:tc>
      </w:tr>
      <w:tr w:rsidR="0046605D" w14:paraId="448463F8" w14:textId="77777777">
        <w:tc>
          <w:tcPr>
            <w:tcW w:w="728" w:type="dxa"/>
          </w:tcPr>
          <w:p w14:paraId="564782C4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noProof/>
                <w:szCs w:val="22"/>
                <w:lang w:bidi="ar-SA"/>
              </w:rPr>
              <w:drawing>
                <wp:inline distT="0" distB="0" distL="0" distR="0" wp14:anchorId="48C4966F" wp14:editId="38CC034E">
                  <wp:extent cx="325315" cy="369520"/>
                  <wp:effectExtent l="0" t="0" r="0" b="0"/>
                  <wp:docPr id="1038" name="Pictur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25"/>
                          <pic:cNvPicPr/>
                        </pic:nvPicPr>
                        <pic:blipFill>
                          <a:blip r:embed="rId1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25315" cy="369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10706FF9" w14:textId="77777777" w:rsidR="0046605D" w:rsidRDefault="003019CF">
            <w:pPr>
              <w:spacing w:line="360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Software Skills:</w:t>
            </w:r>
          </w:p>
        </w:tc>
      </w:tr>
      <w:tr w:rsidR="0046605D" w14:paraId="2989298D" w14:textId="77777777">
        <w:tc>
          <w:tcPr>
            <w:tcW w:w="728" w:type="dxa"/>
          </w:tcPr>
          <w:p w14:paraId="25FC09FF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51183A80" w14:textId="56900274" w:rsidR="0046605D" w:rsidRDefault="003019CF">
            <w:pPr>
              <w:spacing w:line="360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szCs w:val="22"/>
              </w:rPr>
              <w:t xml:space="preserve">Programming Languages: </w:t>
            </w:r>
            <w:r>
              <w:rPr>
                <w:rFonts w:ascii="Book Antiqua" w:hAnsi="Book Antiqua"/>
                <w:szCs w:val="22"/>
              </w:rPr>
              <w:t>C, Basic of C++</w:t>
            </w:r>
            <w:r w:rsidR="004246E2">
              <w:rPr>
                <w:rFonts w:ascii="Book Antiqua" w:hAnsi="Book Antiqua"/>
                <w:szCs w:val="22"/>
              </w:rPr>
              <w:t>, java</w:t>
            </w:r>
          </w:p>
        </w:tc>
      </w:tr>
      <w:tr w:rsidR="0046605D" w14:paraId="29A75076" w14:textId="77777777">
        <w:tc>
          <w:tcPr>
            <w:tcW w:w="728" w:type="dxa"/>
          </w:tcPr>
          <w:p w14:paraId="0E0BD307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76AB6DFC" w14:textId="4F2F19CE" w:rsidR="0046605D" w:rsidRDefault="003019CF">
            <w:pPr>
              <w:spacing w:line="360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szCs w:val="22"/>
              </w:rPr>
              <w:t xml:space="preserve">Working Platforms: </w:t>
            </w:r>
            <w:r>
              <w:rPr>
                <w:rFonts w:ascii="Book Antiqua" w:hAnsi="Book Antiqua"/>
                <w:szCs w:val="22"/>
              </w:rPr>
              <w:t>Windows</w:t>
            </w:r>
            <w:r w:rsidR="00E9051D">
              <w:rPr>
                <w:rFonts w:ascii="Book Antiqua" w:hAnsi="Book Antiqua"/>
                <w:szCs w:val="22"/>
              </w:rPr>
              <w:t xml:space="preserve"> 11</w:t>
            </w:r>
          </w:p>
        </w:tc>
      </w:tr>
      <w:tr w:rsidR="0046605D" w14:paraId="2A8B13FD" w14:textId="77777777">
        <w:tc>
          <w:tcPr>
            <w:tcW w:w="728" w:type="dxa"/>
          </w:tcPr>
          <w:p w14:paraId="12C698B6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67DD296C" w14:textId="16329A33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szCs w:val="22"/>
              </w:rPr>
              <w:t xml:space="preserve">Software Worked on: </w:t>
            </w:r>
            <w:r>
              <w:rPr>
                <w:rFonts w:ascii="Book Antiqua" w:hAnsi="Book Antiqua"/>
                <w:szCs w:val="22"/>
              </w:rPr>
              <w:t xml:space="preserve"> Turbo C/C++,</w:t>
            </w:r>
            <w:r w:rsidR="004246E2">
              <w:rPr>
                <w:rFonts w:ascii="Book Antiqua" w:hAnsi="Book Antiqua"/>
                <w:szCs w:val="22"/>
              </w:rPr>
              <w:t xml:space="preserve"> sublime text</w:t>
            </w:r>
          </w:p>
        </w:tc>
      </w:tr>
      <w:tr w:rsidR="0046605D" w14:paraId="57624092" w14:textId="77777777">
        <w:tc>
          <w:tcPr>
            <w:tcW w:w="728" w:type="dxa"/>
          </w:tcPr>
          <w:p w14:paraId="348A9F23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noProof/>
                <w:szCs w:val="22"/>
                <w:lang w:bidi="ar-SA"/>
              </w:rPr>
              <w:lastRenderedPageBreak/>
              <w:drawing>
                <wp:inline distT="0" distB="0" distL="0" distR="0" wp14:anchorId="05A79F28" wp14:editId="0A917084">
                  <wp:extent cx="237391" cy="237391"/>
                  <wp:effectExtent l="0" t="0" r="0" b="0"/>
                  <wp:docPr id="1039" name="Picture 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26"/>
                          <pic:cNvPicPr/>
                        </pic:nvPicPr>
                        <pic:blipFill>
                          <a:blip r:embed="rId1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7391" cy="2373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4507CD78" w14:textId="77777777" w:rsidR="0046605D" w:rsidRDefault="003019CF">
            <w:pPr>
              <w:spacing w:line="360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Project:</w:t>
            </w:r>
          </w:p>
        </w:tc>
      </w:tr>
      <w:tr w:rsidR="0046605D" w14:paraId="4FB68641" w14:textId="77777777">
        <w:tc>
          <w:tcPr>
            <w:tcW w:w="728" w:type="dxa"/>
          </w:tcPr>
          <w:p w14:paraId="6F5401EB" w14:textId="77777777" w:rsidR="0046605D" w:rsidRDefault="003019CF">
            <w:pPr>
              <w:spacing w:line="360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szCs w:val="22"/>
              </w:rPr>
              <w:t xml:space="preserve">    1.</w:t>
            </w:r>
          </w:p>
        </w:tc>
        <w:tc>
          <w:tcPr>
            <w:tcW w:w="8830" w:type="dxa"/>
          </w:tcPr>
          <w:p w14:paraId="04DA8F42" w14:textId="3094C48E" w:rsidR="0046605D" w:rsidRDefault="004246E2">
            <w:pPr>
              <w:spacing w:line="360" w:lineRule="auto"/>
              <w:rPr>
                <w:rFonts w:ascii="Book Antiqua" w:hAnsi="Book Antiqua"/>
                <w:b/>
                <w:szCs w:val="22"/>
              </w:rPr>
            </w:pPr>
            <w:r>
              <w:rPr>
                <w:rFonts w:ascii="Book Antiqua" w:hAnsi="Book Antiqua"/>
                <w:b/>
                <w:szCs w:val="22"/>
              </w:rPr>
              <w:t>“Mobile phone music system using Android”</w:t>
            </w:r>
          </w:p>
        </w:tc>
      </w:tr>
      <w:tr w:rsidR="0046605D" w14:paraId="55D30483" w14:textId="77777777">
        <w:tc>
          <w:tcPr>
            <w:tcW w:w="728" w:type="dxa"/>
          </w:tcPr>
          <w:p w14:paraId="28495D0E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2183BC14" w14:textId="4621B33D" w:rsidR="0046605D" w:rsidRDefault="003019CF">
            <w:pPr>
              <w:spacing w:line="360" w:lineRule="auto"/>
              <w:rPr>
                <w:rFonts w:ascii="Book Antiqua" w:hAnsi="Book Antiqua" w:cs="Times New Roman"/>
                <w:szCs w:val="22"/>
              </w:rPr>
            </w:pPr>
            <w:r>
              <w:rPr>
                <w:rFonts w:ascii="Book Antiqua" w:hAnsi="Book Antiqua" w:cs="Times New Roman"/>
                <w:szCs w:val="22"/>
              </w:rPr>
              <w:t>Objective-</w:t>
            </w:r>
            <w:r w:rsidR="004246E2">
              <w:rPr>
                <w:rFonts w:ascii="Book Antiqua" w:hAnsi="Book Antiqua" w:cs="Times New Roman"/>
                <w:szCs w:val="22"/>
              </w:rPr>
              <w:t>To develop an app</w:t>
            </w:r>
            <w:r w:rsidR="00757205">
              <w:rPr>
                <w:rFonts w:ascii="Book Antiqua" w:hAnsi="Book Antiqua" w:cs="Times New Roman"/>
                <w:szCs w:val="22"/>
              </w:rPr>
              <w:t xml:space="preserve">roach which can effectively play music and </w:t>
            </w:r>
            <w:proofErr w:type="spellStart"/>
            <w:r w:rsidR="00757205">
              <w:rPr>
                <w:rFonts w:ascii="Book Antiqua" w:hAnsi="Book Antiqua" w:cs="Times New Roman"/>
                <w:szCs w:val="22"/>
              </w:rPr>
              <w:t>forword</w:t>
            </w:r>
            <w:proofErr w:type="spellEnd"/>
            <w:r w:rsidR="00757205">
              <w:rPr>
                <w:rFonts w:ascii="Book Antiqua" w:hAnsi="Book Antiqua" w:cs="Times New Roman"/>
                <w:szCs w:val="22"/>
              </w:rPr>
              <w:t xml:space="preserve"> the music to next menu</w:t>
            </w:r>
          </w:p>
        </w:tc>
      </w:tr>
      <w:tr w:rsidR="0046605D" w14:paraId="1DA0967D" w14:textId="77777777">
        <w:tc>
          <w:tcPr>
            <w:tcW w:w="728" w:type="dxa"/>
          </w:tcPr>
          <w:p w14:paraId="62313393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08962729" wp14:editId="03691402">
                  <wp:extent cx="237391" cy="325371"/>
                  <wp:effectExtent l="0" t="0" r="0" b="0"/>
                  <wp:docPr id="1040" name="Picture 2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27"/>
                          <pic:cNvPicPr/>
                        </pic:nvPicPr>
                        <pic:blipFill>
                          <a:blip r:embed="rId1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37391" cy="3253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14947030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Strength:</w:t>
            </w:r>
          </w:p>
        </w:tc>
      </w:tr>
      <w:tr w:rsidR="0046605D" w14:paraId="58C7886D" w14:textId="77777777">
        <w:tc>
          <w:tcPr>
            <w:tcW w:w="728" w:type="dxa"/>
          </w:tcPr>
          <w:p w14:paraId="34BA03F7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5F36EA4E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I have Leadership qualities, I do my work Honestly on time with punctuality, I am Good Team Player.</w:t>
            </w:r>
          </w:p>
        </w:tc>
      </w:tr>
      <w:tr w:rsidR="0046605D" w14:paraId="77C5766A" w14:textId="77777777">
        <w:tc>
          <w:tcPr>
            <w:tcW w:w="728" w:type="dxa"/>
          </w:tcPr>
          <w:p w14:paraId="79C9B27C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noProof/>
                <w:szCs w:val="22"/>
                <w:lang w:bidi="ar-SA"/>
              </w:rPr>
              <w:drawing>
                <wp:inline distT="0" distB="0" distL="0" distR="0" wp14:anchorId="71314878" wp14:editId="0AB62932">
                  <wp:extent cx="290288" cy="281354"/>
                  <wp:effectExtent l="0" t="0" r="0" b="4445"/>
                  <wp:docPr id="1041" name="Picture 2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28"/>
                          <pic:cNvPicPr/>
                        </pic:nvPicPr>
                        <pic:blipFill>
                          <a:blip r:embed="rId19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290288" cy="2813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30" w:type="dxa"/>
          </w:tcPr>
          <w:p w14:paraId="49D126AC" w14:textId="77777777" w:rsidR="0046605D" w:rsidRDefault="003019CF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b/>
                <w:color w:val="7030A0"/>
                <w:szCs w:val="22"/>
              </w:rPr>
              <w:t>Hobbies:</w:t>
            </w:r>
          </w:p>
        </w:tc>
      </w:tr>
      <w:tr w:rsidR="0046605D" w14:paraId="21D9D0F0" w14:textId="77777777">
        <w:trPr>
          <w:trHeight w:val="305"/>
        </w:trPr>
        <w:tc>
          <w:tcPr>
            <w:tcW w:w="728" w:type="dxa"/>
          </w:tcPr>
          <w:p w14:paraId="6D5CA9DB" w14:textId="77777777" w:rsidR="0046605D" w:rsidRDefault="0046605D">
            <w:pPr>
              <w:spacing w:line="360" w:lineRule="auto"/>
              <w:rPr>
                <w:rFonts w:ascii="Book Antiqua" w:hAnsi="Book Antiqua"/>
                <w:szCs w:val="22"/>
              </w:rPr>
            </w:pPr>
          </w:p>
        </w:tc>
        <w:tc>
          <w:tcPr>
            <w:tcW w:w="8830" w:type="dxa"/>
          </w:tcPr>
          <w:p w14:paraId="16ED1F63" w14:textId="0426675F" w:rsidR="0046605D" w:rsidRDefault="00757205">
            <w:pPr>
              <w:spacing w:line="360" w:lineRule="auto"/>
              <w:rPr>
                <w:rFonts w:ascii="Book Antiqua" w:hAnsi="Book Antiqua"/>
                <w:szCs w:val="22"/>
              </w:rPr>
            </w:pPr>
            <w:r>
              <w:rPr>
                <w:rFonts w:ascii="Book Antiqua" w:hAnsi="Book Antiqua"/>
                <w:szCs w:val="22"/>
              </w:rPr>
              <w:t>cooking</w:t>
            </w:r>
          </w:p>
        </w:tc>
      </w:tr>
    </w:tbl>
    <w:p w14:paraId="3C3154F7" w14:textId="77777777" w:rsidR="0046605D" w:rsidRDefault="0046605D">
      <w:pPr>
        <w:spacing w:line="0" w:lineRule="atLeast"/>
        <w:ind w:left="700"/>
        <w:rPr>
          <w:rFonts w:ascii="Book Antiqua" w:eastAsia="Book Antiqua" w:hAnsi="Book Antiqua"/>
          <w:b/>
          <w:sz w:val="6"/>
        </w:rPr>
      </w:pPr>
    </w:p>
    <w:p w14:paraId="4B955009" w14:textId="77777777" w:rsidR="0046605D" w:rsidRDefault="0046605D">
      <w:pPr>
        <w:spacing w:line="0" w:lineRule="atLeast"/>
        <w:ind w:left="700"/>
        <w:rPr>
          <w:rFonts w:ascii="Book Antiqua" w:eastAsia="Book Antiqua" w:hAnsi="Book Antiqua"/>
          <w:b/>
          <w:sz w:val="6"/>
        </w:rPr>
      </w:pPr>
    </w:p>
    <w:p w14:paraId="3A2C4DF9" w14:textId="77777777" w:rsidR="0046605D" w:rsidRDefault="003019CF">
      <w:pPr>
        <w:spacing w:line="0" w:lineRule="atLeast"/>
        <w:ind w:left="700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>Date:</w:t>
      </w:r>
    </w:p>
    <w:p w14:paraId="50B82817" w14:textId="1C7BD548" w:rsidR="0046605D" w:rsidRDefault="003019CF">
      <w:pPr>
        <w:tabs>
          <w:tab w:val="left" w:pos="5780"/>
        </w:tabs>
        <w:spacing w:line="0" w:lineRule="atLeast"/>
        <w:ind w:left="700"/>
        <w:rPr>
          <w:rFonts w:ascii="Book Antiqua" w:eastAsia="Book Antiqua" w:hAnsi="Book Antiqua"/>
          <w:b/>
          <w:sz w:val="24"/>
        </w:rPr>
      </w:pPr>
      <w:r>
        <w:rPr>
          <w:rFonts w:ascii="Book Antiqua" w:eastAsia="Book Antiqua" w:hAnsi="Book Antiqua"/>
          <w:b/>
          <w:sz w:val="24"/>
        </w:rPr>
        <w:t>Place: Sangamner</w:t>
      </w:r>
      <w:r w:rsidR="00757205">
        <w:rPr>
          <w:rFonts w:ascii="Times New Roman" w:eastAsia="Times New Roman" w:hAnsi="Times New Roman"/>
        </w:rPr>
        <w:t xml:space="preserve">                      </w:t>
      </w:r>
      <w:proofErr w:type="gramStart"/>
      <w:r w:rsidR="00757205">
        <w:rPr>
          <w:rFonts w:ascii="Times New Roman" w:eastAsia="Times New Roman" w:hAnsi="Times New Roman"/>
        </w:rPr>
        <w:t xml:space="preserve">   </w:t>
      </w:r>
      <w:r>
        <w:rPr>
          <w:rFonts w:ascii="Book Antiqua" w:eastAsia="Book Antiqua" w:hAnsi="Book Antiqua"/>
          <w:b/>
          <w:sz w:val="24"/>
        </w:rPr>
        <w:t>(</w:t>
      </w:r>
      <w:proofErr w:type="spellStart"/>
      <w:proofErr w:type="gramEnd"/>
      <w:r>
        <w:rPr>
          <w:rFonts w:ascii="Book Antiqua" w:eastAsia="Book Antiqua" w:hAnsi="Book Antiqua"/>
          <w:b/>
          <w:color w:val="632423"/>
          <w:sz w:val="24"/>
        </w:rPr>
        <w:t>Miss.</w:t>
      </w:r>
      <w:r w:rsidR="00757205">
        <w:rPr>
          <w:rFonts w:ascii="Book Antiqua" w:eastAsia="Book Antiqua" w:hAnsi="Book Antiqua"/>
          <w:b/>
          <w:color w:val="632423"/>
          <w:sz w:val="24"/>
        </w:rPr>
        <w:t>Monika</w:t>
      </w:r>
      <w:proofErr w:type="spellEnd"/>
      <w:r w:rsidR="00757205">
        <w:rPr>
          <w:rFonts w:ascii="Book Antiqua" w:eastAsia="Book Antiqua" w:hAnsi="Book Antiqua"/>
          <w:b/>
          <w:color w:val="632423"/>
          <w:sz w:val="24"/>
        </w:rPr>
        <w:t xml:space="preserve"> Kashinath Gosavi</w:t>
      </w:r>
      <w:r>
        <w:rPr>
          <w:rFonts w:ascii="Book Antiqua" w:eastAsia="Book Antiqua" w:hAnsi="Book Antiqua"/>
          <w:b/>
          <w:sz w:val="24"/>
        </w:rPr>
        <w:t>)</w:t>
      </w:r>
    </w:p>
    <w:sectPr w:rsidR="0046605D">
      <w:pgSz w:w="12240" w:h="15840"/>
      <w:pgMar w:top="1440" w:right="1440" w:bottom="1440" w:left="1440" w:header="720" w:footer="720" w:gutter="0"/>
      <w:pgBorders>
        <w:top w:val="twistedLines1" w:sz="18" w:space="1" w:color="632423"/>
        <w:left w:val="twistedLines1" w:sz="18" w:space="4" w:color="632423"/>
        <w:bottom w:val="twistedLines1" w:sz="18" w:space="1" w:color="632423"/>
        <w:right w:val="twistedLines1" w:sz="18" w:space="4" w:color="63242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8CD20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FF2305E"/>
    <w:lvl w:ilvl="0" w:tplc="14EE47C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FA82E86C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1B3E63AC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3" w:tplc="35904302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FCDC4B2C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5" w:tplc="4F085E30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6" w:tplc="B3B6CDD8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580E9BF4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8" w:tplc="67909CD4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hybridMultilevel"/>
    <w:tmpl w:val="0CD4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214E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multilevel"/>
    <w:tmpl w:val="2F2ADB5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0000005"/>
    <w:multiLevelType w:val="hybridMultilevel"/>
    <w:tmpl w:val="25547C2A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EB12DA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73F63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B0D8E11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FAEA8FF0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0000000A"/>
    <w:multiLevelType w:val="hybridMultilevel"/>
    <w:tmpl w:val="D2CA33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000000B"/>
    <w:multiLevelType w:val="hybridMultilevel"/>
    <w:tmpl w:val="60D0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BD2E2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D"/>
    <w:multiLevelType w:val="hybridMultilevel"/>
    <w:tmpl w:val="AA5C0B84"/>
    <w:lvl w:ilvl="0" w:tplc="04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0000000E"/>
    <w:multiLevelType w:val="hybridMultilevel"/>
    <w:tmpl w:val="9028C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0F"/>
    <w:multiLevelType w:val="hybridMultilevel"/>
    <w:tmpl w:val="5844BBF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0"/>
    <w:multiLevelType w:val="hybridMultilevel"/>
    <w:tmpl w:val="E0084D2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1"/>
    <w:multiLevelType w:val="hybridMultilevel"/>
    <w:tmpl w:val="BDF86D6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2"/>
    <w:multiLevelType w:val="hybridMultilevel"/>
    <w:tmpl w:val="2B804428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19" w15:restartNumberingAfterBreak="0">
    <w:nsid w:val="00000013"/>
    <w:multiLevelType w:val="hybridMultilevel"/>
    <w:tmpl w:val="919208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00000014"/>
    <w:multiLevelType w:val="hybridMultilevel"/>
    <w:tmpl w:val="1F183D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626731">
    <w:abstractNumId w:val="14"/>
  </w:num>
  <w:num w:numId="2" w16cid:durableId="960066778">
    <w:abstractNumId w:val="10"/>
  </w:num>
  <w:num w:numId="3" w16cid:durableId="1313874172">
    <w:abstractNumId w:val="13"/>
  </w:num>
  <w:num w:numId="4" w16cid:durableId="1901671050">
    <w:abstractNumId w:val="8"/>
  </w:num>
  <w:num w:numId="5" w16cid:durableId="964507858">
    <w:abstractNumId w:val="9"/>
  </w:num>
  <w:num w:numId="6" w16cid:durableId="1982078267">
    <w:abstractNumId w:val="15"/>
  </w:num>
  <w:num w:numId="7" w16cid:durableId="1829831283">
    <w:abstractNumId w:val="4"/>
  </w:num>
  <w:num w:numId="8" w16cid:durableId="1726760736">
    <w:abstractNumId w:val="20"/>
  </w:num>
  <w:num w:numId="9" w16cid:durableId="1514614320">
    <w:abstractNumId w:val="6"/>
  </w:num>
  <w:num w:numId="10" w16cid:durableId="276722558">
    <w:abstractNumId w:val="16"/>
  </w:num>
  <w:num w:numId="11" w16cid:durableId="1250237764">
    <w:abstractNumId w:val="1"/>
  </w:num>
  <w:num w:numId="12" w16cid:durableId="1327443726">
    <w:abstractNumId w:val="18"/>
  </w:num>
  <w:num w:numId="13" w16cid:durableId="177620042">
    <w:abstractNumId w:val="5"/>
  </w:num>
  <w:num w:numId="14" w16cid:durableId="115609148">
    <w:abstractNumId w:val="0"/>
  </w:num>
  <w:num w:numId="15" w16cid:durableId="569120644">
    <w:abstractNumId w:val="3"/>
  </w:num>
  <w:num w:numId="16" w16cid:durableId="1483154169">
    <w:abstractNumId w:val="7"/>
  </w:num>
  <w:num w:numId="17" w16cid:durableId="1937597792">
    <w:abstractNumId w:val="12"/>
  </w:num>
  <w:num w:numId="18" w16cid:durableId="1250503622">
    <w:abstractNumId w:val="2"/>
  </w:num>
  <w:num w:numId="19" w16cid:durableId="281499835">
    <w:abstractNumId w:val="19"/>
  </w:num>
  <w:num w:numId="20" w16cid:durableId="303198892">
    <w:abstractNumId w:val="11"/>
  </w:num>
  <w:num w:numId="21" w16cid:durableId="20609816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05D"/>
    <w:rsid w:val="004246E2"/>
    <w:rsid w:val="0046605D"/>
    <w:rsid w:val="00757205"/>
    <w:rsid w:val="00972733"/>
    <w:rsid w:val="00B57337"/>
    <w:rsid w:val="00E00C3B"/>
    <w:rsid w:val="00E9051D"/>
    <w:rsid w:val="00EA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8EC0B"/>
  <w15:docId w15:val="{CDBF0DD6-6B2F-4790-B32C-AC28D1A80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SimSun" w:hAnsi="Tahoma" w:cs="Tahoma"/>
      <w:sz w:val="16"/>
      <w:szCs w:val="14"/>
      <w:lang w:bidi="mr-IN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pPr>
      <w:spacing w:after="0" w:line="240" w:lineRule="auto"/>
    </w:pPr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eastAsia="SimSun" w:cs="Mangal"/>
      <w:sz w:val="20"/>
      <w:szCs w:val="18"/>
      <w:lang w:bidi="mr-IN"/>
    </w:rPr>
  </w:style>
  <w:style w:type="character" w:styleId="FootnoteReference">
    <w:name w:val="footnote reference"/>
    <w:basedOn w:val="DefaultParagraphFont"/>
    <w:uiPriority w:val="99"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vanity-namedomain">
    <w:name w:val="vanity-name__domain"/>
    <w:basedOn w:val="DefaultParagraphFont"/>
  </w:style>
  <w:style w:type="character" w:customStyle="1" w:styleId="vanity-namedisplay-name">
    <w:name w:val="vanity-name__display-name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st</b:Tag>
    <b:RefOrder>1</b:RefOrder>
  </b:Source>
</b:Sources>
</file>

<file path=customXml/itemProps1.xml><?xml version="1.0" encoding="utf-8"?>
<ds:datastoreItem xmlns:ds="http://schemas.openxmlformats.org/officeDocument/2006/customXml" ds:itemID="{0424A79F-E6A2-4FCD-BD7E-48603BD11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</dc:creator>
  <cp:lastModifiedBy>monika gosavi</cp:lastModifiedBy>
  <cp:revision>2</cp:revision>
  <cp:lastPrinted>2019-10-12T10:48:00Z</cp:lastPrinted>
  <dcterms:created xsi:type="dcterms:W3CDTF">2022-05-31T08:54:00Z</dcterms:created>
  <dcterms:modified xsi:type="dcterms:W3CDTF">2022-05-31T08:54:00Z</dcterms:modified>
</cp:coreProperties>
</file>