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D5E" w:rsidRDefault="00E7760C" w:rsidP="007E0CBF">
      <w:pPr>
        <w:shd w:val="clear" w:color="auto" w:fill="D9D9D9" w:themeFill="background1" w:themeFillShade="D9"/>
        <w:rPr>
          <w:b/>
        </w:rPr>
      </w:pPr>
      <w:r w:rsidRPr="00A973EC">
        <w:rPr>
          <w:b/>
        </w:rPr>
        <w:t>И</w:t>
      </w:r>
      <w:r w:rsidR="00164FC7" w:rsidRPr="00A973EC">
        <w:rPr>
          <w:b/>
        </w:rPr>
        <w:t>мена:</w:t>
      </w:r>
      <w:r w:rsidR="00663D82">
        <w:rPr>
          <w:b/>
          <w:lang w:val="en-US"/>
        </w:rPr>
        <w:t xml:space="preserve"> </w:t>
      </w:r>
      <w:r w:rsidRPr="00A973EC">
        <w:t xml:space="preserve"> </w:t>
      </w:r>
      <w:r w:rsidR="00092D5E">
        <w:t>Моника Герова, Иван Божков</w:t>
      </w:r>
      <w:r w:rsidR="00657F50" w:rsidRPr="00A973EC">
        <w:tab/>
      </w:r>
      <w:r w:rsidR="00B84339" w:rsidRPr="00A973EC">
        <w:tab/>
      </w:r>
      <w:r w:rsidR="00B84339" w:rsidRPr="00A973EC">
        <w:tab/>
      </w:r>
      <w:r w:rsidR="00B84339" w:rsidRPr="00A973EC">
        <w:tab/>
      </w:r>
      <w:r w:rsidR="00B84339" w:rsidRPr="00A973EC">
        <w:tab/>
      </w:r>
      <w:r w:rsidRPr="00A973EC">
        <w:rPr>
          <w:b/>
        </w:rPr>
        <w:t>фн:</w:t>
      </w:r>
      <w:r w:rsidRPr="00A973EC">
        <w:t xml:space="preserve"> </w:t>
      </w:r>
      <w:r w:rsidR="00663D82">
        <w:rPr>
          <w:i/>
          <w:lang w:val="en-US"/>
        </w:rPr>
        <w:t xml:space="preserve"> </w:t>
      </w:r>
      <w:r w:rsidR="00092D5E">
        <w:rPr>
          <w:i/>
        </w:rPr>
        <w:t>61832,61823</w:t>
      </w:r>
      <w:r w:rsidR="00EE1987" w:rsidRPr="00A973EC">
        <w:rPr>
          <w:i/>
          <w:lang w:val="en-US"/>
        </w:rPr>
        <w:br/>
      </w:r>
      <w:r w:rsidR="00B84339" w:rsidRPr="00A973EC">
        <w:rPr>
          <w:b/>
        </w:rPr>
        <w:t>Н</w:t>
      </w:r>
      <w:r w:rsidR="004F4685" w:rsidRPr="00A973EC">
        <w:rPr>
          <w:b/>
        </w:rPr>
        <w:t>ачална година</w:t>
      </w:r>
      <w:r w:rsidR="006B6234">
        <w:rPr>
          <w:b/>
        </w:rPr>
        <w:t>:</w:t>
      </w:r>
      <w:r w:rsidR="00092D5E">
        <w:t xml:space="preserve"> 2017</w:t>
      </w:r>
      <w:r w:rsidR="00657F50" w:rsidRPr="00A973EC">
        <w:rPr>
          <w:b/>
        </w:rPr>
        <w:tab/>
      </w:r>
      <w:r w:rsidR="006B6234">
        <w:rPr>
          <w:b/>
        </w:rPr>
        <w:tab/>
      </w:r>
      <w:r w:rsidRPr="00A973EC">
        <w:rPr>
          <w:b/>
        </w:rPr>
        <w:t>Програма:</w:t>
      </w:r>
      <w:r w:rsidR="00657F50" w:rsidRPr="00A973EC">
        <w:rPr>
          <w:b/>
        </w:rPr>
        <w:t xml:space="preserve"> </w:t>
      </w:r>
      <w:r w:rsidR="004F4685" w:rsidRPr="00A973EC">
        <w:rPr>
          <w:b/>
        </w:rPr>
        <w:t xml:space="preserve"> </w:t>
      </w:r>
      <w:r w:rsidR="005432B3" w:rsidRPr="00092D5E">
        <w:t>бакалавър</w:t>
      </w:r>
      <w:r w:rsidR="003E6B68" w:rsidRPr="00092D5E">
        <w:t>, (</w:t>
      </w:r>
      <w:r w:rsidR="00AB57A1" w:rsidRPr="00092D5E">
        <w:t>СИ</w:t>
      </w:r>
      <w:r w:rsidR="003E6B68" w:rsidRPr="00092D5E">
        <w:t>)</w:t>
      </w:r>
      <w:r w:rsidR="009007AA">
        <w:tab/>
      </w:r>
      <w:r w:rsidR="00B84339" w:rsidRPr="00A973EC">
        <w:rPr>
          <w:b/>
        </w:rPr>
        <w:t>Курс:</w:t>
      </w:r>
      <w:r w:rsidR="00B84339" w:rsidRPr="00A973EC">
        <w:rPr>
          <w:b/>
        </w:rPr>
        <w:tab/>
      </w:r>
      <w:r w:rsidR="00BE312F" w:rsidRPr="00A973EC">
        <w:rPr>
          <w:b/>
          <w:lang w:val="en-US"/>
        </w:rPr>
        <w:t xml:space="preserve"> </w:t>
      </w:r>
      <w:r w:rsidR="00092D5E">
        <w:rPr>
          <w:b/>
        </w:rPr>
        <w:t>3</w:t>
      </w:r>
      <w:r w:rsidR="00B84339" w:rsidRPr="00A973EC">
        <w:t xml:space="preserve">  </w:t>
      </w:r>
      <w:r w:rsidR="00EE1987" w:rsidRPr="00A973EC">
        <w:rPr>
          <w:lang w:val="en-US"/>
        </w:rPr>
        <w:br/>
      </w:r>
      <w:r w:rsidRPr="00A973EC">
        <w:rPr>
          <w:b/>
        </w:rPr>
        <w:t xml:space="preserve">Тема: </w:t>
      </w:r>
      <w:r w:rsidR="00B13ADD">
        <w:rPr>
          <w:b/>
        </w:rPr>
        <w:t xml:space="preserve"> </w:t>
      </w:r>
      <w:r w:rsidR="00A520B0">
        <w:rPr>
          <w:b/>
        </w:rPr>
        <w:t>14</w:t>
      </w:r>
      <w:r w:rsidR="00987C7E">
        <w:rPr>
          <w:b/>
        </w:rPr>
        <w:t xml:space="preserve"> </w:t>
      </w:r>
      <w:r w:rsidR="00987C7E" w:rsidRPr="00987C7E">
        <w:rPr>
          <w:b/>
        </w:rPr>
        <w:t>Създаване/генериране на т.нар. ‘startup-landing-page’</w:t>
      </w:r>
      <w:r w:rsidR="00EE1987" w:rsidRPr="00A973EC">
        <w:rPr>
          <w:b/>
          <w:lang w:val="en-US"/>
        </w:rPr>
        <w:br/>
      </w:r>
      <w:r w:rsidRPr="00A973EC">
        <w:rPr>
          <w:b/>
        </w:rPr>
        <w:t>Дата:</w:t>
      </w:r>
      <w:r w:rsidR="009677FF">
        <w:rPr>
          <w:b/>
        </w:rPr>
        <w:t xml:space="preserve">  </w:t>
      </w:r>
      <w:r w:rsidR="009677FF" w:rsidRPr="00092D5E">
        <w:rPr>
          <w:b/>
        </w:rPr>
        <w:t>20</w:t>
      </w:r>
      <w:r w:rsidR="006F284F" w:rsidRPr="00092D5E">
        <w:rPr>
          <w:b/>
          <w:lang w:val="en-US"/>
        </w:rPr>
        <w:t>1</w:t>
      </w:r>
      <w:r w:rsidR="00722053" w:rsidRPr="00092D5E">
        <w:rPr>
          <w:b/>
        </w:rPr>
        <w:t>7</w:t>
      </w:r>
      <w:r w:rsidR="009677FF" w:rsidRPr="00092D5E">
        <w:rPr>
          <w:b/>
        </w:rPr>
        <w:t>-</w:t>
      </w:r>
      <w:r w:rsidR="00AB57A1" w:rsidRPr="00092D5E">
        <w:rPr>
          <w:b/>
          <w:lang w:val="en-US"/>
        </w:rPr>
        <w:t>0</w:t>
      </w:r>
      <w:r w:rsidR="00092D5E" w:rsidRPr="00092D5E">
        <w:rPr>
          <w:b/>
        </w:rPr>
        <w:t>7</w:t>
      </w:r>
      <w:r w:rsidR="009677FF" w:rsidRPr="00092D5E">
        <w:rPr>
          <w:b/>
        </w:rPr>
        <w:t>-</w:t>
      </w:r>
      <w:r w:rsidR="00092D5E" w:rsidRPr="00092D5E">
        <w:rPr>
          <w:b/>
        </w:rPr>
        <w:t>03</w:t>
      </w:r>
      <w:r w:rsidR="006B6234">
        <w:rPr>
          <w:b/>
        </w:rPr>
        <w:t xml:space="preserve"> </w:t>
      </w:r>
      <w:r w:rsidR="006B6234">
        <w:rPr>
          <w:b/>
        </w:rPr>
        <w:tab/>
      </w:r>
      <w:r w:rsidR="006B6234">
        <w:rPr>
          <w:b/>
        </w:rPr>
        <w:tab/>
      </w:r>
      <w:r w:rsidR="00B13ADD">
        <w:rPr>
          <w:b/>
        </w:rPr>
        <w:t xml:space="preserve">Предмет: </w:t>
      </w:r>
      <w:r w:rsidR="005432B3" w:rsidRPr="00092D5E">
        <w:rPr>
          <w:b/>
          <w:lang w:val="en-US"/>
        </w:rPr>
        <w:t>wwwTech201</w:t>
      </w:r>
      <w:r w:rsidR="00AB57A1" w:rsidRPr="00092D5E">
        <w:rPr>
          <w:b/>
          <w:lang w:val="en-US"/>
        </w:rPr>
        <w:t>7</w:t>
      </w:r>
      <w:r w:rsidR="005432B3" w:rsidRPr="00092D5E">
        <w:rPr>
          <w:b/>
          <w:lang w:val="en-US"/>
        </w:rPr>
        <w:t>_1</w:t>
      </w:r>
      <w:r w:rsidR="00AB57A1" w:rsidRPr="00092D5E">
        <w:rPr>
          <w:b/>
          <w:lang w:val="en-US"/>
        </w:rPr>
        <w:t>8</w:t>
      </w:r>
      <w:r w:rsidR="005432B3" w:rsidRPr="00092D5E">
        <w:rPr>
          <w:b/>
          <w:lang w:val="en-US"/>
        </w:rPr>
        <w:t>_</w:t>
      </w:r>
      <w:r w:rsidR="00AB57A1" w:rsidRPr="00092D5E">
        <w:rPr>
          <w:b/>
          <w:lang w:val="en-US"/>
        </w:rPr>
        <w:t>8</w:t>
      </w:r>
      <w:r w:rsidR="008948A5" w:rsidRPr="00092D5E">
        <w:rPr>
          <w:b/>
          <w:lang w:val="en-US"/>
        </w:rPr>
        <w:t>ed</w:t>
      </w:r>
      <w:r w:rsidR="005432B3" w:rsidRPr="00092D5E">
        <w:rPr>
          <w:b/>
          <w:lang w:val="en-US"/>
        </w:rPr>
        <w:t>_</w:t>
      </w:r>
      <w:r w:rsidR="008948A5" w:rsidRPr="00092D5E">
        <w:rPr>
          <w:b/>
          <w:lang w:val="en-US"/>
        </w:rPr>
        <w:t>SI_</w:t>
      </w:r>
      <w:r w:rsidR="00722053" w:rsidRPr="00092D5E">
        <w:rPr>
          <w:b/>
          <w:lang w:val="en-US"/>
        </w:rPr>
        <w:t>winte</w:t>
      </w:r>
      <w:r w:rsidR="008948A5" w:rsidRPr="00092D5E">
        <w:rPr>
          <w:b/>
          <w:lang w:val="en-US"/>
        </w:rPr>
        <w:t>r</w:t>
      </w:r>
      <w:r w:rsidR="006B6234">
        <w:rPr>
          <w:b/>
        </w:rPr>
        <w:tab/>
      </w:r>
      <w:r w:rsidR="006B6234">
        <w:rPr>
          <w:b/>
        </w:rPr>
        <w:tab/>
      </w:r>
    </w:p>
    <w:p w:rsidR="00A973EC" w:rsidRPr="00F76891" w:rsidRDefault="00F76891" w:rsidP="007E0CBF">
      <w:pPr>
        <w:shd w:val="clear" w:color="auto" w:fill="D9D9D9" w:themeFill="background1" w:themeFillShade="D9"/>
        <w:rPr>
          <w:b/>
          <w:lang w:val="en-US"/>
        </w:rPr>
      </w:pPr>
      <w:r>
        <w:rPr>
          <w:b/>
        </w:rPr>
        <w:t xml:space="preserve">имейл: </w:t>
      </w:r>
      <w:hyperlink r:id="rId7" w:history="1">
        <w:r w:rsidR="007D0CE5" w:rsidRPr="009A224B">
          <w:rPr>
            <w:rStyle w:val="Hyperlink"/>
          </w:rPr>
          <w:t>mgerova0</w:t>
        </w:r>
        <w:r w:rsidR="007D0CE5" w:rsidRPr="009A224B">
          <w:rPr>
            <w:rStyle w:val="Hyperlink"/>
            <w:lang w:val="en-US"/>
          </w:rPr>
          <w:t>@gmail.com</w:t>
        </w:r>
      </w:hyperlink>
      <w:r w:rsidR="002448D5">
        <w:rPr>
          <w:b/>
          <w:lang w:val="en-US"/>
        </w:rPr>
        <w:t>,</w:t>
      </w:r>
      <w:r w:rsidR="007D0CE5">
        <w:rPr>
          <w:b/>
          <w:lang w:val="en-US"/>
        </w:rPr>
        <w:t xml:space="preserve"> </w:t>
      </w:r>
      <w:hyperlink r:id="rId8" w:history="1">
        <w:r w:rsidR="007D0CE5" w:rsidRPr="009A224B">
          <w:rPr>
            <w:rStyle w:val="Hyperlink"/>
            <w:lang w:val="en-US"/>
          </w:rPr>
          <w:t>ivanbozhkovadm@outlook.com</w:t>
        </w:r>
      </w:hyperlink>
      <w:r w:rsidR="007D0CE5">
        <w:rPr>
          <w:b/>
          <w:lang w:val="en-US"/>
        </w:rPr>
        <w:t xml:space="preserve"> </w:t>
      </w:r>
    </w:p>
    <w:p w:rsidR="0065568D" w:rsidRPr="0071094A" w:rsidRDefault="00E7760C" w:rsidP="00181178">
      <w:pPr>
        <w:jc w:val="both"/>
        <w:rPr>
          <w:i/>
          <w:sz w:val="24"/>
        </w:rPr>
      </w:pPr>
      <w:r w:rsidRPr="00F0113C">
        <w:rPr>
          <w:b/>
          <w:sz w:val="24"/>
        </w:rPr>
        <w:t>преподавател:</w:t>
      </w:r>
      <w:r w:rsidRPr="00F0113C">
        <w:rPr>
          <w:sz w:val="24"/>
        </w:rPr>
        <w:t xml:space="preserve"> </w:t>
      </w:r>
      <w:r w:rsidR="00A35441">
        <w:rPr>
          <w:sz w:val="24"/>
        </w:rPr>
        <w:t>доц</w:t>
      </w:r>
      <w:r w:rsidRPr="00F0113C">
        <w:rPr>
          <w:sz w:val="24"/>
        </w:rPr>
        <w:t xml:space="preserve">. </w:t>
      </w:r>
      <w:r w:rsidR="003E6B68">
        <w:rPr>
          <w:sz w:val="24"/>
        </w:rPr>
        <w:t xml:space="preserve">д-р </w:t>
      </w:r>
      <w:r w:rsidRPr="00F0113C">
        <w:rPr>
          <w:sz w:val="24"/>
        </w:rPr>
        <w:t>Милен Петров</w:t>
      </w:r>
    </w:p>
    <w:p w:rsidR="00663D82" w:rsidRDefault="00663D82" w:rsidP="00663D82">
      <w:pPr>
        <w:pStyle w:val="Heading1"/>
      </w:pPr>
      <w:r>
        <w:t>ТЕМА:</w:t>
      </w:r>
      <w:r w:rsidR="00B13ADD">
        <w:t xml:space="preserve"> </w:t>
      </w:r>
      <w:r w:rsidR="00987C7E">
        <w:t>14</w:t>
      </w:r>
      <w:r w:rsidR="00987C7E" w:rsidRPr="00987C7E">
        <w:t xml:space="preserve"> Създаване/генериране на т.нар. ‘startup-landing-page’ </w:t>
      </w:r>
      <w:r w:rsidR="00B13ADD">
        <w:t xml:space="preserve"> </w:t>
      </w:r>
    </w:p>
    <w:p w:rsidR="00181178" w:rsidRDefault="00663D82" w:rsidP="005E3E95">
      <w:pPr>
        <w:pStyle w:val="Heading2"/>
        <w:rPr>
          <w:sz w:val="22"/>
          <w:szCs w:val="22"/>
        </w:rPr>
      </w:pPr>
      <w:r w:rsidRPr="00304F73">
        <w:rPr>
          <w:sz w:val="22"/>
          <w:szCs w:val="22"/>
        </w:rPr>
        <w:t xml:space="preserve">1. </w:t>
      </w:r>
      <w:r w:rsidR="00A45680" w:rsidRPr="00304F73">
        <w:rPr>
          <w:sz w:val="22"/>
          <w:szCs w:val="22"/>
        </w:rPr>
        <w:t xml:space="preserve">Условие </w:t>
      </w:r>
    </w:p>
    <w:p w:rsidR="005E3E95" w:rsidRPr="005E3E95" w:rsidRDefault="005E3E95" w:rsidP="005E3E95">
      <w:r>
        <w:tab/>
      </w:r>
      <w:r w:rsidRPr="005E3E95">
        <w:rPr>
          <w:sz w:val="24"/>
        </w:rPr>
        <w:t>Генератор на начална страница на ‚стартираща‘ компания – с контакти и основна идея</w:t>
      </w:r>
      <w:r w:rsidR="00092D5E">
        <w:rPr>
          <w:sz w:val="24"/>
        </w:rPr>
        <w:t xml:space="preserve"> </w:t>
      </w:r>
      <w:r w:rsidRPr="005E3E95">
        <w:rPr>
          <w:sz w:val="24"/>
        </w:rPr>
        <w:t>+</w:t>
      </w:r>
      <w:r w:rsidR="00092D5E">
        <w:rPr>
          <w:sz w:val="24"/>
        </w:rPr>
        <w:t xml:space="preserve"> </w:t>
      </w:r>
      <w:r w:rsidRPr="005E3E95">
        <w:rPr>
          <w:sz w:val="24"/>
        </w:rPr>
        <w:t>тип игра за събиране на мнение за идеята (форма за обратна връзка, или спечели 100 акции ако..). Да може да се конфигурират отделните секции (например лого на компанията, цветова гама, текстове по отделните категории) и да се позлват шаблони – може да се ползват/модифицират безплатни такива + създаване на поне 1 собствен. Генерираната страница е една (а не много страници). Евентуално възможност за смяна на езика.</w:t>
      </w:r>
    </w:p>
    <w:p w:rsidR="00663D82" w:rsidRPr="00564835" w:rsidRDefault="00663D82" w:rsidP="00663D82">
      <w:pPr>
        <w:pStyle w:val="Heading2"/>
        <w:rPr>
          <w:sz w:val="22"/>
          <w:szCs w:val="22"/>
          <w:lang w:val="en-US"/>
        </w:rPr>
      </w:pPr>
      <w:r w:rsidRPr="00304F73">
        <w:rPr>
          <w:sz w:val="22"/>
          <w:szCs w:val="22"/>
        </w:rPr>
        <w:t xml:space="preserve">2. </w:t>
      </w:r>
      <w:r w:rsidR="00A45680" w:rsidRPr="00304F73">
        <w:rPr>
          <w:sz w:val="22"/>
          <w:szCs w:val="22"/>
        </w:rPr>
        <w:t>Въведение</w:t>
      </w:r>
    </w:p>
    <w:p w:rsidR="005E3E95" w:rsidRPr="005E3E95" w:rsidRDefault="005E3E95" w:rsidP="005E3E95">
      <w:pPr>
        <w:rPr>
          <w:sz w:val="24"/>
          <w:szCs w:val="18"/>
        </w:rPr>
      </w:pPr>
      <w:r>
        <w:rPr>
          <w:sz w:val="18"/>
          <w:szCs w:val="18"/>
        </w:rPr>
        <w:tab/>
      </w:r>
      <w:r w:rsidRPr="005E3E95">
        <w:rPr>
          <w:sz w:val="24"/>
          <w:szCs w:val="18"/>
        </w:rPr>
        <w:t>Ландинг страницата е мястото, до което достига потребителят, когато кликне на рекламата в Интернет. Независимо дали използваме текстова реклама, рекламен банер, splash screen или друг онлайн маркетинг инструмент, когато потребителят кликне на тях, той очаква да отиде на място, където може да получи повече информация за продукта, услугата или събитието, което рекламираме. Това „място” е така наречената landing page. Тя може да бъде нова, специално създадена за кампанията секция в сайта, промо сайт или обикновена страница, разположена на под домейн, вътрешен линк в сайта или собствен домейн.</w:t>
      </w:r>
    </w:p>
    <w:p w:rsidR="005E3E95" w:rsidRPr="005E3E95" w:rsidRDefault="005E3E95" w:rsidP="005E3E95">
      <w:pPr>
        <w:rPr>
          <w:sz w:val="24"/>
          <w:szCs w:val="18"/>
        </w:rPr>
      </w:pPr>
      <w:r w:rsidRPr="005E3E95">
        <w:rPr>
          <w:sz w:val="24"/>
          <w:szCs w:val="18"/>
        </w:rPr>
        <w:t>Ландинг страницата съдържа обобщена информация за продукта или услугата, които рекламираме, контактна информация, връзка към официалния уеб сайт (ако има такъв), и най-важното функционалност, която директно насочва и подтиква потребителят към действие: форма за обратна връзка, форма за резервация, форма за заявка за резервация, връзка към резервационната система, бутон за поръчка или бутон за покупка. Всички тези функционалности зависят от целта и целевата аудитория, която искаме да достигнем.</w:t>
      </w:r>
    </w:p>
    <w:p w:rsidR="005E3E95" w:rsidRPr="005E3E95" w:rsidRDefault="005E3E95" w:rsidP="005E3E95">
      <w:pPr>
        <w:rPr>
          <w:sz w:val="24"/>
          <w:szCs w:val="18"/>
        </w:rPr>
      </w:pPr>
      <w:r w:rsidRPr="005E3E95">
        <w:rPr>
          <w:sz w:val="24"/>
          <w:szCs w:val="18"/>
        </w:rPr>
        <w:t>От своя страна, ландинг страницата е добре да бъде с олекотен дизайн откъм html код, както и да бъде оптимизирана за търсещи машини. Важно условие е идентичността на ландинг страницата да наследява общата визуална концепция на онлайн рекламната кампания.</w:t>
      </w:r>
    </w:p>
    <w:p w:rsidR="003E6B68" w:rsidRPr="00304F73" w:rsidRDefault="005E3E95" w:rsidP="005E3E95">
      <w:pPr>
        <w:rPr>
          <w:sz w:val="18"/>
          <w:szCs w:val="18"/>
        </w:rPr>
      </w:pPr>
      <w:r w:rsidRPr="005E3E95">
        <w:rPr>
          <w:sz w:val="24"/>
          <w:szCs w:val="18"/>
        </w:rPr>
        <w:lastRenderedPageBreak/>
        <w:t>Успешната ландинг страница включва синтезиран отговор на всички въпроси, които провокират потребителят, когато попадне на нашата реклама в Интернет, както и го подтиква да вземе решение за действие спрямо продукта или услугата, които рекламираме.</w:t>
      </w:r>
    </w:p>
    <w:p w:rsidR="003E6B68" w:rsidRDefault="00663D82" w:rsidP="007C6F8A">
      <w:pPr>
        <w:pStyle w:val="Heading2"/>
        <w:rPr>
          <w:sz w:val="22"/>
          <w:szCs w:val="22"/>
        </w:rPr>
      </w:pPr>
      <w:r w:rsidRPr="00304F73">
        <w:rPr>
          <w:sz w:val="22"/>
          <w:szCs w:val="22"/>
        </w:rPr>
        <w:t xml:space="preserve">3. </w:t>
      </w:r>
      <w:r w:rsidR="00657F50" w:rsidRPr="00304F73">
        <w:rPr>
          <w:sz w:val="22"/>
          <w:szCs w:val="22"/>
        </w:rPr>
        <w:t xml:space="preserve">Теория </w:t>
      </w:r>
    </w:p>
    <w:p w:rsidR="007C6F8A" w:rsidRPr="007C6F8A" w:rsidRDefault="007C6F8A" w:rsidP="007C6F8A">
      <w:pPr>
        <w:rPr>
          <w:lang w:val="en-US"/>
        </w:rPr>
      </w:pPr>
      <w:r>
        <w:tab/>
      </w:r>
      <w:r w:rsidRPr="007C6F8A">
        <w:t>Как посетителят ви</w:t>
      </w:r>
      <w:r>
        <w:rPr>
          <w:lang w:val="en-US"/>
        </w:rPr>
        <w:t xml:space="preserve"> </w:t>
      </w:r>
      <w:r>
        <w:t>да</w:t>
      </w:r>
      <w:r w:rsidRPr="007C6F8A">
        <w:t xml:space="preserve"> се държи на целевата Ви страница е пряко свързан с това, как умът и тялото му отговарят на ко</w:t>
      </w:r>
      <w:r>
        <w:t>мбинацията от дизайн и копиране, кои</w:t>
      </w:r>
      <w:r w:rsidRPr="007C6F8A">
        <w:t>то сте поставил</w:t>
      </w:r>
      <w:r>
        <w:t>и пред него</w:t>
      </w:r>
      <w:r w:rsidRPr="007C6F8A">
        <w:t>.</w:t>
      </w:r>
    </w:p>
    <w:p w:rsidR="003D38D6" w:rsidRPr="003D38D6" w:rsidRDefault="00663D82" w:rsidP="003D38D6">
      <w:pPr>
        <w:pStyle w:val="Heading2"/>
        <w:rPr>
          <w:sz w:val="22"/>
          <w:szCs w:val="22"/>
        </w:rPr>
      </w:pPr>
      <w:r w:rsidRPr="00304F73">
        <w:rPr>
          <w:sz w:val="22"/>
          <w:szCs w:val="22"/>
        </w:rPr>
        <w:t xml:space="preserve">4. </w:t>
      </w:r>
      <w:r w:rsidR="00545140" w:rsidRPr="00304F73">
        <w:rPr>
          <w:sz w:val="22"/>
          <w:szCs w:val="22"/>
        </w:rPr>
        <w:t>Използвани технологии</w:t>
      </w:r>
    </w:p>
    <w:p w:rsidR="005E3E95" w:rsidRPr="005E3E95" w:rsidRDefault="005E3E95" w:rsidP="005E3E95">
      <w:pPr>
        <w:rPr>
          <w:sz w:val="24"/>
          <w:szCs w:val="18"/>
        </w:rPr>
      </w:pPr>
      <w:r w:rsidRPr="005E3E95">
        <w:rPr>
          <w:sz w:val="24"/>
          <w:szCs w:val="18"/>
        </w:rPr>
        <w:t>Езици за програмиране:</w:t>
      </w:r>
    </w:p>
    <w:p w:rsidR="005E3E95" w:rsidRPr="003D38D6" w:rsidRDefault="005E3E95" w:rsidP="003D38D6">
      <w:pPr>
        <w:pStyle w:val="ListParagraph"/>
        <w:numPr>
          <w:ilvl w:val="0"/>
          <w:numId w:val="5"/>
        </w:numPr>
        <w:rPr>
          <w:sz w:val="24"/>
          <w:szCs w:val="18"/>
        </w:rPr>
      </w:pPr>
      <w:r w:rsidRPr="003D38D6">
        <w:rPr>
          <w:sz w:val="24"/>
          <w:szCs w:val="18"/>
        </w:rPr>
        <w:t>HTML – за структурата на системата</w:t>
      </w:r>
    </w:p>
    <w:p w:rsidR="005E3E95" w:rsidRPr="003D38D6" w:rsidRDefault="005E3E95" w:rsidP="003D38D6">
      <w:pPr>
        <w:pStyle w:val="ListParagraph"/>
        <w:numPr>
          <w:ilvl w:val="0"/>
          <w:numId w:val="5"/>
        </w:numPr>
        <w:rPr>
          <w:sz w:val="24"/>
          <w:szCs w:val="18"/>
        </w:rPr>
      </w:pPr>
      <w:r w:rsidRPr="003D38D6">
        <w:rPr>
          <w:sz w:val="24"/>
          <w:szCs w:val="18"/>
        </w:rPr>
        <w:t>CSS -  за да бъде достъпна системата от различни операционни системи и устройства и да изглежда по консистентен начин на всички платформи</w:t>
      </w:r>
    </w:p>
    <w:p w:rsidR="005E3E95" w:rsidRPr="003D38D6" w:rsidRDefault="005E3E95" w:rsidP="003D38D6">
      <w:pPr>
        <w:pStyle w:val="ListParagraph"/>
        <w:numPr>
          <w:ilvl w:val="0"/>
          <w:numId w:val="5"/>
        </w:numPr>
        <w:rPr>
          <w:sz w:val="24"/>
          <w:szCs w:val="18"/>
        </w:rPr>
      </w:pPr>
      <w:r w:rsidRPr="003D38D6">
        <w:rPr>
          <w:sz w:val="24"/>
          <w:szCs w:val="18"/>
        </w:rPr>
        <w:t xml:space="preserve">Чист JavaScript – за да се изпълняват събитията, да се отправят заявки за качване и извличане </w:t>
      </w:r>
    </w:p>
    <w:p w:rsidR="003D38D6" w:rsidRPr="003D38D6" w:rsidRDefault="003D38D6" w:rsidP="003D38D6">
      <w:pPr>
        <w:pStyle w:val="ListParagraph"/>
        <w:numPr>
          <w:ilvl w:val="0"/>
          <w:numId w:val="5"/>
        </w:numPr>
        <w:rPr>
          <w:sz w:val="24"/>
          <w:szCs w:val="18"/>
        </w:rPr>
      </w:pPr>
      <w:r>
        <w:rPr>
          <w:sz w:val="24"/>
          <w:szCs w:val="18"/>
        </w:rPr>
        <w:t>PHP – за извършване на заявките</w:t>
      </w:r>
    </w:p>
    <w:p w:rsidR="005E3E95" w:rsidRPr="005E3E95" w:rsidRDefault="005E3E95" w:rsidP="005E3E95">
      <w:pPr>
        <w:rPr>
          <w:sz w:val="24"/>
          <w:szCs w:val="18"/>
        </w:rPr>
      </w:pPr>
      <w:r w:rsidRPr="005E3E95">
        <w:rPr>
          <w:sz w:val="24"/>
          <w:szCs w:val="18"/>
        </w:rPr>
        <w:t>Платформи:</w:t>
      </w:r>
    </w:p>
    <w:p w:rsidR="005E3E95" w:rsidRPr="003D38D6" w:rsidRDefault="005E3E95" w:rsidP="003D38D6">
      <w:pPr>
        <w:pStyle w:val="ListParagraph"/>
        <w:numPr>
          <w:ilvl w:val="0"/>
          <w:numId w:val="6"/>
        </w:numPr>
        <w:rPr>
          <w:sz w:val="24"/>
          <w:szCs w:val="18"/>
        </w:rPr>
      </w:pPr>
      <w:r w:rsidRPr="003D38D6">
        <w:rPr>
          <w:sz w:val="24"/>
          <w:szCs w:val="18"/>
        </w:rPr>
        <w:t xml:space="preserve">За разработването на системата е използван JetBrains WebStorm IDE. Избрахме да ползвам именно тази среда за разработка, тъй като предлага възможност за следене на правописни грешки, следене за отворени/затворени тагове и др. </w:t>
      </w:r>
    </w:p>
    <w:p w:rsidR="003E6B68" w:rsidRPr="003D38D6" w:rsidRDefault="005E3E95" w:rsidP="003D38D6">
      <w:pPr>
        <w:pStyle w:val="ListParagraph"/>
        <w:numPr>
          <w:ilvl w:val="0"/>
          <w:numId w:val="6"/>
        </w:numPr>
        <w:rPr>
          <w:sz w:val="24"/>
          <w:szCs w:val="18"/>
        </w:rPr>
      </w:pPr>
      <w:r w:rsidRPr="003D38D6">
        <w:rPr>
          <w:sz w:val="24"/>
          <w:szCs w:val="18"/>
        </w:rPr>
        <w:t>За тестване на системата избрахме Google Chrome, тъй като системата е под формата на уеб приложение (уеб страница). Google Chrome се ръководи от последните тенденции и винаги работи с актуални решения, за това избрахме него.</w:t>
      </w:r>
    </w:p>
    <w:p w:rsidR="003E6B68" w:rsidRDefault="00663D82" w:rsidP="00240669">
      <w:pPr>
        <w:pStyle w:val="Heading2"/>
        <w:rPr>
          <w:sz w:val="22"/>
          <w:szCs w:val="22"/>
        </w:rPr>
      </w:pPr>
      <w:r w:rsidRPr="00304F73">
        <w:rPr>
          <w:sz w:val="22"/>
          <w:szCs w:val="22"/>
        </w:rPr>
        <w:t xml:space="preserve">5. </w:t>
      </w:r>
      <w:r w:rsidR="002554E1" w:rsidRPr="00304F73">
        <w:rPr>
          <w:sz w:val="22"/>
          <w:szCs w:val="22"/>
        </w:rPr>
        <w:t xml:space="preserve">Инсталация и настройки </w:t>
      </w:r>
    </w:p>
    <w:p w:rsidR="00240669" w:rsidRDefault="00031445" w:rsidP="00240669">
      <w:pPr>
        <w:rPr>
          <w:sz w:val="24"/>
        </w:rPr>
      </w:pPr>
      <w:r>
        <w:tab/>
      </w:r>
      <w:r w:rsidR="00240669" w:rsidRPr="003D38D6">
        <w:rPr>
          <w:sz w:val="24"/>
        </w:rPr>
        <w:t>Инсталация не е необходима. Това е един от основните плюсовете на нашата система. Настройки и други подобни опции не са представени на поребителя, за да бъде улеснена неговата работа и да я направи максимално опростена и бърза. При налични проблеми от страна на нашата сисрема,</w:t>
      </w:r>
      <w:r w:rsidR="00564835" w:rsidRPr="003D38D6">
        <w:rPr>
          <w:sz w:val="24"/>
        </w:rPr>
        <w:t xml:space="preserve"> трислойната</w:t>
      </w:r>
      <w:r w:rsidR="00240669" w:rsidRPr="003D38D6">
        <w:rPr>
          <w:sz w:val="24"/>
        </w:rPr>
        <w:t xml:space="preserve"> архитектурата дава необходимата гъвкавост те да бъдат преодоляни от квалифицирани за целта специалисти директно на сървъра без да изисква </w:t>
      </w:r>
      <w:r w:rsidRPr="003D38D6">
        <w:rPr>
          <w:sz w:val="24"/>
        </w:rPr>
        <w:t>намеса от клиента.</w:t>
      </w:r>
    </w:p>
    <w:p w:rsidR="001F18E9" w:rsidRDefault="001F18E9" w:rsidP="001F18E9">
      <w:r>
        <w:t xml:space="preserve">За инсталиране на системата локално е нужна кратка и бърза инсталация. За целта трябва да имате инсталиран </w:t>
      </w:r>
      <w:r>
        <w:rPr>
          <w:lang w:val="en-US"/>
        </w:rPr>
        <w:t xml:space="preserve">xampp ( </w:t>
      </w:r>
      <w:hyperlink r:id="rId9" w:history="1">
        <w:r w:rsidRPr="00D14380">
          <w:rPr>
            <w:rStyle w:val="Hyperlink"/>
            <w:lang w:val="en-US"/>
          </w:rPr>
          <w:t>https://www.apachefriends.org/index.html</w:t>
        </w:r>
      </w:hyperlink>
      <w:r>
        <w:rPr>
          <w:lang w:val="en-US"/>
        </w:rPr>
        <w:t xml:space="preserve"> ) </w:t>
      </w:r>
      <w:r>
        <w:t xml:space="preserve">или </w:t>
      </w:r>
      <w:r>
        <w:rPr>
          <w:lang w:val="en-US"/>
        </w:rPr>
        <w:t>WAMP</w:t>
      </w:r>
      <w:r>
        <w:t xml:space="preserve"> (</w:t>
      </w:r>
      <w:hyperlink r:id="rId10" w:history="1">
        <w:r w:rsidRPr="00D14380">
          <w:rPr>
            <w:rStyle w:val="Hyperlink"/>
          </w:rPr>
          <w:t>http://www.wampserver.com/en/</w:t>
        </w:r>
      </w:hyperlink>
      <w:r>
        <w:t xml:space="preserve"> ).</w:t>
      </w:r>
    </w:p>
    <w:p w:rsidR="001F18E9" w:rsidRPr="001F18E9" w:rsidRDefault="001F18E9" w:rsidP="00240669">
      <w:pPr>
        <w:rPr>
          <w:u w:val="single"/>
        </w:rPr>
      </w:pPr>
      <w:r>
        <w:t xml:space="preserve">След успешно стартиране на сървъра, трябва да достъпим </w:t>
      </w:r>
      <w:hyperlink r:id="rId11" w:history="1">
        <w:r w:rsidRPr="00D14380">
          <w:rPr>
            <w:rStyle w:val="Hyperlink"/>
          </w:rPr>
          <w:t>http://localhost:80/phpmyadmin/</w:t>
        </w:r>
      </w:hyperlink>
      <w:r>
        <w:rPr>
          <w:lang w:val="en-US"/>
        </w:rPr>
        <w:t xml:space="preserve"> </w:t>
      </w:r>
      <w:r>
        <w:t xml:space="preserve">и от менюто да изберем </w:t>
      </w:r>
      <w:r>
        <w:rPr>
          <w:lang w:val="en-US"/>
        </w:rPr>
        <w:t xml:space="preserve">Import . </w:t>
      </w:r>
      <w:r>
        <w:t xml:space="preserve">Там ни се отдава възможност за качване на БД – избираме файла </w:t>
      </w:r>
      <w:r w:rsidRPr="00956722">
        <w:rPr>
          <w:u w:val="single"/>
          <w:lang w:val="en-US"/>
        </w:rPr>
        <w:t>landing_pages.sql</w:t>
      </w:r>
      <w:r>
        <w:rPr>
          <w:u w:val="single"/>
        </w:rPr>
        <w:t xml:space="preserve">. </w:t>
      </w:r>
      <w:r>
        <w:t>С</w:t>
      </w:r>
      <w:r w:rsidRPr="00956722">
        <w:t>лед включването на базата с данни сме готови.</w:t>
      </w:r>
    </w:p>
    <w:p w:rsidR="00663D82" w:rsidRPr="00304F73" w:rsidRDefault="00663D82" w:rsidP="00663D82">
      <w:pPr>
        <w:pStyle w:val="Heading2"/>
        <w:rPr>
          <w:sz w:val="22"/>
          <w:szCs w:val="22"/>
        </w:rPr>
      </w:pPr>
      <w:r w:rsidRPr="00304F73">
        <w:rPr>
          <w:sz w:val="22"/>
          <w:szCs w:val="22"/>
        </w:rPr>
        <w:lastRenderedPageBreak/>
        <w:t xml:space="preserve">6. </w:t>
      </w:r>
      <w:r w:rsidR="002554E1" w:rsidRPr="00304F73">
        <w:rPr>
          <w:sz w:val="22"/>
          <w:szCs w:val="22"/>
        </w:rPr>
        <w:t xml:space="preserve">Кратко ръководство на потребителя </w:t>
      </w:r>
    </w:p>
    <w:p w:rsidR="00D37007" w:rsidRDefault="00D37007" w:rsidP="003E6B68">
      <w:pPr>
        <w:rPr>
          <w:sz w:val="24"/>
          <w:szCs w:val="18"/>
        </w:rPr>
      </w:pPr>
      <w:r w:rsidRPr="003D38D6">
        <w:rPr>
          <w:szCs w:val="18"/>
          <w:lang w:val="en-US"/>
        </w:rPr>
        <w:t xml:space="preserve"> </w:t>
      </w:r>
      <w:r w:rsidRPr="003D38D6">
        <w:rPr>
          <w:sz w:val="24"/>
          <w:szCs w:val="18"/>
        </w:rPr>
        <w:t xml:space="preserve">Потребителят има възможност да избира от предоставени му темплейти. При избора на темплейт се отваря прозорец, в който да зададе съответните параметри на темплейта. Дава му се възможност за настройки на темплейта, като той може да избира кои функционалности да включи и кои да останат изключени. След това попълва представеният му темплейт и натиска бутона </w:t>
      </w:r>
      <w:r w:rsidRPr="003D38D6">
        <w:rPr>
          <w:sz w:val="24"/>
          <w:szCs w:val="18"/>
          <w:lang w:val="en-US"/>
        </w:rPr>
        <w:t>Save, когато е готов. Така се генерира неговата ландинг страницата</w:t>
      </w:r>
      <w:r w:rsidRPr="003D38D6">
        <w:rPr>
          <w:sz w:val="24"/>
          <w:szCs w:val="18"/>
        </w:rPr>
        <w:t>.</w:t>
      </w:r>
    </w:p>
    <w:p w:rsidR="001F18E9" w:rsidRDefault="001F18E9" w:rsidP="003E6B68">
      <w:pPr>
        <w:rPr>
          <w:sz w:val="24"/>
          <w:szCs w:val="18"/>
        </w:rPr>
      </w:pPr>
    </w:p>
    <w:p w:rsidR="001F18E9" w:rsidRDefault="001F18E9" w:rsidP="001F18E9">
      <w:pPr>
        <w:jc w:val="center"/>
        <w:rPr>
          <w:sz w:val="24"/>
          <w:szCs w:val="18"/>
        </w:rPr>
      </w:pPr>
      <w:r>
        <w:rPr>
          <w:sz w:val="24"/>
          <w:szCs w:val="18"/>
        </w:rPr>
        <w:t>Начална страница</w:t>
      </w:r>
    </w:p>
    <w:p w:rsidR="001F18E9" w:rsidRDefault="001F18E9" w:rsidP="001F18E9">
      <w:pPr>
        <w:jc w:val="center"/>
        <w:rPr>
          <w:sz w:val="24"/>
          <w:szCs w:val="18"/>
        </w:rPr>
      </w:pPr>
      <w:r>
        <w:rPr>
          <w:noProof/>
        </w:rPr>
        <w:drawing>
          <wp:inline distT="0" distB="0" distL="0" distR="0">
            <wp:extent cx="4381500" cy="282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211" r="12731" b="12664"/>
                    <a:stretch/>
                  </pic:blipFill>
                  <pic:spPr bwMode="auto">
                    <a:xfrm>
                      <a:off x="0" y="0"/>
                      <a:ext cx="4381500" cy="2828925"/>
                    </a:xfrm>
                    <a:prstGeom prst="rect">
                      <a:avLst/>
                    </a:prstGeom>
                    <a:ln>
                      <a:noFill/>
                    </a:ln>
                    <a:extLst>
                      <a:ext uri="{53640926-AAD7-44D8-BBD7-CCE9431645EC}">
                        <a14:shadowObscured xmlns:a14="http://schemas.microsoft.com/office/drawing/2010/main"/>
                      </a:ext>
                    </a:extLst>
                  </pic:spPr>
                </pic:pic>
              </a:graphicData>
            </a:graphic>
          </wp:inline>
        </w:drawing>
      </w:r>
    </w:p>
    <w:p w:rsidR="001F18E9" w:rsidRDefault="001F18E9" w:rsidP="001F18E9">
      <w:pPr>
        <w:jc w:val="center"/>
        <w:rPr>
          <w:sz w:val="24"/>
          <w:szCs w:val="18"/>
        </w:rPr>
      </w:pPr>
      <w:r>
        <w:rPr>
          <w:sz w:val="24"/>
          <w:szCs w:val="18"/>
        </w:rPr>
        <w:t>Създаване на нова станица</w:t>
      </w:r>
    </w:p>
    <w:p w:rsidR="001F18E9" w:rsidRDefault="001F18E9" w:rsidP="001F18E9">
      <w:pPr>
        <w:jc w:val="center"/>
        <w:rPr>
          <w:sz w:val="24"/>
          <w:szCs w:val="18"/>
        </w:rPr>
      </w:pPr>
      <w:r>
        <w:rPr>
          <w:noProof/>
        </w:rPr>
        <w:drawing>
          <wp:inline distT="0" distB="0" distL="0" distR="0">
            <wp:extent cx="4695825" cy="26403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032" cy="2642169"/>
                    </a:xfrm>
                    <a:prstGeom prst="rect">
                      <a:avLst/>
                    </a:prstGeom>
                  </pic:spPr>
                </pic:pic>
              </a:graphicData>
            </a:graphic>
          </wp:inline>
        </w:drawing>
      </w:r>
    </w:p>
    <w:p w:rsidR="009C349A" w:rsidRPr="001F18E9" w:rsidRDefault="009C349A" w:rsidP="001F18E9">
      <w:pPr>
        <w:jc w:val="center"/>
        <w:rPr>
          <w:sz w:val="24"/>
          <w:szCs w:val="18"/>
        </w:rPr>
      </w:pPr>
    </w:p>
    <w:p w:rsidR="001F18E9" w:rsidRDefault="009C349A" w:rsidP="009C349A">
      <w:pPr>
        <w:jc w:val="center"/>
        <w:rPr>
          <w:sz w:val="24"/>
          <w:szCs w:val="18"/>
        </w:rPr>
      </w:pPr>
      <w:r>
        <w:rPr>
          <w:sz w:val="24"/>
          <w:szCs w:val="18"/>
        </w:rPr>
        <w:lastRenderedPageBreak/>
        <w:t>След избиране на темплейт</w:t>
      </w:r>
    </w:p>
    <w:p w:rsidR="009C349A" w:rsidRDefault="009C349A" w:rsidP="009C349A">
      <w:pPr>
        <w:jc w:val="center"/>
        <w:rPr>
          <w:sz w:val="24"/>
          <w:szCs w:val="18"/>
          <w:lang w:val="en-US"/>
        </w:rPr>
      </w:pPr>
      <w:r>
        <w:rPr>
          <w:noProof/>
        </w:rPr>
        <w:drawing>
          <wp:inline distT="0" distB="0" distL="0" distR="0">
            <wp:extent cx="4743192"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5797" cy="2674088"/>
                    </a:xfrm>
                    <a:prstGeom prst="rect">
                      <a:avLst/>
                    </a:prstGeom>
                  </pic:spPr>
                </pic:pic>
              </a:graphicData>
            </a:graphic>
          </wp:inline>
        </w:drawing>
      </w:r>
    </w:p>
    <w:p w:rsidR="008E110A" w:rsidRDefault="008E110A" w:rsidP="009C349A">
      <w:pPr>
        <w:jc w:val="center"/>
        <w:rPr>
          <w:sz w:val="24"/>
          <w:szCs w:val="18"/>
          <w:lang w:val="en-US"/>
        </w:rPr>
      </w:pPr>
    </w:p>
    <w:p w:rsidR="008E110A" w:rsidRPr="008E110A" w:rsidRDefault="008E110A" w:rsidP="009C349A">
      <w:pPr>
        <w:jc w:val="center"/>
        <w:rPr>
          <w:sz w:val="24"/>
          <w:szCs w:val="18"/>
          <w:lang w:val="en-US"/>
        </w:rPr>
      </w:pPr>
    </w:p>
    <w:p w:rsidR="009C349A" w:rsidRDefault="009C349A" w:rsidP="009C349A">
      <w:pPr>
        <w:jc w:val="center"/>
        <w:rPr>
          <w:sz w:val="24"/>
          <w:szCs w:val="18"/>
        </w:rPr>
      </w:pPr>
      <w:r>
        <w:rPr>
          <w:sz w:val="24"/>
          <w:szCs w:val="18"/>
        </w:rPr>
        <w:t>Разгръщане на всички възможни панели от настройките</w:t>
      </w:r>
    </w:p>
    <w:p w:rsidR="009C349A" w:rsidRDefault="009C349A" w:rsidP="009C349A">
      <w:pPr>
        <w:jc w:val="center"/>
        <w:rPr>
          <w:sz w:val="24"/>
          <w:szCs w:val="18"/>
        </w:rPr>
      </w:pPr>
      <w:r>
        <w:rPr>
          <w:noProof/>
        </w:rPr>
        <w:drawing>
          <wp:inline distT="0" distB="0" distL="0" distR="0">
            <wp:extent cx="4733925" cy="2661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760" cy="2667881"/>
                    </a:xfrm>
                    <a:prstGeom prst="rect">
                      <a:avLst/>
                    </a:prstGeom>
                  </pic:spPr>
                </pic:pic>
              </a:graphicData>
            </a:graphic>
          </wp:inline>
        </w:drawing>
      </w:r>
    </w:p>
    <w:p w:rsidR="008E110A" w:rsidRDefault="008E110A" w:rsidP="009C349A">
      <w:pPr>
        <w:jc w:val="center"/>
        <w:rPr>
          <w:sz w:val="24"/>
          <w:szCs w:val="18"/>
        </w:rPr>
      </w:pPr>
    </w:p>
    <w:p w:rsidR="008E110A" w:rsidRDefault="008E110A" w:rsidP="009C349A">
      <w:pPr>
        <w:jc w:val="center"/>
        <w:rPr>
          <w:sz w:val="24"/>
          <w:szCs w:val="18"/>
        </w:rPr>
      </w:pPr>
    </w:p>
    <w:p w:rsidR="008E110A" w:rsidRDefault="008E110A" w:rsidP="009C349A">
      <w:pPr>
        <w:jc w:val="center"/>
        <w:rPr>
          <w:sz w:val="24"/>
          <w:szCs w:val="18"/>
        </w:rPr>
      </w:pPr>
    </w:p>
    <w:p w:rsidR="008E110A" w:rsidRDefault="008E110A" w:rsidP="009C349A">
      <w:pPr>
        <w:jc w:val="center"/>
        <w:rPr>
          <w:sz w:val="24"/>
          <w:szCs w:val="18"/>
        </w:rPr>
      </w:pPr>
    </w:p>
    <w:p w:rsidR="008E110A" w:rsidRDefault="008E110A" w:rsidP="009C349A">
      <w:pPr>
        <w:jc w:val="center"/>
        <w:rPr>
          <w:sz w:val="24"/>
          <w:szCs w:val="18"/>
        </w:rPr>
      </w:pPr>
    </w:p>
    <w:p w:rsidR="001B6E6E" w:rsidRDefault="001B6E6E" w:rsidP="009C349A">
      <w:pPr>
        <w:jc w:val="center"/>
        <w:rPr>
          <w:sz w:val="24"/>
          <w:szCs w:val="18"/>
        </w:rPr>
      </w:pPr>
    </w:p>
    <w:p w:rsidR="009C349A" w:rsidRDefault="009C349A" w:rsidP="009C349A">
      <w:pPr>
        <w:jc w:val="center"/>
        <w:rPr>
          <w:sz w:val="24"/>
          <w:szCs w:val="18"/>
        </w:rPr>
      </w:pPr>
      <w:r>
        <w:rPr>
          <w:sz w:val="24"/>
          <w:szCs w:val="18"/>
        </w:rPr>
        <w:lastRenderedPageBreak/>
        <w:t>След попълнени полета</w:t>
      </w:r>
    </w:p>
    <w:p w:rsidR="009C349A" w:rsidRDefault="009C349A" w:rsidP="009C349A">
      <w:pPr>
        <w:jc w:val="center"/>
        <w:rPr>
          <w:sz w:val="24"/>
          <w:szCs w:val="18"/>
          <w:lang w:val="en-US"/>
        </w:rPr>
      </w:pPr>
      <w:r>
        <w:rPr>
          <w:noProof/>
        </w:rPr>
        <w:drawing>
          <wp:inline distT="0" distB="0" distL="0" distR="0">
            <wp:extent cx="4600375" cy="2586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009" cy="2597174"/>
                    </a:xfrm>
                    <a:prstGeom prst="rect">
                      <a:avLst/>
                    </a:prstGeom>
                  </pic:spPr>
                </pic:pic>
              </a:graphicData>
            </a:graphic>
          </wp:inline>
        </w:drawing>
      </w:r>
    </w:p>
    <w:p w:rsidR="009C349A" w:rsidRDefault="009C349A" w:rsidP="009C349A">
      <w:pPr>
        <w:jc w:val="center"/>
        <w:rPr>
          <w:sz w:val="24"/>
          <w:szCs w:val="18"/>
          <w:lang w:val="en-US"/>
        </w:rPr>
      </w:pPr>
    </w:p>
    <w:p w:rsidR="009C349A" w:rsidRDefault="009C349A" w:rsidP="009C349A">
      <w:pPr>
        <w:jc w:val="center"/>
        <w:rPr>
          <w:sz w:val="24"/>
          <w:szCs w:val="18"/>
        </w:rPr>
      </w:pPr>
      <w:r>
        <w:rPr>
          <w:sz w:val="24"/>
          <w:szCs w:val="18"/>
        </w:rPr>
        <w:t>Разглеждане на вече готова страница</w:t>
      </w:r>
    </w:p>
    <w:p w:rsidR="009C349A" w:rsidRPr="009C349A" w:rsidRDefault="009C349A" w:rsidP="009C349A">
      <w:pPr>
        <w:jc w:val="center"/>
        <w:rPr>
          <w:sz w:val="24"/>
          <w:szCs w:val="18"/>
        </w:rPr>
      </w:pPr>
      <w:r>
        <w:rPr>
          <w:noProof/>
        </w:rPr>
        <w:drawing>
          <wp:inline distT="0" distB="0" distL="0" distR="0">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rsidR="001F18E9" w:rsidRDefault="001F18E9" w:rsidP="003E6B68">
      <w:pPr>
        <w:rPr>
          <w:sz w:val="24"/>
          <w:szCs w:val="18"/>
        </w:rPr>
      </w:pPr>
    </w:p>
    <w:p w:rsidR="001F18E9" w:rsidRPr="003D38D6" w:rsidRDefault="001F18E9" w:rsidP="003E6B68">
      <w:pPr>
        <w:rPr>
          <w:sz w:val="24"/>
          <w:szCs w:val="18"/>
        </w:rPr>
      </w:pPr>
    </w:p>
    <w:p w:rsidR="005A4C4B" w:rsidRDefault="00663D82" w:rsidP="00663D82">
      <w:pPr>
        <w:pStyle w:val="Heading2"/>
        <w:rPr>
          <w:sz w:val="22"/>
          <w:szCs w:val="22"/>
        </w:rPr>
      </w:pPr>
      <w:r w:rsidRPr="00304F73">
        <w:rPr>
          <w:sz w:val="22"/>
          <w:szCs w:val="22"/>
        </w:rPr>
        <w:t xml:space="preserve">7. </w:t>
      </w:r>
      <w:r w:rsidR="002554E1" w:rsidRPr="00304F73">
        <w:rPr>
          <w:sz w:val="22"/>
          <w:szCs w:val="22"/>
        </w:rPr>
        <w:t xml:space="preserve">Примерни данни </w:t>
      </w:r>
    </w:p>
    <w:p w:rsidR="008E110A" w:rsidRDefault="008E110A" w:rsidP="005A4C4B">
      <w:pPr>
        <w:rPr>
          <w:noProof/>
        </w:rPr>
      </w:pPr>
    </w:p>
    <w:p w:rsidR="005A4C4B" w:rsidRPr="005A4C4B" w:rsidRDefault="008E110A" w:rsidP="008E110A">
      <w:pPr>
        <w:spacing w:after="0"/>
      </w:pPr>
      <w:r>
        <w:rPr>
          <w:noProof/>
        </w:rPr>
        <w:t>За генериране на една страница може да се дават линкове към лого или връзки към клипове. Освен това могат да се подават текстови данни в указаните за това полета.</w:t>
      </w:r>
      <w:r w:rsidR="005A4C4B">
        <w:rPr>
          <w:noProof/>
        </w:rPr>
        <w:t xml:space="preserve"> </w:t>
      </w:r>
    </w:p>
    <w:p w:rsidR="003E6B68" w:rsidRDefault="00663D82" w:rsidP="008E110A">
      <w:pPr>
        <w:pStyle w:val="Heading2"/>
        <w:rPr>
          <w:rFonts w:asciiTheme="minorHAnsi" w:hAnsiTheme="minorHAnsi"/>
          <w:b w:val="0"/>
          <w:bCs w:val="0"/>
          <w:color w:val="auto"/>
          <w:sz w:val="18"/>
          <w:szCs w:val="18"/>
        </w:rPr>
      </w:pPr>
      <w:r w:rsidRPr="00304F73">
        <w:rPr>
          <w:sz w:val="22"/>
          <w:szCs w:val="22"/>
        </w:rPr>
        <w:lastRenderedPageBreak/>
        <w:t xml:space="preserve">8. </w:t>
      </w:r>
      <w:r w:rsidR="002554E1" w:rsidRPr="00304F73">
        <w:rPr>
          <w:sz w:val="22"/>
          <w:szCs w:val="22"/>
        </w:rPr>
        <w:t xml:space="preserve">Описание на програмния код </w:t>
      </w:r>
    </w:p>
    <w:p w:rsidR="00D66987" w:rsidRPr="00D66987" w:rsidRDefault="00D66987" w:rsidP="008E110A">
      <w:pPr>
        <w:spacing w:after="0"/>
        <w:rPr>
          <w:sz w:val="24"/>
          <w:lang w:val="en-US"/>
        </w:rPr>
      </w:pPr>
      <w:r w:rsidRPr="00D66987">
        <w:rPr>
          <w:sz w:val="24"/>
        </w:rPr>
        <w:t xml:space="preserve">В основата на системата седи </w:t>
      </w:r>
      <w:r w:rsidRPr="00D66987">
        <w:rPr>
          <w:sz w:val="24"/>
          <w:lang w:val="en-US"/>
        </w:rPr>
        <w:t xml:space="preserve">KnockoutJS . </w:t>
      </w:r>
    </w:p>
    <w:p w:rsidR="00D66987" w:rsidRPr="00D66987" w:rsidRDefault="00D66987" w:rsidP="008E110A">
      <w:pPr>
        <w:pStyle w:val="ListParagraph"/>
        <w:numPr>
          <w:ilvl w:val="0"/>
          <w:numId w:val="7"/>
        </w:numPr>
        <w:spacing w:after="0"/>
        <w:rPr>
          <w:sz w:val="24"/>
        </w:rPr>
      </w:pPr>
      <w:r w:rsidRPr="00D66987">
        <w:rPr>
          <w:sz w:val="24"/>
        </w:rPr>
        <w:t xml:space="preserve">Системата има 3 основни </w:t>
      </w:r>
      <w:r w:rsidRPr="00D66987">
        <w:rPr>
          <w:sz w:val="24"/>
          <w:lang w:val="en-US"/>
        </w:rPr>
        <w:t xml:space="preserve">html </w:t>
      </w:r>
      <w:r w:rsidRPr="00D66987">
        <w:rPr>
          <w:sz w:val="24"/>
        </w:rPr>
        <w:t>страници.</w:t>
      </w:r>
    </w:p>
    <w:p w:rsidR="00D66987" w:rsidRPr="00D66987" w:rsidRDefault="00D66987" w:rsidP="008E110A">
      <w:pPr>
        <w:spacing w:after="0"/>
        <w:rPr>
          <w:sz w:val="24"/>
          <w:szCs w:val="18"/>
        </w:rPr>
      </w:pPr>
      <w:r w:rsidRPr="00D66987">
        <w:rPr>
          <w:sz w:val="24"/>
          <w:szCs w:val="18"/>
          <w:lang w:val="en-US"/>
        </w:rPr>
        <w:t xml:space="preserve">Index.html – </w:t>
      </w:r>
      <w:r w:rsidRPr="00D66987">
        <w:rPr>
          <w:sz w:val="24"/>
          <w:szCs w:val="18"/>
        </w:rPr>
        <w:t>съдържа началната страница, пренасочваща към същината на системата, а именно генериране на страница.</w:t>
      </w:r>
    </w:p>
    <w:p w:rsidR="00D66987" w:rsidRPr="00D66987" w:rsidRDefault="00D66987" w:rsidP="008E110A">
      <w:pPr>
        <w:spacing w:after="0"/>
        <w:rPr>
          <w:sz w:val="24"/>
          <w:szCs w:val="18"/>
        </w:rPr>
      </w:pPr>
      <w:r w:rsidRPr="00D66987">
        <w:rPr>
          <w:sz w:val="24"/>
          <w:szCs w:val="18"/>
          <w:lang w:val="en-US"/>
        </w:rPr>
        <w:t xml:space="preserve">createNewPage.html – </w:t>
      </w:r>
      <w:r w:rsidRPr="00D66987">
        <w:rPr>
          <w:sz w:val="24"/>
          <w:szCs w:val="18"/>
        </w:rPr>
        <w:t>съдържа генератора на страницата. Той предоставя възможност за избиране и прилагане на темплейти, добавяне на информация и настройки.</w:t>
      </w:r>
    </w:p>
    <w:p w:rsidR="00D66987" w:rsidRPr="00D66987" w:rsidRDefault="008E110A" w:rsidP="008E110A">
      <w:pPr>
        <w:spacing w:after="0"/>
        <w:rPr>
          <w:sz w:val="24"/>
          <w:szCs w:val="18"/>
        </w:rPr>
      </w:pPr>
      <w:r>
        <w:rPr>
          <w:sz w:val="24"/>
          <w:szCs w:val="18"/>
          <w:lang w:val="en-US"/>
        </w:rPr>
        <w:t>generator</w:t>
      </w:r>
      <w:r w:rsidR="00D66987" w:rsidRPr="00D66987">
        <w:rPr>
          <w:sz w:val="24"/>
          <w:szCs w:val="18"/>
          <w:lang w:val="en-US"/>
        </w:rPr>
        <w:t xml:space="preserve">/index.html </w:t>
      </w:r>
      <w:r w:rsidR="00D66987" w:rsidRPr="00D66987">
        <w:rPr>
          <w:sz w:val="24"/>
          <w:szCs w:val="18"/>
        </w:rPr>
        <w:t xml:space="preserve"> - това е </w:t>
      </w:r>
      <w:r w:rsidR="00D66987" w:rsidRPr="00D66987">
        <w:rPr>
          <w:sz w:val="24"/>
          <w:szCs w:val="18"/>
          <w:lang w:val="en-US"/>
        </w:rPr>
        <w:t xml:space="preserve">html </w:t>
      </w:r>
      <w:r w:rsidR="00D66987" w:rsidRPr="00D66987">
        <w:rPr>
          <w:sz w:val="24"/>
          <w:szCs w:val="18"/>
        </w:rPr>
        <w:t>страница, сочеща към първият разработен темплейт. Тя връща крайният резултат, след настройките.</w:t>
      </w:r>
    </w:p>
    <w:p w:rsidR="00D66987" w:rsidRPr="00D66987" w:rsidRDefault="00D66987" w:rsidP="008E110A">
      <w:pPr>
        <w:spacing w:after="0"/>
        <w:rPr>
          <w:sz w:val="24"/>
        </w:rPr>
      </w:pPr>
      <w:r w:rsidRPr="00D66987">
        <w:rPr>
          <w:sz w:val="24"/>
          <w:szCs w:val="18"/>
        </w:rPr>
        <w:t xml:space="preserve">В </w:t>
      </w:r>
      <w:r w:rsidRPr="00D66987">
        <w:rPr>
          <w:sz w:val="24"/>
          <w:szCs w:val="18"/>
          <w:lang w:val="en-US"/>
        </w:rPr>
        <w:t xml:space="preserve">html </w:t>
      </w:r>
      <w:r w:rsidRPr="00D66987">
        <w:rPr>
          <w:sz w:val="24"/>
          <w:szCs w:val="18"/>
        </w:rPr>
        <w:t xml:space="preserve">страниците са използвани </w:t>
      </w:r>
      <w:r w:rsidRPr="00D66987">
        <w:rPr>
          <w:sz w:val="24"/>
          <w:szCs w:val="18"/>
          <w:lang w:val="en-US"/>
        </w:rPr>
        <w:t>knockout bindings, които</w:t>
      </w:r>
      <w:r w:rsidRPr="00D66987">
        <w:rPr>
          <w:sz w:val="24"/>
          <w:szCs w:val="18"/>
        </w:rPr>
        <w:t xml:space="preserve"> дават възможност за лесно манипулиране, извличане и показване на данните. Така много лесно се активират отделни б</w:t>
      </w:r>
      <w:r w:rsidRPr="00D66987">
        <w:rPr>
          <w:sz w:val="24"/>
        </w:rPr>
        <w:t>локове с функционалности.</w:t>
      </w:r>
    </w:p>
    <w:p w:rsidR="00D66987" w:rsidRPr="00D66987" w:rsidRDefault="00D66987" w:rsidP="008E110A">
      <w:pPr>
        <w:pStyle w:val="ListParagraph"/>
        <w:numPr>
          <w:ilvl w:val="0"/>
          <w:numId w:val="7"/>
        </w:numPr>
        <w:spacing w:after="0"/>
        <w:rPr>
          <w:sz w:val="24"/>
          <w:lang w:val="en-US"/>
        </w:rPr>
      </w:pPr>
      <w:r w:rsidRPr="00D66987">
        <w:rPr>
          <w:sz w:val="24"/>
        </w:rPr>
        <w:t xml:space="preserve">Към всяка </w:t>
      </w:r>
      <w:r w:rsidRPr="00D66987">
        <w:rPr>
          <w:sz w:val="24"/>
          <w:lang w:val="en-US"/>
        </w:rPr>
        <w:t>htm</w:t>
      </w:r>
      <w:r w:rsidRPr="00D66987">
        <w:rPr>
          <w:sz w:val="24"/>
        </w:rPr>
        <w:t xml:space="preserve">l страница са налични </w:t>
      </w:r>
      <w:r w:rsidRPr="00D66987">
        <w:rPr>
          <w:sz w:val="24"/>
          <w:lang w:val="en-US"/>
        </w:rPr>
        <w:t xml:space="preserve">css </w:t>
      </w:r>
      <w:r w:rsidRPr="00D66987">
        <w:rPr>
          <w:sz w:val="24"/>
        </w:rPr>
        <w:t xml:space="preserve">и </w:t>
      </w:r>
      <w:r w:rsidRPr="00D66987">
        <w:rPr>
          <w:sz w:val="24"/>
          <w:lang w:val="en-US"/>
        </w:rPr>
        <w:t xml:space="preserve">js </w:t>
      </w:r>
      <w:r w:rsidRPr="00D66987">
        <w:rPr>
          <w:sz w:val="24"/>
        </w:rPr>
        <w:t>файлове.</w:t>
      </w:r>
    </w:p>
    <w:p w:rsidR="00D66987" w:rsidRPr="00D66987" w:rsidRDefault="00D66987" w:rsidP="008E110A">
      <w:pPr>
        <w:spacing w:after="0"/>
        <w:rPr>
          <w:sz w:val="24"/>
        </w:rPr>
      </w:pPr>
      <w:r w:rsidRPr="00D66987">
        <w:rPr>
          <w:sz w:val="24"/>
        </w:rPr>
        <w:t xml:space="preserve">В </w:t>
      </w:r>
      <w:r w:rsidRPr="00D66987">
        <w:rPr>
          <w:sz w:val="24"/>
          <w:lang w:val="en-US"/>
        </w:rPr>
        <w:t xml:space="preserve">css </w:t>
      </w:r>
      <w:r w:rsidRPr="00D66987">
        <w:rPr>
          <w:sz w:val="24"/>
        </w:rPr>
        <w:t xml:space="preserve">файловете са налични всички стилове за конкретната страница. Използвано е както селектиране по клас или </w:t>
      </w:r>
      <w:r w:rsidRPr="00D66987">
        <w:rPr>
          <w:sz w:val="24"/>
          <w:lang w:val="en-US"/>
        </w:rPr>
        <w:t>id,</w:t>
      </w:r>
      <w:r w:rsidRPr="00D66987">
        <w:rPr>
          <w:sz w:val="24"/>
        </w:rPr>
        <w:t xml:space="preserve"> така и чрез тагове.</w:t>
      </w:r>
    </w:p>
    <w:p w:rsidR="00D66987" w:rsidRPr="00D66987" w:rsidRDefault="00D66987" w:rsidP="008E110A">
      <w:pPr>
        <w:spacing w:after="0"/>
        <w:rPr>
          <w:sz w:val="24"/>
        </w:rPr>
      </w:pPr>
    </w:p>
    <w:p w:rsidR="00D66987" w:rsidRPr="00D66987" w:rsidRDefault="00D66987" w:rsidP="008E110A">
      <w:pPr>
        <w:pStyle w:val="ListParagraph"/>
        <w:numPr>
          <w:ilvl w:val="0"/>
          <w:numId w:val="7"/>
        </w:numPr>
        <w:spacing w:after="0"/>
        <w:rPr>
          <w:sz w:val="24"/>
        </w:rPr>
      </w:pPr>
      <w:r w:rsidRPr="00D66987">
        <w:rPr>
          <w:sz w:val="24"/>
          <w:lang w:val="en-US"/>
        </w:rPr>
        <w:t xml:space="preserve">JavaScript </w:t>
      </w:r>
      <w:r w:rsidRPr="00D66987">
        <w:rPr>
          <w:sz w:val="24"/>
        </w:rPr>
        <w:t>файлове</w:t>
      </w:r>
    </w:p>
    <w:p w:rsidR="00D66987" w:rsidRPr="00D66987" w:rsidRDefault="00D66987" w:rsidP="008E110A">
      <w:pPr>
        <w:pStyle w:val="ListParagraph"/>
        <w:numPr>
          <w:ilvl w:val="0"/>
          <w:numId w:val="0"/>
        </w:numPr>
        <w:spacing w:after="0"/>
        <w:ind w:left="720"/>
        <w:rPr>
          <w:sz w:val="24"/>
        </w:rPr>
      </w:pPr>
    </w:p>
    <w:p w:rsidR="00D66987" w:rsidRDefault="00D66987" w:rsidP="008E110A">
      <w:pPr>
        <w:pStyle w:val="ListParagraph"/>
        <w:numPr>
          <w:ilvl w:val="0"/>
          <w:numId w:val="0"/>
        </w:numPr>
        <w:spacing w:after="0"/>
        <w:ind w:left="720"/>
        <w:rPr>
          <w:sz w:val="24"/>
        </w:rPr>
      </w:pPr>
      <w:r w:rsidRPr="00D66987">
        <w:rPr>
          <w:sz w:val="24"/>
        </w:rPr>
        <w:t xml:space="preserve">За началната страница е използван прост </w:t>
      </w:r>
      <w:r w:rsidRPr="00D66987">
        <w:rPr>
          <w:sz w:val="24"/>
          <w:lang w:val="en-US"/>
        </w:rPr>
        <w:t xml:space="preserve">javascript </w:t>
      </w:r>
      <w:r w:rsidRPr="00D66987">
        <w:rPr>
          <w:sz w:val="24"/>
        </w:rPr>
        <w:t>файл</w:t>
      </w:r>
      <w:r w:rsidRPr="00D66987">
        <w:rPr>
          <w:sz w:val="24"/>
          <w:lang w:val="en-US"/>
        </w:rPr>
        <w:t xml:space="preserve">, </w:t>
      </w:r>
      <w:r w:rsidRPr="00D66987">
        <w:rPr>
          <w:sz w:val="24"/>
        </w:rPr>
        <w:t>който има за цел да прехвърли в страницата за генериране при к</w:t>
      </w:r>
      <w:r w:rsidR="008E110A">
        <w:rPr>
          <w:sz w:val="24"/>
        </w:rPr>
        <w:t>ликване върху правилният обект.</w:t>
      </w:r>
    </w:p>
    <w:p w:rsidR="008E110A" w:rsidRPr="00D66987" w:rsidRDefault="008E110A" w:rsidP="008E110A">
      <w:pPr>
        <w:pStyle w:val="ListParagraph"/>
        <w:numPr>
          <w:ilvl w:val="0"/>
          <w:numId w:val="0"/>
        </w:numPr>
        <w:spacing w:after="0"/>
        <w:ind w:left="720"/>
        <w:rPr>
          <w:sz w:val="24"/>
        </w:rPr>
      </w:pPr>
    </w:p>
    <w:p w:rsidR="00D66987" w:rsidRPr="00D66987" w:rsidRDefault="00D66987" w:rsidP="008E110A">
      <w:pPr>
        <w:pStyle w:val="ListParagraph"/>
        <w:numPr>
          <w:ilvl w:val="0"/>
          <w:numId w:val="0"/>
        </w:numPr>
        <w:spacing w:after="0"/>
        <w:ind w:left="720"/>
        <w:rPr>
          <w:sz w:val="24"/>
        </w:rPr>
      </w:pPr>
      <w:r w:rsidRPr="00D66987">
        <w:rPr>
          <w:sz w:val="24"/>
        </w:rPr>
        <w:t xml:space="preserve">За страницата за генериране, javasript файлът представлява множество дефиниции на </w:t>
      </w:r>
      <w:r w:rsidRPr="00D66987">
        <w:rPr>
          <w:sz w:val="24"/>
          <w:lang w:val="en-US"/>
        </w:rPr>
        <w:t xml:space="preserve">knockout </w:t>
      </w:r>
      <w:r w:rsidRPr="00D66987">
        <w:rPr>
          <w:sz w:val="24"/>
        </w:rPr>
        <w:t xml:space="preserve">променливи, които пазят в себе си важни стойности – </w:t>
      </w:r>
      <w:r w:rsidRPr="00D66987">
        <w:rPr>
          <w:sz w:val="24"/>
          <w:lang w:val="en-US"/>
        </w:rPr>
        <w:t>logo, video link, description</w:t>
      </w:r>
      <w:r w:rsidRPr="00D66987">
        <w:rPr>
          <w:sz w:val="24"/>
        </w:rPr>
        <w:t xml:space="preserve"> и др.</w:t>
      </w:r>
    </w:p>
    <w:p w:rsidR="00D66987" w:rsidRPr="00D66987" w:rsidRDefault="00D66987" w:rsidP="008E110A">
      <w:pPr>
        <w:pStyle w:val="ListParagraph"/>
        <w:numPr>
          <w:ilvl w:val="0"/>
          <w:numId w:val="0"/>
        </w:numPr>
        <w:spacing w:after="0"/>
        <w:ind w:left="720"/>
        <w:rPr>
          <w:sz w:val="24"/>
          <w:lang w:val="en-US"/>
        </w:rPr>
      </w:pPr>
      <w:r w:rsidRPr="00D66987">
        <w:rPr>
          <w:sz w:val="24"/>
        </w:rPr>
        <w:t xml:space="preserve">Има и променлива, която се грижи за прихващане на </w:t>
      </w:r>
      <w:r w:rsidRPr="00D66987">
        <w:rPr>
          <w:sz w:val="24"/>
          <w:lang w:val="en-US"/>
        </w:rPr>
        <w:t xml:space="preserve">submit </w:t>
      </w:r>
      <w:r w:rsidRPr="00D66987">
        <w:rPr>
          <w:sz w:val="24"/>
        </w:rPr>
        <w:t xml:space="preserve"> при натискане на бутонът </w:t>
      </w:r>
      <w:r w:rsidRPr="00D66987">
        <w:rPr>
          <w:sz w:val="24"/>
          <w:lang w:val="en-US"/>
        </w:rPr>
        <w:t xml:space="preserve">save. </w:t>
      </w:r>
      <w:r w:rsidRPr="00D66987">
        <w:rPr>
          <w:sz w:val="24"/>
        </w:rPr>
        <w:t xml:space="preserve">При активирането му се създава обект с всички ключови стойности. Тези стойности се изпращат към </w:t>
      </w:r>
      <w:r w:rsidR="001B6E6E">
        <w:rPr>
          <w:sz w:val="24"/>
          <w:lang w:val="en-US"/>
        </w:rPr>
        <w:t>sen</w:t>
      </w:r>
      <w:r w:rsidRPr="00D66987">
        <w:rPr>
          <w:sz w:val="24"/>
          <w:lang w:val="en-US"/>
        </w:rPr>
        <w:t xml:space="preserve">tData.php, </w:t>
      </w:r>
      <w:r w:rsidRPr="00D66987">
        <w:rPr>
          <w:sz w:val="24"/>
        </w:rPr>
        <w:t xml:space="preserve">който има за цел да запише стойността на обекта в обикновеният файл </w:t>
      </w:r>
      <w:r w:rsidRPr="00D66987">
        <w:rPr>
          <w:sz w:val="24"/>
          <w:lang w:val="en-US"/>
        </w:rPr>
        <w:t>data.txt</w:t>
      </w:r>
    </w:p>
    <w:p w:rsidR="00D66987" w:rsidRDefault="00D66987" w:rsidP="008E110A">
      <w:pPr>
        <w:pStyle w:val="ListParagraph"/>
        <w:numPr>
          <w:ilvl w:val="0"/>
          <w:numId w:val="0"/>
        </w:numPr>
        <w:spacing w:after="0"/>
        <w:ind w:left="720"/>
        <w:rPr>
          <w:sz w:val="24"/>
        </w:rPr>
      </w:pPr>
      <w:r w:rsidRPr="00D66987">
        <w:rPr>
          <w:sz w:val="24"/>
        </w:rPr>
        <w:t xml:space="preserve">За изпращане на данните се използва функцията </w:t>
      </w:r>
      <w:r w:rsidRPr="00D66987">
        <w:rPr>
          <w:rStyle w:val="EndnoteReference"/>
          <w:sz w:val="24"/>
        </w:rPr>
        <w:endnoteReference w:id="1"/>
      </w:r>
      <w:r w:rsidRPr="00D66987">
        <w:rPr>
          <w:sz w:val="24"/>
          <w:lang w:val="en-US"/>
        </w:rPr>
        <w:t>sendData()</w:t>
      </w:r>
      <w:r w:rsidRPr="00D66987">
        <w:rPr>
          <w:sz w:val="24"/>
        </w:rPr>
        <w:t xml:space="preserve">, с която се създава XMLHttpRequest, която изпраща данните към </w:t>
      </w:r>
      <w:r w:rsidRPr="00D66987">
        <w:rPr>
          <w:sz w:val="24"/>
          <w:lang w:val="en-US"/>
        </w:rPr>
        <w:t xml:space="preserve">php </w:t>
      </w:r>
      <w:r w:rsidR="008E110A">
        <w:rPr>
          <w:sz w:val="24"/>
        </w:rPr>
        <w:t xml:space="preserve">файла. </w:t>
      </w:r>
    </w:p>
    <w:p w:rsidR="008E110A" w:rsidRPr="00D66987" w:rsidRDefault="008E110A" w:rsidP="00D66987">
      <w:pPr>
        <w:pStyle w:val="ListParagraph"/>
        <w:numPr>
          <w:ilvl w:val="0"/>
          <w:numId w:val="0"/>
        </w:numPr>
        <w:ind w:left="720"/>
        <w:rPr>
          <w:sz w:val="24"/>
        </w:rPr>
      </w:pPr>
    </w:p>
    <w:p w:rsidR="00D66987" w:rsidRPr="00D66987" w:rsidRDefault="00D66987" w:rsidP="008E110A">
      <w:pPr>
        <w:pStyle w:val="ListParagraph"/>
        <w:numPr>
          <w:ilvl w:val="0"/>
          <w:numId w:val="0"/>
        </w:numPr>
        <w:spacing w:after="0"/>
        <w:ind w:left="720"/>
        <w:rPr>
          <w:sz w:val="24"/>
        </w:rPr>
      </w:pPr>
      <w:r w:rsidRPr="00D66987">
        <w:rPr>
          <w:sz w:val="24"/>
        </w:rPr>
        <w:t xml:space="preserve">За готовата </w:t>
      </w:r>
      <w:r w:rsidRPr="00D66987">
        <w:rPr>
          <w:sz w:val="24"/>
          <w:lang w:val="en-US"/>
        </w:rPr>
        <w:t xml:space="preserve">landing </w:t>
      </w:r>
      <w:r w:rsidRPr="00D66987">
        <w:rPr>
          <w:sz w:val="24"/>
        </w:rPr>
        <w:t xml:space="preserve">страница, отново се ползва </w:t>
      </w:r>
      <w:r w:rsidRPr="00D66987">
        <w:rPr>
          <w:sz w:val="24"/>
          <w:lang w:val="en-US"/>
        </w:rPr>
        <w:t xml:space="preserve">knockout, </w:t>
      </w:r>
      <w:r w:rsidRPr="00D66987">
        <w:rPr>
          <w:sz w:val="24"/>
        </w:rPr>
        <w:t xml:space="preserve">тъй като по-лесно се добавят стойности в </w:t>
      </w:r>
      <w:r w:rsidRPr="00D66987">
        <w:rPr>
          <w:sz w:val="24"/>
          <w:lang w:val="en-US"/>
        </w:rPr>
        <w:t xml:space="preserve">html </w:t>
      </w:r>
      <w:r w:rsidRPr="00D66987">
        <w:rPr>
          <w:sz w:val="24"/>
        </w:rPr>
        <w:t>обектите.</w:t>
      </w:r>
    </w:p>
    <w:p w:rsidR="00D66987" w:rsidRPr="00D66987" w:rsidRDefault="00D66987" w:rsidP="008E110A">
      <w:pPr>
        <w:pStyle w:val="ListParagraph"/>
        <w:numPr>
          <w:ilvl w:val="0"/>
          <w:numId w:val="0"/>
        </w:numPr>
        <w:spacing w:after="0"/>
        <w:ind w:left="720"/>
        <w:rPr>
          <w:sz w:val="24"/>
        </w:rPr>
      </w:pPr>
      <w:r w:rsidRPr="00D66987">
        <w:rPr>
          <w:sz w:val="24"/>
        </w:rPr>
        <w:t xml:space="preserve">Съществува функцията </w:t>
      </w:r>
      <w:r w:rsidRPr="00D66987">
        <w:rPr>
          <w:sz w:val="24"/>
          <w:lang w:val="en-US"/>
        </w:rPr>
        <w:t xml:space="preserve">getRequest(), </w:t>
      </w:r>
      <w:r w:rsidRPr="00D66987">
        <w:rPr>
          <w:sz w:val="24"/>
        </w:rPr>
        <w:t xml:space="preserve">която ни създава XMLHttpRequest, която взима съдържанието от </w:t>
      </w:r>
      <w:r w:rsidRPr="00D66987">
        <w:rPr>
          <w:sz w:val="24"/>
          <w:lang w:val="en-US"/>
        </w:rPr>
        <w:t xml:space="preserve">data.txt </w:t>
      </w:r>
      <w:r w:rsidRPr="00D66987">
        <w:rPr>
          <w:sz w:val="24"/>
        </w:rPr>
        <w:t xml:space="preserve">и го конвертира в </w:t>
      </w:r>
      <w:r w:rsidRPr="00D66987">
        <w:rPr>
          <w:sz w:val="24"/>
          <w:lang w:val="en-US"/>
        </w:rPr>
        <w:t xml:space="preserve">JSON </w:t>
      </w:r>
      <w:r w:rsidRPr="00D66987">
        <w:rPr>
          <w:sz w:val="24"/>
        </w:rPr>
        <w:t>обект.</w:t>
      </w:r>
    </w:p>
    <w:p w:rsidR="00D66987" w:rsidRPr="00D66987" w:rsidRDefault="00D66987" w:rsidP="00D66987">
      <w:pPr>
        <w:pStyle w:val="ListParagraph"/>
        <w:numPr>
          <w:ilvl w:val="0"/>
          <w:numId w:val="0"/>
        </w:numPr>
        <w:ind w:left="720"/>
        <w:rPr>
          <w:sz w:val="24"/>
        </w:rPr>
      </w:pPr>
    </w:p>
    <w:p w:rsidR="00D66987" w:rsidRDefault="001B6E6E" w:rsidP="00D66987">
      <w:pPr>
        <w:pStyle w:val="ListParagraph"/>
        <w:numPr>
          <w:ilvl w:val="0"/>
          <w:numId w:val="7"/>
        </w:numPr>
        <w:rPr>
          <w:sz w:val="24"/>
        </w:rPr>
      </w:pPr>
      <w:r>
        <w:rPr>
          <w:sz w:val="24"/>
          <w:lang w:val="en-US"/>
        </w:rPr>
        <w:t>s</w:t>
      </w:r>
      <w:r w:rsidR="00D66987" w:rsidRPr="00D66987">
        <w:rPr>
          <w:sz w:val="24"/>
          <w:lang w:val="en-US"/>
        </w:rPr>
        <w:t>e</w:t>
      </w:r>
      <w:r>
        <w:rPr>
          <w:sz w:val="24"/>
          <w:lang w:val="en-US"/>
        </w:rPr>
        <w:t>n</w:t>
      </w:r>
      <w:r w:rsidR="00D66987" w:rsidRPr="00D66987">
        <w:rPr>
          <w:sz w:val="24"/>
          <w:lang w:val="en-US"/>
        </w:rPr>
        <w:t xml:space="preserve">tData.php </w:t>
      </w:r>
      <w:r w:rsidR="00D66987" w:rsidRPr="00D66987">
        <w:rPr>
          <w:sz w:val="24"/>
        </w:rPr>
        <w:t xml:space="preserve">– </w:t>
      </w:r>
      <w:r>
        <w:rPr>
          <w:sz w:val="24"/>
        </w:rPr>
        <w:t>взима данните, прави връзката с БС и изпраща данните към базата с данни</w:t>
      </w:r>
    </w:p>
    <w:p w:rsidR="001B6E6E" w:rsidRDefault="001B6E6E" w:rsidP="00D66987">
      <w:pPr>
        <w:pStyle w:val="ListParagraph"/>
        <w:numPr>
          <w:ilvl w:val="0"/>
          <w:numId w:val="7"/>
        </w:numPr>
        <w:rPr>
          <w:sz w:val="24"/>
        </w:rPr>
      </w:pPr>
      <w:r>
        <w:rPr>
          <w:sz w:val="24"/>
          <w:lang w:val="en-US"/>
        </w:rPr>
        <w:t xml:space="preserve">dbconnection.php – </w:t>
      </w:r>
      <w:r>
        <w:rPr>
          <w:sz w:val="24"/>
        </w:rPr>
        <w:t>съдържа настройките за свързване с БД</w:t>
      </w:r>
    </w:p>
    <w:p w:rsidR="001B6E6E" w:rsidRDefault="001B6E6E" w:rsidP="00D66987">
      <w:pPr>
        <w:pStyle w:val="ListParagraph"/>
        <w:numPr>
          <w:ilvl w:val="0"/>
          <w:numId w:val="7"/>
        </w:numPr>
        <w:rPr>
          <w:sz w:val="24"/>
        </w:rPr>
      </w:pPr>
      <w:r>
        <w:rPr>
          <w:sz w:val="24"/>
          <w:lang w:val="en-US"/>
        </w:rPr>
        <w:t xml:space="preserve">functions.php – </w:t>
      </w:r>
      <w:r>
        <w:rPr>
          <w:sz w:val="24"/>
        </w:rPr>
        <w:t>съдържа функция за обработването на данните и записването им в базата данни</w:t>
      </w:r>
    </w:p>
    <w:p w:rsidR="001B6E6E" w:rsidRPr="001B6E6E" w:rsidRDefault="001B6E6E" w:rsidP="00D66987">
      <w:pPr>
        <w:pStyle w:val="ListParagraph"/>
        <w:numPr>
          <w:ilvl w:val="0"/>
          <w:numId w:val="7"/>
        </w:numPr>
        <w:rPr>
          <w:sz w:val="24"/>
        </w:rPr>
      </w:pPr>
      <w:r>
        <w:rPr>
          <w:sz w:val="24"/>
        </w:rPr>
        <w:lastRenderedPageBreak/>
        <w:t xml:space="preserve">getTemplates.php – извлича всички налични темплейти от таблицата с темплейти. Използва се в </w:t>
      </w:r>
      <w:r>
        <w:rPr>
          <w:sz w:val="24"/>
          <w:lang w:val="en-US"/>
        </w:rPr>
        <w:t>CreateNewPage.html</w:t>
      </w:r>
    </w:p>
    <w:p w:rsidR="001B6E6E" w:rsidRPr="001B6E6E" w:rsidRDefault="001B6E6E" w:rsidP="00D66987">
      <w:pPr>
        <w:pStyle w:val="ListParagraph"/>
        <w:numPr>
          <w:ilvl w:val="0"/>
          <w:numId w:val="7"/>
        </w:numPr>
        <w:rPr>
          <w:sz w:val="24"/>
        </w:rPr>
      </w:pPr>
      <w:r>
        <w:rPr>
          <w:sz w:val="24"/>
          <w:lang w:val="en-US"/>
        </w:rPr>
        <w:t xml:space="preserve">getPages.php – </w:t>
      </w:r>
      <w:r>
        <w:rPr>
          <w:sz w:val="24"/>
        </w:rPr>
        <w:t xml:space="preserve">извлича всички налични създадени страници от потребителя. Използва се от </w:t>
      </w:r>
      <w:r>
        <w:rPr>
          <w:sz w:val="24"/>
          <w:lang w:val="en-US"/>
        </w:rPr>
        <w:t>index.html</w:t>
      </w:r>
    </w:p>
    <w:p w:rsidR="001B6E6E" w:rsidRDefault="001B6E6E" w:rsidP="001B6E6E">
      <w:pPr>
        <w:pStyle w:val="ListParagraph"/>
        <w:numPr>
          <w:ilvl w:val="0"/>
          <w:numId w:val="0"/>
        </w:numPr>
        <w:ind w:left="90"/>
        <w:rPr>
          <w:sz w:val="24"/>
          <w:lang w:val="en-US"/>
        </w:rPr>
      </w:pPr>
      <w:r>
        <w:rPr>
          <w:sz w:val="24"/>
          <w:lang w:val="en-US"/>
        </w:rPr>
        <w:t>/generator</w:t>
      </w:r>
    </w:p>
    <w:p w:rsidR="001B6E6E" w:rsidRPr="001B6E6E" w:rsidRDefault="001B6E6E" w:rsidP="001B6E6E">
      <w:pPr>
        <w:pStyle w:val="ListParagraph"/>
        <w:numPr>
          <w:ilvl w:val="0"/>
          <w:numId w:val="8"/>
        </w:numPr>
        <w:rPr>
          <w:sz w:val="24"/>
          <w:lang w:val="en-US"/>
        </w:rPr>
      </w:pPr>
      <w:r>
        <w:rPr>
          <w:sz w:val="24"/>
          <w:lang w:val="en-US"/>
        </w:rPr>
        <w:t xml:space="preserve">getTemplate.php – </w:t>
      </w:r>
      <w:r>
        <w:rPr>
          <w:sz w:val="24"/>
        </w:rPr>
        <w:t>извлича темплейта, който се използва</w:t>
      </w:r>
    </w:p>
    <w:p w:rsidR="001B6E6E" w:rsidRPr="001B6E6E" w:rsidRDefault="001B6E6E" w:rsidP="001B6E6E">
      <w:pPr>
        <w:pStyle w:val="ListParagraph"/>
        <w:numPr>
          <w:ilvl w:val="0"/>
          <w:numId w:val="8"/>
        </w:numPr>
        <w:rPr>
          <w:sz w:val="24"/>
          <w:lang w:val="en-US"/>
        </w:rPr>
      </w:pPr>
      <w:r>
        <w:rPr>
          <w:sz w:val="24"/>
          <w:lang w:val="en-US"/>
        </w:rPr>
        <w:t xml:space="preserve">getPageSettings.php – </w:t>
      </w:r>
      <w:r>
        <w:rPr>
          <w:sz w:val="24"/>
        </w:rPr>
        <w:t xml:space="preserve">извлича цялата налична информация за една готова страница. </w:t>
      </w:r>
      <w:bookmarkStart w:id="0" w:name="_GoBack"/>
      <w:bookmarkEnd w:id="0"/>
    </w:p>
    <w:p w:rsidR="00D66987" w:rsidRPr="00D66987" w:rsidRDefault="00D66987" w:rsidP="00D66987"/>
    <w:p w:rsidR="00663D82" w:rsidRPr="00304F73" w:rsidRDefault="00663D82" w:rsidP="00663D82">
      <w:pPr>
        <w:pStyle w:val="Heading2"/>
        <w:rPr>
          <w:sz w:val="22"/>
          <w:szCs w:val="22"/>
        </w:rPr>
      </w:pPr>
      <w:r w:rsidRPr="00304F73">
        <w:rPr>
          <w:sz w:val="22"/>
          <w:szCs w:val="22"/>
        </w:rPr>
        <w:t xml:space="preserve">9. </w:t>
      </w:r>
      <w:r w:rsidR="00E7760C" w:rsidRPr="00304F73">
        <w:rPr>
          <w:sz w:val="22"/>
          <w:szCs w:val="22"/>
        </w:rPr>
        <w:t>Приноси на студента</w:t>
      </w:r>
      <w:r w:rsidR="002554E1" w:rsidRPr="00304F73">
        <w:rPr>
          <w:sz w:val="22"/>
          <w:szCs w:val="22"/>
        </w:rPr>
        <w:t>,</w:t>
      </w:r>
      <w:r w:rsidR="00E7760C" w:rsidRPr="00304F73">
        <w:rPr>
          <w:sz w:val="22"/>
          <w:szCs w:val="22"/>
        </w:rPr>
        <w:t xml:space="preserve"> ограничения</w:t>
      </w:r>
      <w:r w:rsidR="002554E1" w:rsidRPr="00304F73">
        <w:rPr>
          <w:sz w:val="22"/>
          <w:szCs w:val="22"/>
        </w:rPr>
        <w:t xml:space="preserve"> и възможности за бъдещо разширение </w:t>
      </w:r>
    </w:p>
    <w:p w:rsidR="003E6B68" w:rsidRDefault="009F16EA" w:rsidP="003E6B68">
      <w:pPr>
        <w:rPr>
          <w:sz w:val="24"/>
          <w:szCs w:val="24"/>
        </w:rPr>
      </w:pPr>
      <w:r>
        <w:rPr>
          <w:sz w:val="18"/>
          <w:szCs w:val="18"/>
        </w:rPr>
        <w:tab/>
      </w:r>
      <w:r w:rsidR="000C4BCC" w:rsidRPr="003D38D6">
        <w:rPr>
          <w:sz w:val="24"/>
          <w:szCs w:val="24"/>
        </w:rPr>
        <w:t>Планираните 30 човеко-часа на студент се оказаха недостатъчни за пълното реализиране на проекта, но пък допринесоха с 30 човеко-часа на студент за неговото развитие така приносите на студента можем да кажем, че са по скоро приноси за студента в случая. Ограниченията относно проекта</w:t>
      </w:r>
      <w:r w:rsidR="000C4BCC" w:rsidRPr="003D38D6">
        <w:rPr>
          <w:sz w:val="24"/>
          <w:szCs w:val="24"/>
          <w:lang w:val="en-US"/>
        </w:rPr>
        <w:t xml:space="preserve"> </w:t>
      </w:r>
      <w:r w:rsidR="000C4BCC" w:rsidRPr="003D38D6">
        <w:rPr>
          <w:sz w:val="24"/>
          <w:szCs w:val="24"/>
        </w:rPr>
        <w:t>са най-вече времеви останалото е напълно реализируемо с наличните технологии. А за бъдещо развитие е трудно да се говори поради голямата конкурентност в сектора с ландинг страниц</w:t>
      </w:r>
      <w:r w:rsidRPr="003D38D6">
        <w:rPr>
          <w:sz w:val="24"/>
          <w:szCs w:val="24"/>
        </w:rPr>
        <w:t>ати и маркетинг услугите. Но пък се наблюдава възходящ тренд на търсенето, така че все още нишата не е пренаситена и благоприятства създаването и разрастването на конкурентноспособни генератори на ландинг страници и маркетинг продукти.</w:t>
      </w:r>
    </w:p>
    <w:p w:rsidR="008E110A" w:rsidRPr="003D38D6" w:rsidRDefault="008E110A" w:rsidP="003E6B68">
      <w:pPr>
        <w:rPr>
          <w:sz w:val="24"/>
          <w:szCs w:val="24"/>
          <w:lang w:val="en-US"/>
        </w:rPr>
      </w:pPr>
    </w:p>
    <w:p w:rsidR="003E6B68" w:rsidRDefault="00663D82" w:rsidP="009F16EA">
      <w:pPr>
        <w:pStyle w:val="Heading2"/>
        <w:rPr>
          <w:sz w:val="22"/>
          <w:szCs w:val="22"/>
        </w:rPr>
      </w:pPr>
      <w:r w:rsidRPr="00304F73">
        <w:rPr>
          <w:sz w:val="22"/>
          <w:szCs w:val="22"/>
        </w:rPr>
        <w:t>10. Какво научих</w:t>
      </w:r>
    </w:p>
    <w:p w:rsidR="009F16EA" w:rsidRPr="003D38D6" w:rsidRDefault="009F16EA" w:rsidP="009F16EA">
      <w:pPr>
        <w:rPr>
          <w:sz w:val="24"/>
          <w:lang w:val="en-US"/>
        </w:rPr>
      </w:pPr>
      <w:r w:rsidRPr="003D38D6">
        <w:rPr>
          <w:sz w:val="24"/>
        </w:rPr>
        <w:t xml:space="preserve">- Работа с библиотеката </w:t>
      </w:r>
      <w:r w:rsidRPr="003D38D6">
        <w:rPr>
          <w:sz w:val="24"/>
          <w:lang w:val="en-US"/>
        </w:rPr>
        <w:t>Knockout</w:t>
      </w:r>
    </w:p>
    <w:p w:rsidR="009F16EA" w:rsidRPr="003D38D6" w:rsidRDefault="009F16EA" w:rsidP="009F16EA">
      <w:pPr>
        <w:rPr>
          <w:sz w:val="24"/>
          <w:lang w:val="en-US"/>
        </w:rPr>
      </w:pPr>
      <w:r w:rsidRPr="003D38D6">
        <w:rPr>
          <w:sz w:val="24"/>
          <w:lang w:val="en-US"/>
        </w:rPr>
        <w:t>-</w:t>
      </w:r>
      <w:r w:rsidRPr="003D38D6">
        <w:rPr>
          <w:sz w:val="24"/>
        </w:rPr>
        <w:t xml:space="preserve">По-добро разбиране на работата на </w:t>
      </w:r>
      <w:r w:rsidRPr="003D38D6">
        <w:rPr>
          <w:sz w:val="24"/>
          <w:lang w:val="en-US"/>
        </w:rPr>
        <w:t>JavaScript</w:t>
      </w:r>
    </w:p>
    <w:p w:rsidR="009F16EA" w:rsidRDefault="009F16EA" w:rsidP="009F16EA">
      <w:pPr>
        <w:rPr>
          <w:sz w:val="24"/>
        </w:rPr>
      </w:pPr>
      <w:r w:rsidRPr="003D38D6">
        <w:rPr>
          <w:sz w:val="24"/>
          <w:lang w:val="en-US"/>
        </w:rPr>
        <w:t>-</w:t>
      </w:r>
      <w:r w:rsidR="003D38D6" w:rsidRPr="003D38D6">
        <w:rPr>
          <w:sz w:val="24"/>
        </w:rPr>
        <w:t>Динамично генериране на съдържание</w:t>
      </w:r>
    </w:p>
    <w:p w:rsidR="008E110A" w:rsidRPr="003D38D6" w:rsidRDefault="008E110A" w:rsidP="009F16EA">
      <w:pPr>
        <w:rPr>
          <w:sz w:val="24"/>
        </w:rPr>
      </w:pPr>
    </w:p>
    <w:p w:rsidR="00663D82" w:rsidRDefault="00663D82" w:rsidP="00663D82">
      <w:pPr>
        <w:pStyle w:val="Heading2"/>
        <w:rPr>
          <w:sz w:val="22"/>
          <w:szCs w:val="22"/>
        </w:rPr>
      </w:pPr>
      <w:r w:rsidRPr="00304F73">
        <w:rPr>
          <w:sz w:val="22"/>
          <w:szCs w:val="22"/>
        </w:rPr>
        <w:t>11. Използвани източници</w:t>
      </w:r>
    </w:p>
    <w:p w:rsidR="00D66987" w:rsidRDefault="00D66987" w:rsidP="00D66987">
      <w:pPr>
        <w:rPr>
          <w:lang w:val="en-US"/>
        </w:rPr>
      </w:pPr>
      <w:r>
        <w:rPr>
          <w:lang w:val="en-US"/>
        </w:rPr>
        <w:t>[1]</w:t>
      </w:r>
      <w:hyperlink r:id="rId18" w:history="1">
        <w:r w:rsidRPr="009A224B">
          <w:rPr>
            <w:rStyle w:val="Hyperlink"/>
          </w:rPr>
          <w:t>http://knockoutjs.com/documentation/introduction.html</w:t>
        </w:r>
      </w:hyperlink>
      <w:r>
        <w:rPr>
          <w:lang w:val="en-US"/>
        </w:rPr>
        <w:t xml:space="preserve"> </w:t>
      </w:r>
    </w:p>
    <w:p w:rsidR="00D66987" w:rsidRDefault="00D66987" w:rsidP="00D66987">
      <w:pPr>
        <w:rPr>
          <w:lang w:val="en-US"/>
        </w:rPr>
      </w:pPr>
      <w:r>
        <w:rPr>
          <w:lang w:val="en-US"/>
        </w:rPr>
        <w:t>[2]</w:t>
      </w:r>
      <w:r w:rsidRPr="00D66987">
        <w:t xml:space="preserve"> </w:t>
      </w:r>
      <w:hyperlink r:id="rId19" w:history="1">
        <w:r w:rsidRPr="009A224B">
          <w:rPr>
            <w:rStyle w:val="Hyperlink"/>
            <w:lang w:val="en-US"/>
          </w:rPr>
          <w:t>https://skillview.io/</w:t>
        </w:r>
      </w:hyperlink>
      <w:r>
        <w:rPr>
          <w:lang w:val="en-US"/>
        </w:rPr>
        <w:t xml:space="preserve"> </w:t>
      </w:r>
    </w:p>
    <w:p w:rsidR="00D66987" w:rsidRDefault="00D66987" w:rsidP="00D66987">
      <w:pPr>
        <w:rPr>
          <w:lang w:val="en-US"/>
        </w:rPr>
      </w:pPr>
      <w:r>
        <w:rPr>
          <w:lang w:val="en-US"/>
        </w:rPr>
        <w:t>[3]</w:t>
      </w:r>
      <w:r w:rsidRPr="00D66987">
        <w:t xml:space="preserve"> </w:t>
      </w:r>
      <w:hyperlink r:id="rId20" w:history="1">
        <w:r w:rsidRPr="009A224B">
          <w:rPr>
            <w:rStyle w:val="Hyperlink"/>
            <w:lang w:val="en-US"/>
          </w:rPr>
          <w:t>https://unbounce.com/design/6-landing-page-design-posts/</w:t>
        </w:r>
      </w:hyperlink>
    </w:p>
    <w:p w:rsidR="00D66987" w:rsidRDefault="00D66987" w:rsidP="00D66987">
      <w:pPr>
        <w:rPr>
          <w:lang w:val="en-US"/>
        </w:rPr>
      </w:pPr>
      <w:r>
        <w:rPr>
          <w:lang w:val="en-US"/>
        </w:rPr>
        <w:t>[4]</w:t>
      </w:r>
      <w:r w:rsidRPr="00D66987">
        <w:t xml:space="preserve"> </w:t>
      </w:r>
      <w:hyperlink r:id="rId21" w:history="1">
        <w:r w:rsidRPr="009A224B">
          <w:rPr>
            <w:rStyle w:val="Hyperlink"/>
            <w:lang w:val="en-US"/>
          </w:rPr>
          <w:t>https://instapage.com/blog/landing-page-psychology</w:t>
        </w:r>
      </w:hyperlink>
      <w:r>
        <w:rPr>
          <w:lang w:val="en-US"/>
        </w:rPr>
        <w:t xml:space="preserve"> </w:t>
      </w:r>
    </w:p>
    <w:p w:rsidR="00D66987" w:rsidRDefault="00D66987" w:rsidP="00D66987">
      <w:pPr>
        <w:rPr>
          <w:lang w:val="en-US"/>
        </w:rPr>
      </w:pPr>
      <w:r>
        <w:rPr>
          <w:lang w:val="en-US"/>
        </w:rPr>
        <w:t>[5]</w:t>
      </w:r>
      <w:r w:rsidRPr="00D66987">
        <w:t xml:space="preserve"> </w:t>
      </w:r>
      <w:hyperlink r:id="rId22" w:history="1">
        <w:r w:rsidRPr="009A224B">
          <w:rPr>
            <w:rStyle w:val="Hyperlink"/>
            <w:lang w:val="en-US"/>
          </w:rPr>
          <w:t>https://grindwebstudio.com/landing_page/</w:t>
        </w:r>
      </w:hyperlink>
      <w:r>
        <w:rPr>
          <w:lang w:val="en-US"/>
        </w:rPr>
        <w:t xml:space="preserve"> </w:t>
      </w:r>
    </w:p>
    <w:p w:rsidR="00D66987" w:rsidRPr="00D66987" w:rsidRDefault="00D66987" w:rsidP="00D66987">
      <w:pPr>
        <w:rPr>
          <w:lang w:val="en-US"/>
        </w:rPr>
      </w:pPr>
    </w:p>
    <w:p w:rsidR="00D66987" w:rsidRDefault="00D66987" w:rsidP="00304F73">
      <w:pPr>
        <w:spacing w:line="240" w:lineRule="auto"/>
        <w:jc w:val="right"/>
      </w:pPr>
    </w:p>
    <w:p w:rsidR="008948A5" w:rsidRDefault="008948A5" w:rsidP="00304F73">
      <w:pPr>
        <w:spacing w:line="240" w:lineRule="auto"/>
        <w:jc w:val="right"/>
        <w:rPr>
          <w:lang w:bidi="he-IL"/>
        </w:rPr>
      </w:pPr>
      <w:r>
        <w:rPr>
          <w:lang w:bidi="he-IL"/>
        </w:rPr>
        <w:t>Предал: ………………………….</w:t>
      </w:r>
    </w:p>
    <w:p w:rsidR="008948A5" w:rsidRDefault="008948A5" w:rsidP="00304F73">
      <w:pPr>
        <w:spacing w:line="240" w:lineRule="auto"/>
        <w:jc w:val="right"/>
        <w:rPr>
          <w:lang w:bidi="he-IL"/>
        </w:rPr>
      </w:pPr>
      <w:r>
        <w:rPr>
          <w:lang w:bidi="he-IL"/>
        </w:rPr>
        <w:lastRenderedPageBreak/>
        <w:t>/</w:t>
      </w:r>
      <w:r w:rsidR="00984FDB">
        <w:rPr>
          <w:i/>
          <w:iCs/>
          <w:lang w:val="en-US" w:bidi="he-IL"/>
        </w:rPr>
        <w:t>61832,61823</w:t>
      </w:r>
      <w:r w:rsidRPr="008948A5">
        <w:rPr>
          <w:i/>
          <w:iCs/>
          <w:lang w:bidi="he-IL"/>
        </w:rPr>
        <w:t xml:space="preserve">, </w:t>
      </w:r>
      <w:r w:rsidR="002A6E38">
        <w:rPr>
          <w:i/>
          <w:iCs/>
          <w:lang w:bidi="he-IL"/>
        </w:rPr>
        <w:t>Моника Герова, Иван Божков</w:t>
      </w:r>
      <w:r w:rsidR="004E012B">
        <w:rPr>
          <w:i/>
          <w:iCs/>
          <w:lang w:val="en-US" w:bidi="he-IL"/>
        </w:rPr>
        <w:t xml:space="preserve">, </w:t>
      </w:r>
      <w:r w:rsidR="002A6E38">
        <w:rPr>
          <w:i/>
          <w:iCs/>
          <w:lang w:bidi="he-IL"/>
        </w:rPr>
        <w:t>СИ</w:t>
      </w:r>
      <w:r w:rsidR="004E012B">
        <w:rPr>
          <w:i/>
          <w:iCs/>
          <w:lang w:bidi="he-IL"/>
        </w:rPr>
        <w:t xml:space="preserve">, </w:t>
      </w:r>
      <w:r w:rsidR="002A6E38">
        <w:rPr>
          <w:i/>
          <w:iCs/>
          <w:lang w:bidi="he-IL"/>
        </w:rPr>
        <w:t>4,5</w:t>
      </w:r>
      <w:r>
        <w:rPr>
          <w:lang w:bidi="he-IL"/>
        </w:rPr>
        <w:t>/</w:t>
      </w:r>
    </w:p>
    <w:p w:rsidR="008948A5" w:rsidRDefault="008948A5" w:rsidP="00304F73">
      <w:pPr>
        <w:spacing w:line="240" w:lineRule="auto"/>
        <w:jc w:val="right"/>
        <w:rPr>
          <w:lang w:bidi="he-IL"/>
        </w:rPr>
      </w:pPr>
      <w:r>
        <w:rPr>
          <w:lang w:bidi="he-IL"/>
        </w:rPr>
        <w:t>Приел: ………………………….</w:t>
      </w:r>
    </w:p>
    <w:p w:rsidR="00BE4581" w:rsidRDefault="008948A5" w:rsidP="00415D40">
      <w:pPr>
        <w:spacing w:line="240" w:lineRule="auto"/>
        <w:jc w:val="right"/>
        <w:rPr>
          <w:lang w:bidi="he-IL"/>
        </w:rPr>
      </w:pPr>
      <w:r>
        <w:rPr>
          <w:lang w:bidi="he-IL"/>
        </w:rPr>
        <w:t xml:space="preserve">/доц. </w:t>
      </w:r>
      <w:r>
        <w:rPr>
          <w:i/>
          <w:iCs/>
          <w:lang w:bidi="he-IL"/>
        </w:rPr>
        <w:t>Милен Петров</w:t>
      </w:r>
      <w:r>
        <w:rPr>
          <w:lang w:bidi="he-IL"/>
        </w:rPr>
        <w:t>/</w:t>
      </w:r>
    </w:p>
    <w:p w:rsidR="00BE4581" w:rsidRPr="008948A5" w:rsidRDefault="00BE4581" w:rsidP="00BE4581">
      <w:pPr>
        <w:spacing w:line="240" w:lineRule="auto"/>
        <w:rPr>
          <w:rtl/>
          <w:lang w:bidi="he-IL"/>
        </w:rPr>
      </w:pPr>
    </w:p>
    <w:sectPr w:rsidR="00BE4581" w:rsidRPr="008948A5" w:rsidSect="002B3D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3130" w:rsidRDefault="00CD3130" w:rsidP="00D66987">
      <w:pPr>
        <w:spacing w:after="0" w:line="240" w:lineRule="auto"/>
      </w:pPr>
      <w:r>
        <w:separator/>
      </w:r>
    </w:p>
  </w:endnote>
  <w:endnote w:type="continuationSeparator" w:id="0">
    <w:p w:rsidR="00CD3130" w:rsidRDefault="00CD3130" w:rsidP="00D66987">
      <w:pPr>
        <w:spacing w:after="0" w:line="240" w:lineRule="auto"/>
      </w:pPr>
      <w:r>
        <w:continuationSeparator/>
      </w:r>
    </w:p>
  </w:endnote>
  <w:endnote w:id="1">
    <w:p w:rsidR="00DA10DD" w:rsidRDefault="00D66987" w:rsidP="00D66987">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altName w:val="Palatino Linotype"/>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3130" w:rsidRDefault="00CD3130" w:rsidP="00D66987">
      <w:pPr>
        <w:spacing w:after="0" w:line="240" w:lineRule="auto"/>
      </w:pPr>
      <w:r>
        <w:separator/>
      </w:r>
    </w:p>
  </w:footnote>
  <w:footnote w:type="continuationSeparator" w:id="0">
    <w:p w:rsidR="00CD3130" w:rsidRDefault="00CD3130" w:rsidP="00D66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91495"/>
    <w:multiLevelType w:val="hybridMultilevel"/>
    <w:tmpl w:val="64CEA8A0"/>
    <w:lvl w:ilvl="0" w:tplc="0402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35D73"/>
    <w:multiLevelType w:val="hybridMultilevel"/>
    <w:tmpl w:val="88EA18B4"/>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4"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5" w15:restartNumberingAfterBreak="0">
    <w:nsid w:val="56247D09"/>
    <w:multiLevelType w:val="hybridMultilevel"/>
    <w:tmpl w:val="A1B417EC"/>
    <w:lvl w:ilvl="0" w:tplc="0402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32139"/>
    <w:multiLevelType w:val="hybridMultilevel"/>
    <w:tmpl w:val="9E084114"/>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num w:numId="1">
    <w:abstractNumId w:val="4"/>
  </w:num>
  <w:num w:numId="2">
    <w:abstractNumId w:val="3"/>
  </w:num>
  <w:num w:numId="3">
    <w:abstractNumId w:val="7"/>
  </w:num>
  <w:num w:numId="4">
    <w:abstractNumId w:val="1"/>
  </w:num>
  <w:num w:numId="5">
    <w:abstractNumId w:val="6"/>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FC7"/>
    <w:rsid w:val="00031445"/>
    <w:rsid w:val="00092D5E"/>
    <w:rsid w:val="000A1892"/>
    <w:rsid w:val="000C4BCC"/>
    <w:rsid w:val="000F11D9"/>
    <w:rsid w:val="000F63E2"/>
    <w:rsid w:val="00157EC3"/>
    <w:rsid w:val="00164FC7"/>
    <w:rsid w:val="00181178"/>
    <w:rsid w:val="00190A81"/>
    <w:rsid w:val="001B6E6E"/>
    <w:rsid w:val="001E0D1C"/>
    <w:rsid w:val="001F18E9"/>
    <w:rsid w:val="00203FB9"/>
    <w:rsid w:val="00240669"/>
    <w:rsid w:val="002448D5"/>
    <w:rsid w:val="002554E1"/>
    <w:rsid w:val="00266A6A"/>
    <w:rsid w:val="002A6E38"/>
    <w:rsid w:val="002B3D5C"/>
    <w:rsid w:val="002C1AB1"/>
    <w:rsid w:val="002F4873"/>
    <w:rsid w:val="00304F73"/>
    <w:rsid w:val="003319F0"/>
    <w:rsid w:val="00334D4D"/>
    <w:rsid w:val="00384E61"/>
    <w:rsid w:val="003A5A01"/>
    <w:rsid w:val="003C57E6"/>
    <w:rsid w:val="003D38D6"/>
    <w:rsid w:val="003E1508"/>
    <w:rsid w:val="003E6B68"/>
    <w:rsid w:val="003F0DEE"/>
    <w:rsid w:val="00415D40"/>
    <w:rsid w:val="00496195"/>
    <w:rsid w:val="004A143F"/>
    <w:rsid w:val="004C471C"/>
    <w:rsid w:val="004E012B"/>
    <w:rsid w:val="004F4685"/>
    <w:rsid w:val="00510C6D"/>
    <w:rsid w:val="00537F59"/>
    <w:rsid w:val="005432B3"/>
    <w:rsid w:val="00545140"/>
    <w:rsid w:val="00564835"/>
    <w:rsid w:val="005A4C4B"/>
    <w:rsid w:val="005E3E95"/>
    <w:rsid w:val="005E5819"/>
    <w:rsid w:val="00604B35"/>
    <w:rsid w:val="006255EE"/>
    <w:rsid w:val="00635721"/>
    <w:rsid w:val="00644D8D"/>
    <w:rsid w:val="0064568D"/>
    <w:rsid w:val="0065568D"/>
    <w:rsid w:val="00657F50"/>
    <w:rsid w:val="00663D82"/>
    <w:rsid w:val="0067400A"/>
    <w:rsid w:val="006B6234"/>
    <w:rsid w:val="006C7E59"/>
    <w:rsid w:val="006F284F"/>
    <w:rsid w:val="0071094A"/>
    <w:rsid w:val="00722053"/>
    <w:rsid w:val="00722CF7"/>
    <w:rsid w:val="0076582D"/>
    <w:rsid w:val="007C6F8A"/>
    <w:rsid w:val="007D0CE5"/>
    <w:rsid w:val="007E0CBF"/>
    <w:rsid w:val="007E7ABB"/>
    <w:rsid w:val="008108BD"/>
    <w:rsid w:val="00866ECF"/>
    <w:rsid w:val="00874D92"/>
    <w:rsid w:val="008948A5"/>
    <w:rsid w:val="008D5E00"/>
    <w:rsid w:val="008E110A"/>
    <w:rsid w:val="009007AA"/>
    <w:rsid w:val="009317D9"/>
    <w:rsid w:val="009677FF"/>
    <w:rsid w:val="00984FDB"/>
    <w:rsid w:val="00987C7E"/>
    <w:rsid w:val="009A224B"/>
    <w:rsid w:val="009A4A00"/>
    <w:rsid w:val="009B30DE"/>
    <w:rsid w:val="009C349A"/>
    <w:rsid w:val="009F16EA"/>
    <w:rsid w:val="00A15CC5"/>
    <w:rsid w:val="00A33262"/>
    <w:rsid w:val="00A35441"/>
    <w:rsid w:val="00A420B7"/>
    <w:rsid w:val="00A45680"/>
    <w:rsid w:val="00A477D2"/>
    <w:rsid w:val="00A520B0"/>
    <w:rsid w:val="00A973EC"/>
    <w:rsid w:val="00AB57A1"/>
    <w:rsid w:val="00AE0E88"/>
    <w:rsid w:val="00AF553C"/>
    <w:rsid w:val="00B13ADD"/>
    <w:rsid w:val="00B354C0"/>
    <w:rsid w:val="00B4395C"/>
    <w:rsid w:val="00B477C5"/>
    <w:rsid w:val="00B72A77"/>
    <w:rsid w:val="00B84339"/>
    <w:rsid w:val="00B87AFB"/>
    <w:rsid w:val="00BB5452"/>
    <w:rsid w:val="00BD630A"/>
    <w:rsid w:val="00BE312F"/>
    <w:rsid w:val="00BE4581"/>
    <w:rsid w:val="00C06051"/>
    <w:rsid w:val="00C6681D"/>
    <w:rsid w:val="00C70ED2"/>
    <w:rsid w:val="00CA4F60"/>
    <w:rsid w:val="00CA5824"/>
    <w:rsid w:val="00CC3A16"/>
    <w:rsid w:val="00CD3130"/>
    <w:rsid w:val="00D15517"/>
    <w:rsid w:val="00D37007"/>
    <w:rsid w:val="00D52373"/>
    <w:rsid w:val="00D551C1"/>
    <w:rsid w:val="00D66987"/>
    <w:rsid w:val="00D96BEB"/>
    <w:rsid w:val="00DA10DD"/>
    <w:rsid w:val="00DB14CF"/>
    <w:rsid w:val="00DC7B18"/>
    <w:rsid w:val="00E0177A"/>
    <w:rsid w:val="00E23D3A"/>
    <w:rsid w:val="00E7157E"/>
    <w:rsid w:val="00E7760C"/>
    <w:rsid w:val="00E845EB"/>
    <w:rsid w:val="00E86303"/>
    <w:rsid w:val="00EB724D"/>
    <w:rsid w:val="00EE1987"/>
    <w:rsid w:val="00EF3BC3"/>
    <w:rsid w:val="00F0113C"/>
    <w:rsid w:val="00F45AFA"/>
    <w:rsid w:val="00F73B98"/>
    <w:rsid w:val="00F76891"/>
    <w:rsid w:val="00FB468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3FAF3D5"/>
  <w14:defaultImageDpi w14:val="0"/>
  <w15:docId w15:val="{90D85946-63F6-43B1-A9BB-75CA4136C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character" w:styleId="UnresolvedMention">
    <w:name w:val="Unresolved Mention"/>
    <w:basedOn w:val="DefaultParagraphFont"/>
    <w:uiPriority w:val="99"/>
    <w:semiHidden/>
    <w:unhideWhenUsed/>
    <w:rsid w:val="007D0CE5"/>
    <w:rPr>
      <w:rFonts w:cs="Times New Roman"/>
      <w:color w:val="808080"/>
      <w:shd w:val="clear" w:color="auto" w:fill="E6E6E6"/>
    </w:rPr>
  </w:style>
  <w:style w:type="paragraph" w:styleId="EndnoteText">
    <w:name w:val="endnote text"/>
    <w:basedOn w:val="Normal"/>
    <w:link w:val="EndnoteTextChar"/>
    <w:uiPriority w:val="99"/>
    <w:rsid w:val="00D66987"/>
    <w:pPr>
      <w:spacing w:after="0" w:line="240" w:lineRule="auto"/>
    </w:pPr>
    <w:rPr>
      <w:sz w:val="20"/>
      <w:szCs w:val="20"/>
    </w:rPr>
  </w:style>
  <w:style w:type="character" w:customStyle="1" w:styleId="EndnoteTextChar">
    <w:name w:val="Endnote Text Char"/>
    <w:basedOn w:val="DefaultParagraphFont"/>
    <w:link w:val="EndnoteText"/>
    <w:uiPriority w:val="99"/>
    <w:locked/>
    <w:rsid w:val="00D66987"/>
    <w:rPr>
      <w:rFonts w:cs="Times New Roman"/>
      <w:sz w:val="20"/>
      <w:szCs w:val="20"/>
    </w:rPr>
  </w:style>
  <w:style w:type="character" w:styleId="EndnoteReference">
    <w:name w:val="endnote reference"/>
    <w:basedOn w:val="DefaultParagraphFont"/>
    <w:uiPriority w:val="99"/>
    <w:rsid w:val="00D66987"/>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37903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vanbozhkovadm@outlook.com" TargetMode="External"/><Relationship Id="rId13" Type="http://schemas.openxmlformats.org/officeDocument/2006/relationships/image" Target="media/image2.png"/><Relationship Id="rId18" Type="http://schemas.openxmlformats.org/officeDocument/2006/relationships/hyperlink" Target="http://knockoutjs.com/documentation/introduction.html" TargetMode="External"/><Relationship Id="rId3" Type="http://schemas.openxmlformats.org/officeDocument/2006/relationships/settings" Target="settings.xml"/><Relationship Id="rId21" Type="http://schemas.openxmlformats.org/officeDocument/2006/relationships/hyperlink" Target="https://instapage.com/blog/landing-page-psychology" TargetMode="External"/><Relationship Id="rId7" Type="http://schemas.openxmlformats.org/officeDocument/2006/relationships/hyperlink" Target="mailto:mgerova0@gmail.com"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unbounce.com/design/6-landing-page-design-pos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80/phpmyadmi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wampserver.com/en/" TargetMode="External"/><Relationship Id="rId19" Type="http://schemas.openxmlformats.org/officeDocument/2006/relationships/hyperlink" Target="https://skillview.io/" TargetMode="External"/><Relationship Id="rId4" Type="http://schemas.openxmlformats.org/officeDocument/2006/relationships/webSettings" Target="webSettings.xml"/><Relationship Id="rId9" Type="http://schemas.openxmlformats.org/officeDocument/2006/relationships/hyperlink" Target="https://www.apachefriends.org/index.html" TargetMode="External"/><Relationship Id="rId14" Type="http://schemas.openxmlformats.org/officeDocument/2006/relationships/image" Target="media/image3.png"/><Relationship Id="rId22" Type="http://schemas.openxmlformats.org/officeDocument/2006/relationships/hyperlink" Target="https://grindwebstudio.com/landing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Monika Gerova</cp:lastModifiedBy>
  <cp:revision>3</cp:revision>
  <cp:lastPrinted>2017-07-01T10:51:00Z</cp:lastPrinted>
  <dcterms:created xsi:type="dcterms:W3CDTF">2017-07-06T23:22:00Z</dcterms:created>
  <dcterms:modified xsi:type="dcterms:W3CDTF">2017-07-07T05:25:00Z</dcterms:modified>
</cp:coreProperties>
</file>