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EB3" w:rsidRPr="00EC5492" w:rsidRDefault="007A5EB3" w:rsidP="00EC5492">
      <w:pPr>
        <w:jc w:val="both"/>
        <w:rPr>
          <w:b/>
        </w:rPr>
      </w:pPr>
      <w:r w:rsidRPr="00EC5492">
        <w:rPr>
          <w:b/>
        </w:rPr>
        <w:t>TAREA 49</w:t>
      </w:r>
    </w:p>
    <w:p w:rsidR="007A5EB3" w:rsidRPr="001C0041" w:rsidRDefault="007A5EB3" w:rsidP="00EC5492">
      <w:pPr>
        <w:jc w:val="both"/>
        <w:rPr>
          <w:rFonts w:cs="Arial"/>
        </w:rPr>
      </w:pPr>
      <w:r w:rsidRPr="001C0041">
        <w:rPr>
          <w:rFonts w:cs="Arial"/>
        </w:rPr>
        <w:t>Clase | Objeto | Método | Atributo | Instancia | Constructor | Instancia | Encapsulamiento | Herencia</w:t>
      </w:r>
    </w:p>
    <w:p w:rsidR="001F26A5" w:rsidRPr="001C0041" w:rsidRDefault="007A5EB3" w:rsidP="00EC5492">
      <w:pPr>
        <w:jc w:val="both"/>
      </w:pPr>
      <w:r w:rsidRPr="00EC5492">
        <w:rPr>
          <w:rFonts w:cs="Arial"/>
          <w:b/>
        </w:rPr>
        <w:t>POO: Programación Orientada a Objetos</w:t>
      </w:r>
      <w:r w:rsidRPr="001C0041">
        <w:rPr>
          <w:rFonts w:cs="Arial"/>
        </w:rPr>
        <w:t>. Se pueden clasificar los lenguajes de programación como lenguajes procedimentales (las instrucciones se agrupan en procedimientos) o lenguajes orientados a objetos (</w:t>
      </w:r>
      <w:r w:rsidRPr="001C0041">
        <w:t xml:space="preserve">basados en los </w:t>
      </w:r>
      <w:r w:rsidRPr="001C0041">
        <w:rPr>
          <w:rStyle w:val="Strong"/>
        </w:rPr>
        <w:t>conceptos</w:t>
      </w:r>
      <w:r w:rsidR="00EC5492">
        <w:rPr>
          <w:rStyle w:val="Strong"/>
        </w:rPr>
        <w:t xml:space="preserve"> </w:t>
      </w:r>
      <w:r w:rsidRPr="001C0041">
        <w:rPr>
          <w:rStyle w:val="Strong"/>
        </w:rPr>
        <w:t>de clases y objetos</w:t>
      </w:r>
      <w:r w:rsidRPr="001C0041">
        <w:t>. Este tipo de programación se utiliza para estructurar un programa de software en piezas simples y reutilizables de planos de código (clases) para crear instancias individuales de objetos. </w:t>
      </w:r>
      <w:proofErr w:type="spellStart"/>
      <w:r w:rsidRPr="001C0041">
        <w:t>Python</w:t>
      </w:r>
      <w:proofErr w:type="spellEnd"/>
      <w:r w:rsidRPr="001C0041">
        <w:t xml:space="preserve"> es un lenguaje de este tipo.</w:t>
      </w:r>
    </w:p>
    <w:p w:rsidR="007A5EB3" w:rsidRPr="001C0041" w:rsidRDefault="007A5EB3" w:rsidP="00EC5492">
      <w:pPr>
        <w:jc w:val="both"/>
      </w:pPr>
      <w:r w:rsidRPr="001C0041">
        <w:rPr>
          <w:b/>
        </w:rPr>
        <w:t>Clase</w:t>
      </w:r>
      <w:r w:rsidRPr="001C0041">
        <w:t xml:space="preserve">: es una especie de plantilla. Una clase está determinada por una </w:t>
      </w:r>
      <w:r w:rsidR="001F26A5" w:rsidRPr="001C0041">
        <w:t xml:space="preserve">serie de </w:t>
      </w:r>
      <w:r w:rsidR="001F26A5" w:rsidRPr="001C0041">
        <w:rPr>
          <w:b/>
        </w:rPr>
        <w:t>atributos</w:t>
      </w:r>
      <w:r w:rsidR="001F26A5" w:rsidRPr="001C0041">
        <w:t xml:space="preserve"> (qu</w:t>
      </w:r>
      <w:r w:rsidR="001D5CE1" w:rsidRPr="001C0041">
        <w:t xml:space="preserve">e normalmente son </w:t>
      </w:r>
      <w:r w:rsidR="001D5CE1" w:rsidRPr="001C0041">
        <w:rPr>
          <w:b/>
        </w:rPr>
        <w:t>propiedades</w:t>
      </w:r>
      <w:r w:rsidR="001D5CE1" w:rsidRPr="001C0041">
        <w:t xml:space="preserve">) </w:t>
      </w:r>
      <w:r w:rsidR="001F26A5" w:rsidRPr="001C0041">
        <w:t>y una serie con los comportamientos que estos pueden tener, que a su vez se implementan como métodos de la clase (funciones)</w:t>
      </w:r>
      <w:r w:rsidR="001D5CE1" w:rsidRPr="001C0041">
        <w:t xml:space="preserve"> que definen un tipo de datos.</w:t>
      </w:r>
    </w:p>
    <w:p w:rsidR="001F26A5" w:rsidRPr="001C0041" w:rsidRDefault="001F26A5" w:rsidP="00EC5492">
      <w:pPr>
        <w:jc w:val="both"/>
      </w:pPr>
      <w:r w:rsidRPr="001C0041">
        <w:rPr>
          <w:b/>
        </w:rPr>
        <w:t>Objeto</w:t>
      </w:r>
      <w:r w:rsidRPr="001C0041">
        <w:t>: mediante las clases podemos crear o definir objetos dando valores a los atributos</w:t>
      </w:r>
      <w:r w:rsidR="004B1CFB" w:rsidRPr="001C0041">
        <w:t xml:space="preserve"> o </w:t>
      </w:r>
      <w:r w:rsidR="004B1CFB" w:rsidRPr="001C0041">
        <w:rPr>
          <w:b/>
        </w:rPr>
        <w:t>propiedades</w:t>
      </w:r>
      <w:r w:rsidRPr="001C0041">
        <w:t xml:space="preserve"> </w:t>
      </w:r>
      <w:r w:rsidR="004B1CFB" w:rsidRPr="001C0041">
        <w:t xml:space="preserve">de la clase </w:t>
      </w:r>
      <w:r w:rsidRPr="001C0041">
        <w:t>y</w:t>
      </w:r>
      <w:r w:rsidR="004B1CFB" w:rsidRPr="001C0041">
        <w:t xml:space="preserve"> definiendo su comportamiento mediante funciones de clase (llamados </w:t>
      </w:r>
      <w:r w:rsidR="004B1CFB" w:rsidRPr="001C0041">
        <w:rPr>
          <w:b/>
        </w:rPr>
        <w:t>métodos</w:t>
      </w:r>
      <w:r w:rsidR="004B1CFB" w:rsidRPr="001C0041">
        <w:t xml:space="preserve">). Un objeto tiene un estado (conjunto de propiedades) y un comportamiento (un modo de </w:t>
      </w:r>
      <w:proofErr w:type="spellStart"/>
      <w:r w:rsidR="004B1CFB" w:rsidRPr="001C0041">
        <w:t>actúar</w:t>
      </w:r>
      <w:proofErr w:type="spellEnd"/>
      <w:r w:rsidR="004B1CFB" w:rsidRPr="001C0041">
        <w:t>)</w:t>
      </w:r>
    </w:p>
    <w:p w:rsidR="001F26A5" w:rsidRPr="001C0041" w:rsidRDefault="001F26A5" w:rsidP="00EC5492">
      <w:pPr>
        <w:jc w:val="both"/>
      </w:pPr>
      <w:r w:rsidRPr="001C0041">
        <w:rPr>
          <w:b/>
        </w:rPr>
        <w:t>Métodos</w:t>
      </w:r>
      <w:r w:rsidRPr="001C0041">
        <w:t>: Funciones que determinan el comportamiento</w:t>
      </w:r>
      <w:r w:rsidR="004B1CFB" w:rsidRPr="001C0041">
        <w:t xml:space="preserve"> (modo en el que actúa o reacciona un objeto). Vienen marcados por la clase a la que pertenece un objeto.</w:t>
      </w:r>
    </w:p>
    <w:p w:rsidR="001C0041" w:rsidRDefault="001F26A5" w:rsidP="00EC5492">
      <w:pPr>
        <w:jc w:val="both"/>
      </w:pPr>
      <w:r w:rsidRPr="001C0041">
        <w:rPr>
          <w:b/>
        </w:rPr>
        <w:t>Atributo</w:t>
      </w:r>
      <w:r w:rsidRPr="001C0041">
        <w:t xml:space="preserve">: </w:t>
      </w:r>
      <w:r w:rsidR="004B1CFB" w:rsidRPr="001C0041">
        <w:t>Variables de una instancia. Pueden ser públicos o privados dependiendo de cómo se pueda acceder a ellos y modificarlos. Pueden ser atributos de instancia (pertenecen a un objeto concreto de la clase) o de clase (son comunes a todos los objetos de la clase)</w:t>
      </w:r>
      <w:r w:rsidR="001D5CE1" w:rsidRPr="001C0041">
        <w:t>.</w:t>
      </w:r>
      <w:r w:rsidR="001C0041" w:rsidRPr="001C0041">
        <w:t xml:space="preserve"> </w:t>
      </w:r>
    </w:p>
    <w:p w:rsidR="001C0041" w:rsidRPr="001C0041" w:rsidRDefault="001C0041" w:rsidP="00EC5492">
      <w:pPr>
        <w:jc w:val="both"/>
      </w:pPr>
      <w:r w:rsidRPr="001C0041">
        <w:t>Atributos o propiedades -&gt;&gt; definen el estado de un objeto</w:t>
      </w:r>
    </w:p>
    <w:p w:rsidR="001C0041" w:rsidRPr="001C0041" w:rsidRDefault="001C0041" w:rsidP="00EC5492">
      <w:pPr>
        <w:jc w:val="both"/>
      </w:pPr>
      <w:r w:rsidRPr="001C0041">
        <w:t>Funciones o métodos-&gt;&gt; definen el comportamiento de un objeto</w:t>
      </w:r>
    </w:p>
    <w:p w:rsidR="001F26A5" w:rsidRPr="001C0041" w:rsidRDefault="001F26A5" w:rsidP="00EC5492">
      <w:pPr>
        <w:jc w:val="both"/>
      </w:pPr>
    </w:p>
    <w:p w:rsidR="001D5CE1" w:rsidRPr="001C0041" w:rsidRDefault="001D5CE1" w:rsidP="00EC5492">
      <w:pPr>
        <w:jc w:val="both"/>
        <w:rPr>
          <w:b/>
        </w:rPr>
      </w:pPr>
      <w:r w:rsidRPr="001C0041">
        <w:rPr>
          <w:b/>
        </w:rPr>
        <w:t>Instancia</w:t>
      </w:r>
      <w:r w:rsidRPr="001C0041">
        <w:t xml:space="preserve">: </w:t>
      </w:r>
      <w:r w:rsidR="007E7163" w:rsidRPr="001C0041">
        <w:t>es la particularización de una clase. Al</w:t>
      </w:r>
      <w:r w:rsidR="001C0041" w:rsidRPr="001C0041">
        <w:t xml:space="preserve"> instanciar una clase mediante el método </w:t>
      </w:r>
      <w:r w:rsidR="001C0041" w:rsidRPr="00EC5492">
        <w:t xml:space="preserve">constructor se </w:t>
      </w:r>
      <w:r w:rsidR="007E7163" w:rsidRPr="00EC5492">
        <w:t xml:space="preserve"> crear un objeto</w:t>
      </w:r>
      <w:r w:rsidR="001C0041" w:rsidRPr="00EC5492">
        <w:t xml:space="preserve"> particular de esa clase, un ejemplo (</w:t>
      </w:r>
      <w:proofErr w:type="spellStart"/>
      <w:r w:rsidR="001C0041" w:rsidRPr="00EC5492">
        <w:t>instance</w:t>
      </w:r>
      <w:proofErr w:type="spellEnd"/>
      <w:r w:rsidR="001C0041" w:rsidRPr="00EC5492">
        <w:t>).</w:t>
      </w:r>
    </w:p>
    <w:p w:rsidR="001D5CE1" w:rsidRDefault="001D5CE1" w:rsidP="00EC5492">
      <w:pPr>
        <w:jc w:val="both"/>
      </w:pPr>
      <w:r w:rsidRPr="001C0041">
        <w:rPr>
          <w:b/>
        </w:rPr>
        <w:t>Constructor</w:t>
      </w:r>
      <w:r w:rsidRPr="001C0041">
        <w:t>: Es el método que inicializa una clase, es llamado al crear una instancia.</w:t>
      </w:r>
    </w:p>
    <w:p w:rsidR="001C0041" w:rsidRPr="001C0041" w:rsidRDefault="001C0041" w:rsidP="00EC5492">
      <w:pPr>
        <w:jc w:val="both"/>
      </w:pPr>
      <w:r w:rsidRPr="00EC5492">
        <w:rPr>
          <w:b/>
        </w:rPr>
        <w:t>Encapsulamiento</w:t>
      </w:r>
      <w:r w:rsidR="00EC5492">
        <w:t xml:space="preserve">: es un </w:t>
      </w:r>
      <w:r w:rsidR="00EC5492" w:rsidRPr="00EC5492">
        <w:rPr>
          <w:rStyle w:val="Strong"/>
          <w:b w:val="0"/>
        </w:rPr>
        <w:t>mecanismo de control</w:t>
      </w:r>
      <w:r w:rsidR="00EC5492">
        <w:t>. El estado (el conjunto de propiedades atributos ó datos) de un objeto sólo debe ser modificado por medio de los métodos del propio objeto</w:t>
      </w:r>
    </w:p>
    <w:p w:rsidR="001C0041" w:rsidRPr="001F26A5" w:rsidRDefault="001D5CE1" w:rsidP="00EC5492">
      <w:pPr>
        <w:spacing w:before="100" w:beforeAutospacing="1" w:after="100" w:afterAutospacing="1" w:line="240" w:lineRule="auto"/>
        <w:jc w:val="both"/>
        <w:rPr>
          <w:rFonts w:eastAsia="Times New Roman" w:cs="Times New Roman"/>
          <w:lang w:eastAsia="es-ES"/>
        </w:rPr>
      </w:pPr>
      <w:r w:rsidRPr="001C0041">
        <w:rPr>
          <w:b/>
        </w:rPr>
        <w:t>Herencia</w:t>
      </w:r>
      <w:r w:rsidRPr="001C0041">
        <w:t>: Mecanismo para compartir automáticamente métodos y datos entre clases, subclases y objetos. Permite crear nuevas clases (hijas) introduciendo las variaciones con respecto a su clase madre.</w:t>
      </w:r>
      <w:r w:rsidR="001C0041" w:rsidRPr="001C0041">
        <w:rPr>
          <w:rFonts w:eastAsia="Times New Roman" w:cs="Times New Roman"/>
          <w:lang w:eastAsia="es-ES"/>
        </w:rPr>
        <w:t xml:space="preserve"> </w:t>
      </w:r>
      <w:r w:rsidR="001C0041" w:rsidRPr="001F26A5">
        <w:rPr>
          <w:rFonts w:eastAsia="Times New Roman" w:cs="Times New Roman"/>
          <w:lang w:eastAsia="es-ES"/>
        </w:rPr>
        <w:t xml:space="preserve">La herencia define </w:t>
      </w:r>
      <w:r w:rsidR="001C0041" w:rsidRPr="001C0041">
        <w:rPr>
          <w:rFonts w:eastAsia="Times New Roman" w:cs="Times New Roman"/>
          <w:b/>
          <w:bCs/>
          <w:lang w:eastAsia="es-ES"/>
        </w:rPr>
        <w:t>relaciones jerárquicas entre clases</w:t>
      </w:r>
      <w:r w:rsidR="001C0041" w:rsidRPr="001F26A5">
        <w:rPr>
          <w:rFonts w:eastAsia="Times New Roman" w:cs="Times New Roman"/>
          <w:lang w:eastAsia="es-ES"/>
        </w:rPr>
        <w:t>, de forma que atributos y métodos comunes puedan ser reutilizados. Las clases principales</w:t>
      </w:r>
      <w:r w:rsidR="001C0041" w:rsidRPr="001C0041">
        <w:rPr>
          <w:rFonts w:eastAsia="Times New Roman" w:cs="Times New Roman"/>
          <w:lang w:eastAsia="es-ES"/>
        </w:rPr>
        <w:t xml:space="preserve"> o madres</w:t>
      </w:r>
      <w:r w:rsidR="001C0041" w:rsidRPr="001F26A5">
        <w:rPr>
          <w:rFonts w:eastAsia="Times New Roman" w:cs="Times New Roman"/>
          <w:lang w:eastAsia="es-ES"/>
        </w:rPr>
        <w:t xml:space="preserve"> extienden atributos y comportamientos a las clases secundarias</w:t>
      </w:r>
      <w:r w:rsidR="001C0041" w:rsidRPr="001C0041">
        <w:rPr>
          <w:rFonts w:eastAsia="Times New Roman" w:cs="Times New Roman"/>
          <w:lang w:eastAsia="es-ES"/>
        </w:rPr>
        <w:t xml:space="preserve"> o hijas.</w:t>
      </w:r>
    </w:p>
    <w:p w:rsidR="007A5EB3" w:rsidRDefault="007A5EB3" w:rsidP="00BA11DE"/>
    <w:p w:rsidR="007A5EB3" w:rsidRDefault="007A5EB3" w:rsidP="00BA11DE"/>
    <w:sectPr w:rsidR="007A5EB3" w:rsidSect="00B639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6B34B4"/>
    <w:multiLevelType w:val="hybridMultilevel"/>
    <w:tmpl w:val="5446860E"/>
    <w:lvl w:ilvl="0" w:tplc="9FACF7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484636"/>
    <w:multiLevelType w:val="multilevel"/>
    <w:tmpl w:val="71B8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/>
  <w:rsids>
    <w:rsidRoot w:val="005B21BC"/>
    <w:rsid w:val="00112B26"/>
    <w:rsid w:val="00130AAA"/>
    <w:rsid w:val="001C0041"/>
    <w:rsid w:val="001D5CE1"/>
    <w:rsid w:val="001F26A5"/>
    <w:rsid w:val="00210DB8"/>
    <w:rsid w:val="002F34E4"/>
    <w:rsid w:val="004B1CFB"/>
    <w:rsid w:val="004F2C7E"/>
    <w:rsid w:val="00521645"/>
    <w:rsid w:val="00547416"/>
    <w:rsid w:val="005B21BC"/>
    <w:rsid w:val="005B2D7A"/>
    <w:rsid w:val="005E6C3F"/>
    <w:rsid w:val="007A5EB3"/>
    <w:rsid w:val="007E7163"/>
    <w:rsid w:val="00887D09"/>
    <w:rsid w:val="00AE3F66"/>
    <w:rsid w:val="00B20205"/>
    <w:rsid w:val="00B20C0E"/>
    <w:rsid w:val="00B36A7D"/>
    <w:rsid w:val="00B63960"/>
    <w:rsid w:val="00BA11DE"/>
    <w:rsid w:val="00BC58FD"/>
    <w:rsid w:val="00C02239"/>
    <w:rsid w:val="00C25B7E"/>
    <w:rsid w:val="00EC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D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5E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26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2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CIC bioGUNE</Company>
  <LinksUpToDate>false</LinksUpToDate>
  <CharactersWithSpaces>2563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xagirrezabala</dc:creator>
  <cp:lastModifiedBy>xagirrezabala</cp:lastModifiedBy>
  <cp:revision>3</cp:revision>
  <dcterms:created xsi:type="dcterms:W3CDTF">2021-09-10T16:28:00Z</dcterms:created>
  <dcterms:modified xsi:type="dcterms:W3CDTF">2021-09-10T16:38:00Z</dcterms:modified>
</cp:coreProperties>
</file>