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Modelling the relationship between maize yields and precipitation and temperature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Time period: </w:t>
      </w:r>
      <w:r w:rsidDel="00000000" w:rsidR="00000000" w:rsidRPr="00000000">
        <w:rPr>
          <w:rtl w:val="0"/>
        </w:rPr>
        <w:t xml:space="preserve">1999- 2014</w:t>
      </w:r>
    </w:p>
    <w:p w:rsidR="00000000" w:rsidDel="00000000" w:rsidP="00000000" w:rsidRDefault="00000000" w:rsidRPr="00000000" w14:paraId="00000003">
      <w:pPr>
        <w:numPr>
          <w:ilvl w:val="0"/>
          <w:numId w:val="11"/>
        </w:numPr>
        <w:spacing w:after="0" w:before="0" w:lineRule="auto"/>
        <w:ind w:left="720" w:hanging="360"/>
        <w:contextualSpacing w:val="1"/>
        <w:rPr>
          <w:sz w:val="20"/>
          <w:szCs w:val="20"/>
        </w:rPr>
      </w:pPr>
      <w:r w:rsidDel="00000000" w:rsidR="00000000" w:rsidRPr="00000000">
        <w:rPr>
          <w:sz w:val="20"/>
          <w:szCs w:val="20"/>
          <w:rtl w:val="0"/>
        </w:rPr>
        <w:t xml:space="preserve">At the moment, the aggregated climate/weather data which I was using are for the period 1999-2018. The yields data are from 1970-2014</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Weather data: </w:t>
      </w:r>
      <w:r w:rsidDel="00000000" w:rsidR="00000000" w:rsidRPr="00000000">
        <w:rPr>
          <w:rtl w:val="0"/>
        </w:rPr>
      </w:r>
    </w:p>
    <w:p w:rsidR="00000000" w:rsidDel="00000000" w:rsidP="00000000" w:rsidRDefault="00000000" w:rsidRPr="00000000" w14:paraId="00000007">
      <w:pPr>
        <w:numPr>
          <w:ilvl w:val="0"/>
          <w:numId w:val="21"/>
        </w:numPr>
        <w:spacing w:after="0" w:before="0" w:lineRule="auto"/>
        <w:ind w:left="720" w:hanging="360"/>
        <w:contextualSpacing w:val="1"/>
        <w:rPr/>
      </w:pPr>
      <w:r w:rsidDel="00000000" w:rsidR="00000000" w:rsidRPr="00000000">
        <w:rPr>
          <w:u w:val="single"/>
          <w:rtl w:val="0"/>
        </w:rPr>
        <w:t xml:space="preserve">Precipitation: </w:t>
      </w:r>
      <w:r w:rsidDel="00000000" w:rsidR="00000000" w:rsidRPr="00000000">
        <w:rPr>
          <w:rtl w:val="0"/>
        </w:rPr>
      </w:r>
    </w:p>
    <w:p w:rsidR="00000000" w:rsidDel="00000000" w:rsidP="00000000" w:rsidRDefault="00000000" w:rsidRPr="00000000" w14:paraId="00000008">
      <w:pPr>
        <w:numPr>
          <w:ilvl w:val="1"/>
          <w:numId w:val="21"/>
        </w:numPr>
        <w:spacing w:after="0" w:before="0" w:lineRule="auto"/>
        <w:ind w:left="1440" w:hanging="360"/>
        <w:contextualSpacing w:val="1"/>
        <w:rPr/>
      </w:pPr>
      <w:r w:rsidDel="00000000" w:rsidR="00000000" w:rsidRPr="00000000">
        <w:rPr>
          <w:rtl w:val="0"/>
        </w:rPr>
        <w:t xml:space="preserve">Z-score at the location where precipitation corresponds to the 10th percentile in each county (I opted for z-scores rather than the raw data because the maximum likelihood algorithm often fails to converge using the raw data.)</w:t>
      </w:r>
    </w:p>
    <w:p w:rsidR="00000000" w:rsidDel="00000000" w:rsidP="00000000" w:rsidRDefault="00000000" w:rsidRPr="00000000" w14:paraId="00000009">
      <w:pPr>
        <w:numPr>
          <w:ilvl w:val="1"/>
          <w:numId w:val="21"/>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A">
      <w:pPr>
        <w:numPr>
          <w:ilvl w:val="0"/>
          <w:numId w:val="21"/>
        </w:numPr>
        <w:spacing w:after="0" w:before="0" w:lineRule="auto"/>
        <w:ind w:left="720" w:hanging="360"/>
        <w:contextualSpacing w:val="1"/>
        <w:rPr/>
      </w:pPr>
      <w:r w:rsidDel="00000000" w:rsidR="00000000" w:rsidRPr="00000000">
        <w:rPr>
          <w:u w:val="single"/>
          <w:rtl w:val="0"/>
        </w:rPr>
        <w:t xml:space="preserve">Temperature:</w:t>
      </w:r>
      <w:r w:rsidDel="00000000" w:rsidR="00000000" w:rsidRPr="00000000">
        <w:rPr>
          <w:rtl w:val="0"/>
        </w:rPr>
      </w:r>
    </w:p>
    <w:p w:rsidR="00000000" w:rsidDel="00000000" w:rsidP="00000000" w:rsidRDefault="00000000" w:rsidRPr="00000000" w14:paraId="0000000B">
      <w:pPr>
        <w:numPr>
          <w:ilvl w:val="1"/>
          <w:numId w:val="21"/>
        </w:numPr>
        <w:spacing w:after="0" w:before="0" w:lineRule="auto"/>
        <w:ind w:left="1440" w:hanging="360"/>
        <w:contextualSpacing w:val="1"/>
        <w:rPr/>
      </w:pPr>
      <w:r w:rsidDel="00000000" w:rsidR="00000000" w:rsidRPr="00000000">
        <w:rPr>
          <w:rtl w:val="0"/>
        </w:rPr>
        <w:t xml:space="preserve">Z-score at the location where temperature corresponds to the 90th percentile in each county </w:t>
      </w:r>
    </w:p>
    <w:p w:rsidR="00000000" w:rsidDel="00000000" w:rsidP="00000000" w:rsidRDefault="00000000" w:rsidRPr="00000000" w14:paraId="0000000C">
      <w:pPr>
        <w:numPr>
          <w:ilvl w:val="1"/>
          <w:numId w:val="21"/>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Maize yield data:</w:t>
      </w:r>
      <w:r w:rsidDel="00000000" w:rsidR="00000000" w:rsidRPr="00000000">
        <w:rPr>
          <w:rtl w:val="0"/>
        </w:rPr>
        <w:t xml:space="preserve"> </w:t>
      </w:r>
    </w:p>
    <w:p w:rsidR="00000000" w:rsidDel="00000000" w:rsidP="00000000" w:rsidRDefault="00000000" w:rsidRPr="00000000" w14:paraId="0000000F">
      <w:pPr>
        <w:numPr>
          <w:ilvl w:val="0"/>
          <w:numId w:val="14"/>
        </w:numPr>
        <w:spacing w:after="0" w:before="0" w:lineRule="auto"/>
        <w:ind w:left="1440" w:hanging="360"/>
        <w:contextualSpacing w:val="1"/>
        <w:rPr/>
      </w:pPr>
      <w:r w:rsidDel="00000000" w:rsidR="00000000" w:rsidRPr="00000000">
        <w:rPr>
          <w:rtl w:val="0"/>
        </w:rPr>
        <w:t xml:space="preserve">MT (= metric tons) per hectare </w:t>
      </w:r>
    </w:p>
    <w:p w:rsidR="00000000" w:rsidDel="00000000" w:rsidP="00000000" w:rsidRDefault="00000000" w:rsidRPr="00000000" w14:paraId="00000010">
      <w:pPr>
        <w:numPr>
          <w:ilvl w:val="0"/>
          <w:numId w:val="6"/>
        </w:numPr>
        <w:spacing w:after="0" w:before="0" w:lineRule="auto"/>
        <w:ind w:left="1440" w:hanging="360"/>
        <w:contextualSpacing w:val="1"/>
        <w:rPr/>
      </w:pPr>
      <w:r w:rsidDel="00000000" w:rsidR="00000000" w:rsidRPr="00000000">
        <w:rPr>
          <w:rtl w:val="0"/>
        </w:rPr>
        <w:t xml:space="preserve">Yearly frequency</w:t>
      </w:r>
    </w:p>
    <w:p w:rsidR="00000000" w:rsidDel="00000000" w:rsidP="00000000" w:rsidRDefault="00000000" w:rsidRPr="00000000" w14:paraId="00000011">
      <w:pPr>
        <w:numPr>
          <w:ilvl w:val="0"/>
          <w:numId w:val="6"/>
        </w:numPr>
        <w:spacing w:after="0" w:before="0" w:lineRule="auto"/>
        <w:ind w:left="1440" w:hanging="360"/>
        <w:contextualSpacing w:val="1"/>
        <w:rPr/>
      </w:pPr>
      <w:r w:rsidDel="00000000" w:rsidR="00000000" w:rsidRPr="00000000">
        <w:rPr>
          <w:rtl w:val="0"/>
        </w:rPr>
        <w:t xml:space="preserve">Obtained from Gideon Galu from the FEWS NET. The original source of the most of the data is the Ministry of Agriculture.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Precipitation and temperature data aggregation:</w:t>
      </w:r>
    </w:p>
    <w:p w:rsidR="00000000" w:rsidDel="00000000" w:rsidP="00000000" w:rsidRDefault="00000000" w:rsidRPr="00000000" w14:paraId="00000015">
      <w:pPr>
        <w:contextualSpacing w:val="0"/>
        <w:rPr>
          <w:b w:val="1"/>
          <w:sz w:val="16"/>
          <w:szCs w:val="16"/>
        </w:rPr>
      </w:pPr>
      <w:r w:rsidDel="00000000" w:rsidR="00000000" w:rsidRPr="00000000">
        <w:rPr>
          <w:rtl w:val="0"/>
        </w:rPr>
      </w:r>
    </w:p>
    <w:p w:rsidR="00000000" w:rsidDel="00000000" w:rsidP="00000000" w:rsidRDefault="00000000" w:rsidRPr="00000000" w14:paraId="00000016">
      <w:pPr>
        <w:numPr>
          <w:ilvl w:val="0"/>
          <w:numId w:val="26"/>
        </w:numPr>
        <w:spacing w:after="0" w:before="0" w:lineRule="auto"/>
        <w:ind w:left="720" w:hanging="360"/>
        <w:contextualSpacing w:val="1"/>
        <w:rPr/>
      </w:pPr>
      <w:r w:rsidDel="00000000" w:rsidR="00000000" w:rsidRPr="00000000">
        <w:rPr>
          <w:rtl w:val="0"/>
        </w:rPr>
        <w:t xml:space="preserve">The frequency of the yields data is yearly while the weather data are monthly. We need the frequency of both datasets to be equal for estimating the panel models.</w:t>
      </w:r>
    </w:p>
    <w:p w:rsidR="00000000" w:rsidDel="00000000" w:rsidP="00000000" w:rsidRDefault="00000000" w:rsidRPr="00000000" w14:paraId="00000017">
      <w:pPr>
        <w:ind w:left="720" w:firstLine="0"/>
        <w:contextualSpacing w:val="0"/>
        <w:rPr/>
      </w:pPr>
      <w:r w:rsidDel="00000000" w:rsidR="00000000" w:rsidRPr="00000000">
        <w:rPr>
          <w:rtl w:val="0"/>
        </w:rPr>
        <w:t xml:space="preserve">-&gt; temperature and precipitation need to be aggregated to obtain yearly values</w:t>
      </w:r>
    </w:p>
    <w:p w:rsidR="00000000" w:rsidDel="00000000" w:rsidP="00000000" w:rsidRDefault="00000000" w:rsidRPr="00000000" w14:paraId="00000018">
      <w:pPr>
        <w:numPr>
          <w:ilvl w:val="0"/>
          <w:numId w:val="3"/>
        </w:numPr>
        <w:spacing w:after="0" w:before="0" w:lineRule="auto"/>
        <w:ind w:left="720" w:hanging="360"/>
        <w:contextualSpacing w:val="1"/>
        <w:rPr/>
      </w:pPr>
      <w:r w:rsidDel="00000000" w:rsidR="00000000" w:rsidRPr="00000000">
        <w:rPr>
          <w:rtl w:val="0"/>
        </w:rPr>
        <w:t xml:space="preserve">For each county and year,  we aggregate the weather data over the months of planting and growing based no the following seasonal calendar: </w:t>
      </w:r>
      <w:hyperlink r:id="rId6">
        <w:r w:rsidDel="00000000" w:rsidR="00000000" w:rsidRPr="00000000">
          <w:rPr>
            <w:color w:val="1155cc"/>
            <w:u w:val="single"/>
            <w:rtl w:val="0"/>
          </w:rPr>
          <w:t xml:space="preserve">http://fews.net/east-africa/kenya/seasonal-calendar/december-2013</w:t>
        </w:r>
      </w:hyperlink>
      <w:r w:rsidDel="00000000" w:rsidR="00000000" w:rsidRPr="00000000">
        <w:rPr>
          <w:rtl w:val="0"/>
        </w:rPr>
      </w:r>
    </w:p>
    <w:p w:rsidR="00000000" w:rsidDel="00000000" w:rsidP="00000000" w:rsidRDefault="00000000" w:rsidRPr="00000000" w14:paraId="00000019">
      <w:pPr>
        <w:spacing w:after="0" w:before="0" w:lineRule="auto"/>
        <w:contextualSpacing w:val="0"/>
        <w:rPr/>
      </w:pPr>
      <w:r w:rsidDel="00000000" w:rsidR="00000000" w:rsidRPr="00000000">
        <w:rPr>
          <w:rtl w:val="0"/>
        </w:rPr>
      </w:r>
    </w:p>
    <w:p w:rsidR="00000000" w:rsidDel="00000000" w:rsidP="00000000" w:rsidRDefault="00000000" w:rsidRPr="00000000" w14:paraId="0000001A">
      <w:pPr>
        <w:numPr>
          <w:ilvl w:val="0"/>
          <w:numId w:val="3"/>
        </w:numPr>
        <w:spacing w:after="0" w:before="0" w:lineRule="auto"/>
        <w:ind w:left="720" w:hanging="360"/>
        <w:contextualSpacing w:val="1"/>
        <w:rPr/>
      </w:pPr>
      <w:r w:rsidDel="00000000" w:rsidR="00000000" w:rsidRPr="00000000">
        <w:rPr>
          <w:rtl w:val="0"/>
        </w:rPr>
        <w:t xml:space="preserve">According to the seasonal calendar, the counties can be divided into two groups: </w:t>
      </w:r>
      <w:hyperlink r:id="rId7">
        <w:r w:rsidDel="00000000" w:rsidR="00000000" w:rsidRPr="00000000">
          <w:rPr>
            <w:color w:val="1155cc"/>
            <w:u w:val="single"/>
            <w:rtl w:val="0"/>
          </w:rPr>
          <w:t xml:space="preserve">Eastern and Western</w:t>
        </w:r>
      </w:hyperlink>
      <w:r w:rsidDel="00000000" w:rsidR="00000000" w:rsidRPr="00000000">
        <w:rPr>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C">
      <w:pPr>
        <w:numPr>
          <w:ilvl w:val="1"/>
          <w:numId w:val="3"/>
        </w:numPr>
        <w:spacing w:after="0" w:before="0" w:lineRule="auto"/>
        <w:ind w:left="1440" w:hanging="360"/>
        <w:contextualSpacing w:val="1"/>
        <w:rPr>
          <w:b w:val="1"/>
        </w:rPr>
      </w:pPr>
      <w:r w:rsidDel="00000000" w:rsidR="00000000" w:rsidRPr="00000000">
        <w:rPr>
          <w:b w:val="1"/>
          <w:rtl w:val="0"/>
        </w:rPr>
        <w:t xml:space="preserve">Eastern counties:</w:t>
      </w:r>
    </w:p>
    <w:p w:rsidR="00000000" w:rsidDel="00000000" w:rsidP="00000000" w:rsidRDefault="00000000" w:rsidRPr="00000000" w14:paraId="0000001D">
      <w:pPr>
        <w:numPr>
          <w:ilvl w:val="2"/>
          <w:numId w:val="3"/>
        </w:numPr>
        <w:spacing w:after="0" w:before="0" w:lineRule="auto"/>
        <w:ind w:left="2160" w:hanging="360"/>
        <w:contextualSpacing w:val="1"/>
        <w:rPr/>
      </w:pPr>
      <w:r w:rsidDel="00000000" w:rsidR="00000000" w:rsidRPr="00000000">
        <w:rPr>
          <w:rtl w:val="0"/>
        </w:rPr>
        <w:t xml:space="preserve">Provinces: Eastern, North Eastern, Coast </w:t>
      </w:r>
    </w:p>
    <w:p w:rsidR="00000000" w:rsidDel="00000000" w:rsidP="00000000" w:rsidRDefault="00000000" w:rsidRPr="00000000" w14:paraId="0000001E">
      <w:pPr>
        <w:numPr>
          <w:ilvl w:val="2"/>
          <w:numId w:val="3"/>
        </w:numPr>
        <w:spacing w:after="0" w:before="0" w:lineRule="auto"/>
        <w:ind w:left="2160" w:hanging="360"/>
        <w:contextualSpacing w:val="1"/>
        <w:rPr/>
      </w:pPr>
      <w:r w:rsidDel="00000000" w:rsidR="00000000" w:rsidRPr="00000000">
        <w:rPr>
          <w:rtl w:val="0"/>
        </w:rPr>
        <w:t xml:space="preserve">Two planting and harvesting seasons</w:t>
      </w:r>
    </w:p>
    <w:p w:rsidR="00000000" w:rsidDel="00000000" w:rsidP="00000000" w:rsidRDefault="00000000" w:rsidRPr="00000000" w14:paraId="0000001F">
      <w:pPr>
        <w:numPr>
          <w:ilvl w:val="2"/>
          <w:numId w:val="3"/>
        </w:numPr>
        <w:spacing w:after="0" w:before="0" w:lineRule="auto"/>
        <w:ind w:left="2160" w:hanging="360"/>
        <w:contextualSpacing w:val="1"/>
        <w:rPr/>
      </w:pPr>
      <w:r w:rsidDel="00000000" w:rsidR="00000000" w:rsidRPr="00000000">
        <w:rPr>
          <w:rtl w:val="0"/>
        </w:rPr>
        <w:t xml:space="preserve">The yearly climate  measures obtained as averages over </w:t>
      </w:r>
      <w:r w:rsidDel="00000000" w:rsidR="00000000" w:rsidRPr="00000000">
        <w:rPr>
          <w:b w:val="1"/>
          <w:rtl w:val="0"/>
        </w:rPr>
        <w:t xml:space="preserve">November and December of the previous year and January, February, March, April,  May, June, July, August and September of the current year </w:t>
      </w:r>
      <w:r w:rsidDel="00000000" w:rsidR="00000000" w:rsidRPr="00000000">
        <w:rPr>
          <w:rtl w:val="0"/>
        </w:rPr>
        <w:t xml:space="preserve">(the months of planting and growing seasons).</w:t>
      </w:r>
    </w:p>
    <w:p w:rsidR="00000000" w:rsidDel="00000000" w:rsidP="00000000" w:rsidRDefault="00000000" w:rsidRPr="00000000" w14:paraId="00000020">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21">
      <w:pPr>
        <w:numPr>
          <w:ilvl w:val="1"/>
          <w:numId w:val="3"/>
        </w:numPr>
        <w:spacing w:after="0" w:before="0" w:lineRule="auto"/>
        <w:ind w:left="1440" w:hanging="360"/>
        <w:contextualSpacing w:val="1"/>
        <w:rPr>
          <w:b w:val="1"/>
        </w:rPr>
      </w:pPr>
      <w:r w:rsidDel="00000000" w:rsidR="00000000" w:rsidRPr="00000000">
        <w:rPr>
          <w:b w:val="1"/>
          <w:rtl w:val="0"/>
        </w:rPr>
        <w:t xml:space="preserve">Western counties:</w:t>
      </w:r>
    </w:p>
    <w:p w:rsidR="00000000" w:rsidDel="00000000" w:rsidP="00000000" w:rsidRDefault="00000000" w:rsidRPr="00000000" w14:paraId="00000022">
      <w:pPr>
        <w:numPr>
          <w:ilvl w:val="2"/>
          <w:numId w:val="3"/>
        </w:numPr>
        <w:spacing w:after="0" w:before="0" w:lineRule="auto"/>
        <w:ind w:left="2160" w:hanging="360"/>
        <w:contextualSpacing w:val="1"/>
        <w:rPr/>
      </w:pPr>
      <w:r w:rsidDel="00000000" w:rsidR="00000000" w:rsidRPr="00000000">
        <w:rPr>
          <w:rtl w:val="0"/>
        </w:rPr>
        <w:t xml:space="preserve">Provinces: Rift Valley, Western, Nyanza, Central </w:t>
      </w:r>
    </w:p>
    <w:p w:rsidR="00000000" w:rsidDel="00000000" w:rsidP="00000000" w:rsidRDefault="00000000" w:rsidRPr="00000000" w14:paraId="00000023">
      <w:pPr>
        <w:numPr>
          <w:ilvl w:val="2"/>
          <w:numId w:val="3"/>
        </w:numPr>
        <w:spacing w:after="0" w:before="0" w:lineRule="auto"/>
        <w:ind w:left="2160" w:hanging="360"/>
        <w:contextualSpacing w:val="1"/>
        <w:rPr/>
      </w:pPr>
      <w:r w:rsidDel="00000000" w:rsidR="00000000" w:rsidRPr="00000000">
        <w:rPr>
          <w:rtl w:val="0"/>
        </w:rPr>
        <w:t xml:space="preserve">One harvesting and planting season</w:t>
      </w:r>
    </w:p>
    <w:p w:rsidR="00000000" w:rsidDel="00000000" w:rsidP="00000000" w:rsidRDefault="00000000" w:rsidRPr="00000000" w14:paraId="00000024">
      <w:pPr>
        <w:numPr>
          <w:ilvl w:val="2"/>
          <w:numId w:val="3"/>
        </w:numPr>
        <w:spacing w:after="0" w:before="0" w:lineRule="auto"/>
        <w:ind w:left="2160" w:hanging="360"/>
        <w:contextualSpacing w:val="1"/>
        <w:rPr/>
      </w:pPr>
      <w:r w:rsidDel="00000000" w:rsidR="00000000" w:rsidRPr="00000000">
        <w:rPr>
          <w:rtl w:val="0"/>
        </w:rPr>
        <w:t xml:space="preserve">Yearly climate measures obtained as averages over</w:t>
      </w:r>
      <w:r w:rsidDel="00000000" w:rsidR="00000000" w:rsidRPr="00000000">
        <w:rPr>
          <w:b w:val="1"/>
          <w:rtl w:val="0"/>
        </w:rPr>
        <w:t xml:space="preserve"> May, June, July, August and September </w:t>
      </w:r>
      <w:r w:rsidDel="00000000" w:rsidR="00000000" w:rsidRPr="00000000">
        <w:rPr>
          <w:rtl w:val="0"/>
        </w:rPr>
        <w:t xml:space="preserve">(the months of planting and growing seasons.)</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3"/>
        </w:numPr>
        <w:spacing w:after="0" w:before="0" w:lineRule="auto"/>
        <w:ind w:left="720" w:hanging="360"/>
        <w:contextualSpacing w:val="1"/>
        <w:rPr/>
      </w:pPr>
      <w:r w:rsidDel="00000000" w:rsidR="00000000" w:rsidRPr="00000000">
        <w:rPr>
          <w:rtl w:val="0"/>
        </w:rPr>
        <w:t xml:space="preserve">Besides the average climate measures above, the </w:t>
      </w:r>
      <w:r w:rsidDel="00000000" w:rsidR="00000000" w:rsidRPr="00000000">
        <w:rPr>
          <w:b w:val="1"/>
          <w:rtl w:val="0"/>
        </w:rPr>
        <w:t xml:space="preserve">coefficients of variation </w:t>
      </w:r>
      <w:r w:rsidDel="00000000" w:rsidR="00000000" w:rsidRPr="00000000">
        <w:rPr>
          <w:rtl w:val="0"/>
        </w:rPr>
        <w:t xml:space="preserve">for both climate and temperature were included in the first models. </w:t>
      </w:r>
    </w:p>
    <w:p w:rsidR="00000000" w:rsidDel="00000000" w:rsidP="00000000" w:rsidRDefault="00000000" w:rsidRPr="00000000" w14:paraId="00000027">
      <w:pPr>
        <w:numPr>
          <w:ilvl w:val="1"/>
          <w:numId w:val="3"/>
        </w:numPr>
        <w:spacing w:after="0" w:before="0" w:lineRule="auto"/>
        <w:ind w:left="1440" w:hanging="360"/>
        <w:contextualSpacing w:val="1"/>
        <w:rPr/>
      </w:pPr>
      <w:r w:rsidDel="00000000" w:rsidR="00000000" w:rsidRPr="00000000">
        <w:rPr>
          <w:rtl w:val="0"/>
        </w:rPr>
        <w:t xml:space="preserve">The coefficients of variation were calculated over the same months as described above for the means (based on the seasonal calendar: </w:t>
      </w:r>
      <w:hyperlink r:id="rId8">
        <w:r w:rsidDel="00000000" w:rsidR="00000000" w:rsidRPr="00000000">
          <w:rPr>
            <w:color w:val="1155cc"/>
            <w:sz w:val="22"/>
            <w:szCs w:val="22"/>
            <w:u w:val="single"/>
            <w:rtl w:val="0"/>
          </w:rPr>
          <w:t xml:space="preserve">http://fews.net/east-africa/kenya/seasonal-calendar/december-2013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8">
      <w:pPr>
        <w:numPr>
          <w:ilvl w:val="1"/>
          <w:numId w:val="3"/>
        </w:numPr>
        <w:spacing w:after="0" w:before="0" w:lineRule="auto"/>
        <w:ind w:left="1440" w:hanging="360"/>
        <w:contextualSpacing w:val="1"/>
        <w:rPr/>
      </w:pPr>
      <w:r w:rsidDel="00000000" w:rsidR="00000000" w:rsidRPr="00000000">
        <w:rPr>
          <w:rtl w:val="0"/>
        </w:rPr>
        <w:t xml:space="preserve">The coefficients of variation turn out to be insignificant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contextualSpacing w:val="0"/>
        <w:rPr/>
      </w:pPr>
      <w:bookmarkStart w:colFirst="0" w:colLast="0" w:name="_30j0zll" w:id="1"/>
      <w:bookmarkEnd w:id="1"/>
      <w:r w:rsidDel="00000000" w:rsidR="00000000" w:rsidRPr="00000000">
        <w:rPr>
          <w:rtl w:val="0"/>
        </w:rPr>
        <w:t xml:space="preserve">First results: Selected specifications of the mixed-effects models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pStyle w:val="Heading2"/>
        <w:ind w:left="360"/>
        <w:contextualSpacing w:val="0"/>
        <w:rPr/>
      </w:pPr>
      <w:bookmarkStart w:colFirst="0" w:colLast="0" w:name="_1fob9te" w:id="2"/>
      <w:bookmarkEnd w:id="2"/>
      <w:r w:rsidDel="00000000" w:rsidR="00000000" w:rsidRPr="00000000">
        <w:rPr>
          <w:rtl w:val="0"/>
        </w:rPr>
        <w:t xml:space="preserve">1.     No weights</w:t>
      </w:r>
    </w:p>
    <w:p w:rsidR="00000000" w:rsidDel="00000000" w:rsidP="00000000" w:rsidRDefault="00000000" w:rsidRPr="00000000" w14:paraId="0000002F">
      <w:pPr>
        <w:contextualSpacing w:val="0"/>
        <w:rPr/>
      </w:pPr>
      <w:r w:rsidDel="00000000" w:rsidR="00000000" w:rsidRPr="00000000">
        <w:rPr>
          <w:rtl w:val="0"/>
        </w:rPr>
        <w:t xml:space="preserve">The best specifications of the error structure based on LR tests of serial correlation, and LR tests of random effects: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360"/>
        <w:contextualSpacing w:val="0"/>
        <w:rPr/>
      </w:pPr>
      <w:r w:rsidDel="00000000" w:rsidR="00000000" w:rsidRPr="00000000">
        <w:rPr>
          <w:b w:val="1"/>
          <w:sz w:val="28"/>
          <w:szCs w:val="28"/>
          <w:rtl w:val="0"/>
        </w:rPr>
        <w:t xml:space="preserve">a)     </w:t>
      </w:r>
      <w:r w:rsidDel="00000000" w:rsidR="00000000" w:rsidRPr="00000000">
        <w:rPr>
          <w:sz w:val="28"/>
          <w:szCs w:val="28"/>
          <w:u w:val="single"/>
          <w:rtl w:val="0"/>
        </w:rPr>
        <w:t xml:space="preserve">AR(1) errors</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lme(Yield~1+PrecZscore +TempZscore , random=  ~ PrecZscore + TempZscore|ID, correlation = corAR1(0, form= ~ Year|ID))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55632" cy="785813"/>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5563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left="360"/>
        <w:contextualSpacing w:val="0"/>
        <w:rPr>
          <w:sz w:val="28"/>
          <w:szCs w:val="28"/>
        </w:rPr>
      </w:pPr>
      <w:r w:rsidDel="00000000" w:rsidR="00000000" w:rsidRPr="00000000">
        <w:rPr>
          <w:b w:val="1"/>
          <w:sz w:val="28"/>
          <w:szCs w:val="28"/>
          <w:rtl w:val="0"/>
        </w:rPr>
        <w:t xml:space="preserve">b)    </w:t>
      </w:r>
      <w:r w:rsidDel="00000000" w:rsidR="00000000" w:rsidRPr="00000000">
        <w:rPr>
          <w:sz w:val="28"/>
          <w:szCs w:val="28"/>
          <w:u w:val="single"/>
          <w:rtl w:val="0"/>
        </w:rPr>
        <w:t xml:space="preserve">MA(3) errors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 </w:t>
      </w:r>
      <w:r w:rsidDel="00000000" w:rsidR="00000000" w:rsidRPr="00000000">
        <w:rPr>
          <w:rtl w:val="0"/>
        </w:rPr>
        <w:t xml:space="preserve">lme(Yield~1+PrecZscore +TempZscore , random=  ~ PrecZscore + TempZscore|ID, correlation = corARMA(0, form = ~ as.numeric(Year)|ID, p=0,q=3))</w:t>
      </w:r>
    </w:p>
    <w:p w:rsidR="00000000" w:rsidDel="00000000" w:rsidP="00000000" w:rsidRDefault="00000000" w:rsidRPr="00000000" w14:paraId="0000003A">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6726477" cy="852488"/>
            <wp:effectExtent b="0" l="0" r="0" t="0"/>
            <wp:docPr id="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6726477"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55"/>
        <w:gridCol w:w="1485"/>
        <w:gridCol w:w="1470"/>
        <w:gridCol w:w="1545"/>
        <w:gridCol w:w="1770"/>
        <w:tblGridChange w:id="0">
          <w:tblGrid>
            <w:gridCol w:w="2055"/>
            <w:gridCol w:w="1455"/>
            <w:gridCol w:w="1485"/>
            <w:gridCol w:w="1470"/>
            <w:gridCol w:w="1545"/>
            <w:gridCol w:w="1770"/>
          </w:tblGrid>
        </w:tblGridChange>
      </w:tblGrid>
      <w:tr>
        <w:trPr>
          <w:trHeight w:val="7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Style w:val="Subtitle"/>
              <w:contextualSpacing w:val="0"/>
              <w:jc w:val="center"/>
              <w:rPr>
                <w:sz w:val="32"/>
                <w:szCs w:val="32"/>
                <w:u w:val="single"/>
              </w:rPr>
            </w:pPr>
            <w:bookmarkStart w:colFirst="0" w:colLast="0" w:name="_3znysh7" w:id="3"/>
            <w:bookmarkEnd w:id="3"/>
            <w:r w:rsidDel="00000000" w:rsidR="00000000" w:rsidRPr="00000000">
              <w:rPr>
                <w:sz w:val="32"/>
                <w:szCs w:val="32"/>
                <w:u w:val="single"/>
                <w:rtl w:val="0"/>
              </w:rPr>
              <w:t xml:space="preserve">No weights</w:t>
            </w:r>
          </w:p>
        </w:tc>
        <w:tc>
          <w:tcPr>
            <w:gridSpan w:val="3"/>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b w:val="1"/>
                <w:sz w:val="28"/>
                <w:szCs w:val="28"/>
              </w:rPr>
            </w:pPr>
            <w:r w:rsidDel="00000000" w:rsidR="00000000" w:rsidRPr="00000000">
              <w:rPr>
                <w:b w:val="1"/>
                <w:sz w:val="28"/>
                <w:szCs w:val="28"/>
                <w:rtl w:val="0"/>
              </w:rPr>
              <w:t xml:space="preserve">Error structure</w:t>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b w:val="1"/>
              </w:rPr>
            </w:pPr>
            <w:r w:rsidDel="00000000" w:rsidR="00000000" w:rsidRPr="00000000">
              <w:rPr>
                <w:rtl w:val="0"/>
              </w:rPr>
            </w:r>
          </w:p>
          <w:p w:rsidR="00000000" w:rsidDel="00000000" w:rsidP="00000000" w:rsidRDefault="00000000" w:rsidRPr="00000000" w14:paraId="0000004B">
            <w:pPr>
              <w:contextualSpacing w:val="0"/>
              <w:jc w:val="center"/>
              <w:rPr>
                <w:b w:val="1"/>
              </w:rPr>
            </w:pPr>
            <w:r w:rsidDel="00000000" w:rsidR="00000000" w:rsidRPr="00000000">
              <w:rPr>
                <w:b w:val="1"/>
                <w:rtl w:val="0"/>
              </w:rPr>
              <w:t xml:space="preserve">AR(1)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MA(3)</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right"/>
              <w:rPr/>
            </w:pPr>
            <w:r w:rsidDel="00000000" w:rsidR="00000000" w:rsidRPr="00000000">
              <w:rPr>
                <w:rtl w:val="0"/>
              </w:rPr>
              <w:t xml:space="preserve">1.647***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1.685***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1.692***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1.610***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1.636</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right"/>
              <w:rPr/>
            </w:pPr>
            <w:r w:rsidDel="00000000" w:rsidR="00000000" w:rsidRPr="00000000">
              <w:rPr>
                <w:rtl w:val="0"/>
              </w:rPr>
              <w:t xml:space="preserve">Precipitation</w:t>
            </w:r>
          </w:p>
          <w:p w:rsidR="00000000" w:rsidDel="00000000" w:rsidP="00000000" w:rsidRDefault="00000000" w:rsidRPr="00000000" w14:paraId="00000057">
            <w:pPr>
              <w:contextualSpacing w:val="0"/>
              <w:jc w:val="right"/>
              <w:rPr/>
            </w:pPr>
            <w:r w:rsidDel="00000000" w:rsidR="00000000" w:rsidRPr="00000000">
              <w:rPr>
                <w:rtl w:val="0"/>
              </w:rPr>
              <w:t xml:space="preserve"> (z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right"/>
              <w:rPr/>
            </w:pPr>
            <w:r w:rsidDel="00000000" w:rsidR="00000000" w:rsidRPr="00000000">
              <w:rPr>
                <w:rtl w:val="0"/>
              </w:rPr>
              <w:t xml:space="preserve">0.171***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0.162***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pPr>
            <w:r w:rsidDel="00000000" w:rsidR="00000000" w:rsidRPr="00000000">
              <w:rPr>
                <w:rtl w:val="0"/>
              </w:rPr>
              <w:t xml:space="preserve">0.196***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0.201</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pPr>
            <w:r w:rsidDel="00000000" w:rsidR="00000000" w:rsidRPr="00000000">
              <w:rPr>
                <w:rtl w:val="0"/>
              </w:rPr>
              <w:t xml:space="preserve">Temperature </w:t>
            </w:r>
          </w:p>
          <w:p w:rsidR="00000000" w:rsidDel="00000000" w:rsidP="00000000" w:rsidRDefault="00000000" w:rsidRPr="00000000" w14:paraId="0000005E">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right"/>
              <w:rPr/>
            </w:pPr>
            <w:r w:rsidDel="00000000" w:rsidR="00000000" w:rsidRPr="00000000">
              <w:rPr>
                <w:rtl w:val="0"/>
              </w:rPr>
              <w:t xml:space="preserve">-0.109*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-0.089    </w:t>
            </w:r>
          </w:p>
          <w:p w:rsidR="00000000" w:rsidDel="00000000" w:rsidP="00000000" w:rsidRDefault="00000000" w:rsidRPr="00000000" w14:paraId="00000063">
            <w:pPr>
              <w:contextualSpacing w:val="0"/>
              <w:jc w:val="center"/>
              <w:rPr>
                <w:sz w:val="16"/>
                <w:szCs w:val="16"/>
              </w:rPr>
            </w:pPr>
            <w:r w:rsidDel="00000000" w:rsidR="00000000" w:rsidRPr="00000000">
              <w:rPr>
                <w:sz w:val="16"/>
                <w:szCs w:val="16"/>
                <w:rtl w:val="0"/>
              </w:rPr>
              <w:t xml:space="preserve">(p-val= 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-0.106</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right"/>
              <w:rPr/>
            </w:pPr>
            <w:r w:rsidDel="00000000" w:rsidR="00000000" w:rsidRPr="00000000">
              <w:rPr>
                <w:rtl w:val="0"/>
              </w:rPr>
              <w:t xml:space="preserve">1180.105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1130.211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pPr>
            <w:r w:rsidDel="00000000" w:rsidR="00000000" w:rsidRPr="00000000">
              <w:rPr>
                <w:rtl w:val="0"/>
              </w:rPr>
              <w:t xml:space="preserve">1122.896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 </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right"/>
              <w:rPr/>
            </w:pPr>
            <w:r w:rsidDel="00000000" w:rsidR="00000000" w:rsidRPr="00000000">
              <w:rPr>
                <w:rtl w:val="0"/>
              </w:rPr>
              <w:t xml:space="preserve">1225.900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1180.522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1182.354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 </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ANOVA: Precipitation explains much bigger part of the variation than temperature (the values of the F-statistics: 44.4 and 7.8).</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pStyle w:val="Heading2"/>
        <w:ind w:left="360"/>
        <w:contextualSpacing w:val="0"/>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77">
      <w:pPr>
        <w:pStyle w:val="Heading2"/>
        <w:ind w:left="360"/>
        <w:contextualSpacing w:val="0"/>
        <w:rPr>
          <w:sz w:val="28"/>
          <w:szCs w:val="28"/>
        </w:rPr>
      </w:pPr>
      <w:bookmarkStart w:colFirst="0" w:colLast="0" w:name="_tyjcwt" w:id="5"/>
      <w:bookmarkEnd w:id="5"/>
      <w:r w:rsidDel="00000000" w:rsidR="00000000" w:rsidRPr="00000000">
        <w:rPr>
          <w:sz w:val="28"/>
          <w:szCs w:val="28"/>
          <w:rtl w:val="0"/>
        </w:rPr>
        <w:t xml:space="preserve">2.  Weights: Area of cropland</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lme(Yield~1+PrecZscore +cv_Prec, random= ~PrecZscore+TempZscore|ID , weights=~Area, correlation= corARMA(form = ~ Year|ID, p=2,q=2))</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best specification of the error structure based on LR tests of serial correlation, and LR tests of random effects: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sz w:val="28"/>
          <w:szCs w:val="28"/>
          <w:u w:val="single"/>
        </w:rPr>
      </w:pPr>
      <w:r w:rsidDel="00000000" w:rsidR="00000000" w:rsidRPr="00000000">
        <w:rPr>
          <w:sz w:val="28"/>
          <w:szCs w:val="28"/>
          <w:u w:val="single"/>
          <w:rtl w:val="0"/>
        </w:rPr>
        <w:t xml:space="preserve">ARMA(2,2) errors:</w:t>
      </w:r>
    </w:p>
    <w:p w:rsidR="00000000" w:rsidDel="00000000" w:rsidP="00000000" w:rsidRDefault="00000000" w:rsidRPr="00000000" w14:paraId="0000007E">
      <w:pPr>
        <w:spacing w:line="360" w:lineRule="auto"/>
        <w:contextualSpacing w:val="0"/>
        <w:rPr>
          <w:sz w:val="28"/>
          <w:szCs w:val="28"/>
          <w:u w:val="single"/>
        </w:rPr>
      </w:pPr>
      <w:r w:rsidDel="00000000" w:rsidR="00000000" w:rsidRPr="00000000">
        <w:rPr>
          <w:sz w:val="28"/>
          <w:szCs w:val="28"/>
          <w:u w:val="single"/>
        </w:rPr>
        <w:drawing>
          <wp:inline distB="114300" distT="114300" distL="114300" distR="114300">
            <wp:extent cx="5486400" cy="914400"/>
            <wp:effectExtent b="0" l="0" r="0" t="0"/>
            <wp:docPr id="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486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b w:val="1"/>
          <w:rtl w:val="0"/>
        </w:rPr>
        <w:t xml:space="preserve">AIC:</w:t>
      </w:r>
      <w:r w:rsidDel="00000000" w:rsidR="00000000" w:rsidRPr="00000000">
        <w:rPr>
          <w:rtl w:val="0"/>
        </w:rPr>
        <w:t xml:space="preserve"> 1817.509                 </w:t>
        <w:tab/>
      </w:r>
      <w:r w:rsidDel="00000000" w:rsidR="00000000" w:rsidRPr="00000000">
        <w:rPr>
          <w:b w:val="1"/>
          <w:rtl w:val="0"/>
        </w:rPr>
        <w:t xml:space="preserve">BIC:</w:t>
      </w:r>
      <w:r w:rsidDel="00000000" w:rsidR="00000000" w:rsidRPr="00000000">
        <w:rPr>
          <w:rtl w:val="0"/>
        </w:rPr>
        <w:t xml:space="preserve"> 1881.509</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2"/>
        <w:tblW w:w="1018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45"/>
        <w:gridCol w:w="1815"/>
        <w:gridCol w:w="1470"/>
        <w:gridCol w:w="2580"/>
        <w:tblGridChange w:id="0">
          <w:tblGrid>
            <w:gridCol w:w="2775"/>
            <w:gridCol w:w="1545"/>
            <w:gridCol w:w="1815"/>
            <w:gridCol w:w="1470"/>
            <w:gridCol w:w="2580"/>
          </w:tblGrid>
        </w:tblGridChange>
      </w:tblGrid>
      <w:tr>
        <w:trPr>
          <w:trHeight w:val="8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Fonts w:ascii="Georgia" w:cs="Georgia" w:eastAsia="Georgia" w:hAnsi="Georgia"/>
                <w:i w:val="1"/>
                <w:color w:val="666666"/>
                <w:sz w:val="32"/>
                <w:szCs w:val="32"/>
                <w:u w:val="single"/>
                <w:rtl w:val="0"/>
              </w:rPr>
              <w:t xml:space="preserve">Weights = Area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 </w:t>
            </w:r>
            <w:r w:rsidDel="00000000" w:rsidR="00000000" w:rsidRPr="00000000">
              <w:rPr>
                <w:b w:val="1"/>
                <w:sz w:val="28"/>
                <w:szCs w:val="28"/>
                <w:rtl w:val="0"/>
              </w:rPr>
              <w:t xml:space="preserve">Error structure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b w:val="1"/>
              </w:rPr>
            </w:pPr>
            <w:r w:rsidDel="00000000" w:rsidR="00000000" w:rsidRPr="00000000">
              <w:rPr>
                <w:rtl w:val="0"/>
              </w:rPr>
            </w:r>
          </w:p>
          <w:p w:rsidR="00000000" w:rsidDel="00000000" w:rsidP="00000000" w:rsidRDefault="00000000" w:rsidRPr="00000000" w14:paraId="0000008B">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b w:val="1"/>
              </w:rPr>
            </w:pPr>
            <w:r w:rsidDel="00000000" w:rsidR="00000000" w:rsidRPr="00000000">
              <w:rPr>
                <w:rtl w:val="0"/>
              </w:rPr>
            </w:r>
          </w:p>
          <w:p w:rsidR="00000000" w:rsidDel="00000000" w:rsidP="00000000" w:rsidRDefault="00000000" w:rsidRPr="00000000" w14:paraId="0000008D">
            <w:pPr>
              <w:contextualSpacing w:val="0"/>
              <w:jc w:val="center"/>
              <w:rPr>
                <w:b w:val="1"/>
              </w:rPr>
            </w:pPr>
            <w:r w:rsidDel="00000000" w:rsidR="00000000" w:rsidRPr="00000000">
              <w:rPr>
                <w:b w:val="1"/>
                <w:rtl w:val="0"/>
              </w:rPr>
              <w:t xml:space="preserve">ARMA(2,2)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right"/>
              <w:rPr/>
            </w:pPr>
            <w:r w:rsidDel="00000000" w:rsidR="00000000" w:rsidRPr="00000000">
              <w:rPr>
                <w:rtl w:val="0"/>
              </w:rPr>
              <w:t xml:space="preserve">1.237***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1.036***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1.519</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right"/>
              <w:rPr/>
            </w:pPr>
            <w:r w:rsidDel="00000000" w:rsidR="00000000" w:rsidRPr="00000000">
              <w:rPr>
                <w:rtl w:val="0"/>
              </w:rPr>
              <w:t xml:space="preserve">Precipitation </w:t>
            </w:r>
          </w:p>
          <w:p w:rsidR="00000000" w:rsidDel="00000000" w:rsidP="00000000" w:rsidRDefault="00000000" w:rsidRPr="00000000" w14:paraId="00000096">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right"/>
              <w:rPr/>
            </w:pPr>
            <w:r w:rsidDel="00000000" w:rsidR="00000000" w:rsidRPr="00000000">
              <w:rPr>
                <w:rtl w:val="0"/>
              </w:rPr>
              <w:t xml:space="preserve">0.214***</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0.187***</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0.218***</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0.224</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right"/>
              <w:rPr/>
            </w:pPr>
            <w:r w:rsidDel="00000000" w:rsidR="00000000" w:rsidRPr="00000000">
              <w:rPr>
                <w:rtl w:val="0"/>
              </w:rPr>
              <w:t xml:space="preserve">Precipitation – </w:t>
            </w:r>
          </w:p>
          <w:p w:rsidR="00000000" w:rsidDel="00000000" w:rsidP="00000000" w:rsidRDefault="00000000" w:rsidRPr="00000000" w14:paraId="0000009C">
            <w:pPr>
              <w:contextualSpacing w:val="0"/>
              <w:jc w:val="right"/>
              <w:rPr/>
            </w:pPr>
            <w:r w:rsidDel="00000000" w:rsidR="00000000" w:rsidRPr="00000000">
              <w:rPr>
                <w:rtl w:val="0"/>
              </w:rPr>
              <w:t xml:space="preserve">coef. of variation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right"/>
              <w:rPr/>
            </w:pPr>
            <w:r w:rsidDel="00000000" w:rsidR="00000000" w:rsidRPr="00000000">
              <w:rPr>
                <w:rtl w:val="0"/>
              </w:rPr>
              <w:t xml:space="preserve">0.207**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0.143*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0.107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0.198</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right"/>
              <w:rPr/>
            </w:pPr>
            <w:r w:rsidDel="00000000" w:rsidR="00000000" w:rsidRPr="00000000">
              <w:rPr>
                <w:rtl w:val="0"/>
              </w:rPr>
              <w:t xml:space="preserve">1868.164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1817.509</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 </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right"/>
              <w:rPr/>
            </w:pPr>
            <w:r w:rsidDel="00000000" w:rsidR="00000000" w:rsidRPr="00000000">
              <w:rPr>
                <w:rtl w:val="0"/>
              </w:rPr>
              <w:t xml:space="preserve">1913.900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pPr>
            <w:r w:rsidDel="00000000" w:rsidR="00000000" w:rsidRPr="00000000">
              <w:rPr>
                <w:rtl w:val="0"/>
              </w:rPr>
              <w:t xml:space="preserve">1881.540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pPr>
            <w:r w:rsidDel="00000000" w:rsidR="00000000" w:rsidRPr="00000000">
              <w:rPr>
                <w:rtl w:val="0"/>
              </w:rPr>
              <w:t xml:space="preserve"> </w:t>
            </w:r>
          </w:p>
        </w:tc>
      </w:tr>
    </w:tbl>
    <w:p w:rsidR="00000000" w:rsidDel="00000000" w:rsidP="00000000" w:rsidRDefault="00000000" w:rsidRPr="00000000" w14:paraId="000000AB">
      <w:pPr>
        <w:pStyle w:val="Heading2"/>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4d34og8" w:id="8"/>
      <w:bookmarkEnd w:id="8"/>
      <w:r w:rsidDel="00000000" w:rsidR="00000000" w:rsidRPr="00000000">
        <w:rPr>
          <w:rtl w:val="0"/>
        </w:rPr>
        <w:t xml:space="preserve">Descriptive analysis of maize yields data from 1970</w:t>
      </w:r>
    </w:p>
    <w:p w:rsidR="00000000" w:rsidDel="00000000" w:rsidP="00000000" w:rsidRDefault="00000000" w:rsidRPr="00000000" w14:paraId="000000B7">
      <w:pPr>
        <w:numPr>
          <w:ilvl w:val="0"/>
          <w:numId w:val="28"/>
        </w:numPr>
        <w:spacing w:after="0" w:lineRule="auto"/>
        <w:ind w:left="720" w:hanging="360"/>
        <w:contextualSpacing w:val="1"/>
        <w:rPr/>
      </w:pPr>
      <w:r w:rsidDel="00000000" w:rsidR="00000000" w:rsidRPr="00000000">
        <w:rPr>
          <w:rtl w:val="0"/>
        </w:rPr>
        <w:t xml:space="preserve">Interesting point:</w:t>
      </w:r>
      <w:r w:rsidDel="00000000" w:rsidR="00000000" w:rsidRPr="00000000">
        <w:rPr>
          <w:b w:val="1"/>
          <w:rtl w:val="0"/>
        </w:rPr>
        <w:t xml:space="preserve"> a strong downward trend in yields</w:t>
      </w:r>
      <w:r w:rsidDel="00000000" w:rsidR="00000000" w:rsidRPr="00000000">
        <w:rPr>
          <w:rtl w:val="0"/>
        </w:rPr>
        <w:t xml:space="preserve">, at least until 1990. Although the production (MT) exhibit an upward trend.</w:t>
      </w:r>
      <w:r w:rsidDel="00000000" w:rsidR="00000000" w:rsidRPr="00000000">
        <w:rPr/>
        <w:drawing>
          <wp:inline distB="114300" distT="114300" distL="114300" distR="114300">
            <wp:extent cx="5486400" cy="5613400"/>
            <wp:effectExtent b="0" l="0" r="0" t="0"/>
            <wp:docPr id="6"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5486400" cy="5613400"/>
            <wp:effectExtent b="0" l="0" r="0" t="0"/>
            <wp:docPr id="5"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1"/>
        </w:numPr>
        <w:spacing w:after="0" w:before="0" w:lineRule="auto"/>
        <w:ind w:left="720" w:hanging="360"/>
        <w:contextualSpacing w:val="1"/>
        <w:rPr/>
      </w:pPr>
      <w:r w:rsidDel="00000000" w:rsidR="00000000" w:rsidRPr="00000000">
        <w:rPr>
          <w:rtl w:val="0"/>
        </w:rPr>
        <w:t xml:space="preserve">It appears that the data are more reliable from year 1991 because of the following reasons:</w:t>
      </w:r>
    </w:p>
    <w:p w:rsidR="00000000" w:rsidDel="00000000" w:rsidP="00000000" w:rsidRDefault="00000000" w:rsidRPr="00000000" w14:paraId="000000BC">
      <w:pPr>
        <w:numPr>
          <w:ilvl w:val="1"/>
          <w:numId w:val="1"/>
        </w:numPr>
        <w:spacing w:after="0" w:before="0" w:lineRule="auto"/>
        <w:ind w:left="1440" w:hanging="360"/>
        <w:contextualSpacing w:val="1"/>
        <w:rPr/>
      </w:pPr>
      <w:r w:rsidDel="00000000" w:rsidR="00000000" w:rsidRPr="00000000">
        <w:rPr>
          <w:rtl w:val="0"/>
        </w:rPr>
        <w:t xml:space="preserve">Relatively many n/a’s before 1991</w:t>
      </w:r>
    </w:p>
    <w:p w:rsidR="00000000" w:rsidDel="00000000" w:rsidP="00000000" w:rsidRDefault="00000000" w:rsidRPr="00000000" w14:paraId="000000BD">
      <w:pPr>
        <w:numPr>
          <w:ilvl w:val="1"/>
          <w:numId w:val="1"/>
        </w:numPr>
        <w:spacing w:after="0" w:before="0" w:lineRule="auto"/>
        <w:ind w:left="1440" w:hanging="360"/>
        <w:contextualSpacing w:val="1"/>
        <w:rPr/>
      </w:pPr>
      <w:r w:rsidDel="00000000" w:rsidR="00000000" w:rsidRPr="00000000">
        <w:rPr>
          <w:rtl w:val="0"/>
        </w:rPr>
        <w:t xml:space="preserve">Strong downward trend in yields before 1991</w:t>
      </w:r>
    </w:p>
    <w:p w:rsidR="00000000" w:rsidDel="00000000" w:rsidP="00000000" w:rsidRDefault="00000000" w:rsidRPr="00000000" w14:paraId="000000BE">
      <w:pPr>
        <w:numPr>
          <w:ilvl w:val="1"/>
          <w:numId w:val="1"/>
        </w:numPr>
        <w:spacing w:after="0" w:before="0" w:lineRule="auto"/>
        <w:ind w:left="1440" w:hanging="360"/>
        <w:contextualSpacing w:val="1"/>
        <w:rPr/>
      </w:pPr>
      <w:r w:rsidDel="00000000" w:rsidR="00000000" w:rsidRPr="00000000">
        <w:rPr>
          <w:rtl w:val="0"/>
        </w:rPr>
        <w:t xml:space="preserve">The interquartile range appears to be smaller and more stable after 1991</w:t>
      </w:r>
    </w:p>
    <w:p w:rsidR="00000000" w:rsidDel="00000000" w:rsidP="00000000" w:rsidRDefault="00000000" w:rsidRPr="00000000" w14:paraId="000000BF">
      <w:pPr>
        <w:numPr>
          <w:ilvl w:val="1"/>
          <w:numId w:val="1"/>
        </w:numPr>
        <w:spacing w:after="0" w:before="0" w:lineRule="auto"/>
        <w:ind w:left="1440" w:hanging="360"/>
        <w:contextualSpacing w:val="1"/>
        <w:rPr/>
      </w:pPr>
      <w:r w:rsidDel="00000000" w:rsidR="00000000" w:rsidRPr="00000000">
        <w:rPr>
          <w:rtl w:val="0"/>
        </w:rPr>
        <w:t xml:space="preserve">T-tests show that there is a significant difference between the mean before 1991 and after 1991</w:t>
      </w:r>
    </w:p>
    <w:p w:rsidR="00000000" w:rsidDel="00000000" w:rsidP="00000000" w:rsidRDefault="00000000" w:rsidRPr="00000000" w14:paraId="000000C0">
      <w:pPr>
        <w:numPr>
          <w:ilvl w:val="1"/>
          <w:numId w:val="1"/>
        </w:numPr>
        <w:spacing w:after="0" w:before="0" w:lineRule="auto"/>
        <w:ind w:left="1440" w:hanging="360"/>
        <w:contextualSpacing w:val="1"/>
        <w:rPr/>
      </w:pPr>
      <w:r w:rsidDel="00000000" w:rsidR="00000000" w:rsidRPr="00000000">
        <w:rPr>
          <w:rtl w:val="0"/>
        </w:rPr>
        <w:t xml:space="preserve">Before 1991, no separation between short and long seasons. Only one data entry for each county and year. Between 1991 and 2001 there are three data entries for most counties. These are long rains, short rains and together.</w:t>
      </w:r>
    </w:p>
    <w:p w:rsidR="00000000" w:rsidDel="00000000" w:rsidP="00000000" w:rsidRDefault="00000000" w:rsidRPr="00000000" w14:paraId="000000C1">
      <w:pPr>
        <w:numPr>
          <w:ilvl w:val="0"/>
          <w:numId w:val="1"/>
        </w:numPr>
        <w:spacing w:after="0" w:before="0" w:lineRule="auto"/>
        <w:ind w:left="720" w:hanging="360"/>
        <w:contextualSpacing w:val="1"/>
        <w:rPr/>
      </w:pPr>
      <w:r w:rsidDel="00000000" w:rsidR="00000000" w:rsidRPr="00000000">
        <w:rPr>
          <w:rtl w:val="0"/>
        </w:rPr>
        <w:t xml:space="preserve">To investigate, if there are some counties without the downward trend, I plotted each county separately:</w:t>
      </w:r>
    </w:p>
    <w:p w:rsidR="00000000" w:rsidDel="00000000" w:rsidP="00000000" w:rsidRDefault="00000000" w:rsidRPr="00000000" w14:paraId="000000C2">
      <w:pPr>
        <w:numPr>
          <w:ilvl w:val="1"/>
          <w:numId w:val="1"/>
        </w:numPr>
        <w:spacing w:after="0" w:before="0" w:lineRule="auto"/>
        <w:ind w:left="1440" w:hanging="360"/>
        <w:contextualSpacing w:val="1"/>
        <w:rPr/>
      </w:pPr>
      <w:r w:rsidDel="00000000" w:rsidR="00000000" w:rsidRPr="00000000">
        <w:rPr>
          <w:u w:val="single"/>
          <w:rtl w:val="0"/>
        </w:rPr>
        <w:t xml:space="preserve">Counties </w:t>
      </w:r>
      <w:r w:rsidDel="00000000" w:rsidR="00000000" w:rsidRPr="00000000">
        <w:rPr>
          <w:b w:val="1"/>
          <w:u w:val="single"/>
          <w:rtl w:val="0"/>
        </w:rPr>
        <w:t xml:space="preserve">without </w:t>
      </w:r>
      <w:r w:rsidDel="00000000" w:rsidR="00000000" w:rsidRPr="00000000">
        <w:rPr>
          <w:u w:val="single"/>
          <w:rtl w:val="0"/>
        </w:rPr>
        <w:t xml:space="preserve">(or with much less pronounced) </w:t>
      </w:r>
      <w:r w:rsidDel="00000000" w:rsidR="00000000" w:rsidRPr="00000000">
        <w:rPr>
          <w:b w:val="1"/>
          <w:u w:val="single"/>
          <w:rtl w:val="0"/>
        </w:rPr>
        <w:t xml:space="preserve">downward trend</w:t>
      </w:r>
      <w:r w:rsidDel="00000000" w:rsidR="00000000" w:rsidRPr="00000000">
        <w:rPr>
          <w:u w:val="single"/>
          <w:rtl w:val="0"/>
        </w:rPr>
        <w:t xml:space="preserve">: </w:t>
      </w:r>
      <w:r w:rsidDel="00000000" w:rsidR="00000000" w:rsidRPr="00000000">
        <w:rPr>
          <w:sz w:val="21"/>
          <w:szCs w:val="21"/>
          <w:highlight w:val="white"/>
          <w:rtl w:val="0"/>
        </w:rPr>
        <w:t xml:space="preserve">Nyandarua, Kwale, Lamu, Tana River, Kitui, Mandera, Homa Bay, Migori, Elgeyo Marakwet, Narok, Samburu, Turkana, Uasin Gishu, West Poko, Bungoma, Kakamega , Vihiga , Meru, Tharaka Nithi, Nandi</w:t>
      </w:r>
      <w:r w:rsidDel="00000000" w:rsidR="00000000" w:rsidRPr="00000000">
        <w:rPr>
          <w:rtl w:val="0"/>
        </w:rPr>
      </w:r>
    </w:p>
    <w:p w:rsidR="00000000" w:rsidDel="00000000" w:rsidP="00000000" w:rsidRDefault="00000000" w:rsidRPr="00000000" w14:paraId="000000C3">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4">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486400" cy="5638800"/>
            <wp:effectExtent b="0" l="0" r="0" t="0"/>
            <wp:docPr id="8"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4864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6">
      <w:pPr>
        <w:pStyle w:val="Heading3"/>
        <w:contextualSpacing w:val="0"/>
        <w:rPr>
          <w:u w:val="single"/>
        </w:rPr>
      </w:pPr>
      <w:bookmarkStart w:colFirst="0" w:colLast="0" w:name="_2s8eyo1" w:id="9"/>
      <w:bookmarkEnd w:id="9"/>
      <w:r w:rsidDel="00000000" w:rsidR="00000000" w:rsidRPr="00000000">
        <w:rPr>
          <w:rtl w:val="0"/>
        </w:rPr>
      </w:r>
    </w:p>
    <w:p w:rsidR="00000000" w:rsidDel="00000000" w:rsidP="00000000" w:rsidRDefault="00000000" w:rsidRPr="00000000" w14:paraId="000000C7">
      <w:pPr>
        <w:pStyle w:val="Heading3"/>
        <w:contextualSpacing w:val="0"/>
        <w:rPr>
          <w:u w:val="singl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3"/>
        <w:contextualSpacing w:val="0"/>
        <w:rPr>
          <w:u w:val="single"/>
        </w:rPr>
      </w:pPr>
      <w:bookmarkStart w:colFirst="0" w:colLast="0" w:name="_3rdcrjn" w:id="11"/>
      <w:bookmarkEnd w:id="11"/>
      <w:r w:rsidDel="00000000" w:rsidR="00000000" w:rsidRPr="00000000">
        <w:rPr>
          <w:u w:val="single"/>
          <w:rtl w:val="0"/>
        </w:rPr>
        <w:t xml:space="preserve">Comparison of the county level yield data (FEWSNET) with the country level FAOSTAT data</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numPr>
          <w:ilvl w:val="0"/>
          <w:numId w:val="23"/>
        </w:numPr>
        <w:spacing w:after="0" w:before="0" w:lineRule="auto"/>
        <w:ind w:left="720" w:hanging="360"/>
        <w:contextualSpacing w:val="1"/>
        <w:rPr/>
      </w:pPr>
      <w:r w:rsidDel="00000000" w:rsidR="00000000" w:rsidRPr="00000000">
        <w:rPr>
          <w:rtl w:val="0"/>
        </w:rPr>
        <w:t xml:space="preserve">I aggregated the FEWSNET data as follows:</w:t>
      </w:r>
    </w:p>
    <w:p w:rsidR="00000000" w:rsidDel="00000000" w:rsidP="00000000" w:rsidRDefault="00000000" w:rsidRPr="00000000" w14:paraId="000000CB">
      <w:pPr>
        <w:numPr>
          <w:ilvl w:val="1"/>
          <w:numId w:val="23"/>
        </w:numPr>
        <w:spacing w:after="0" w:before="0" w:lineRule="auto"/>
        <w:ind w:left="1440" w:hanging="360"/>
        <w:contextualSpacing w:val="1"/>
        <w:rPr/>
      </w:pPr>
      <w:r w:rsidDel="00000000" w:rsidR="00000000" w:rsidRPr="00000000">
        <w:rPr>
          <w:rtl w:val="0"/>
        </w:rPr>
        <w:t xml:space="preserve">For every year, I calculated the sum of production in MT over the counties</w:t>
      </w:r>
    </w:p>
    <w:p w:rsidR="00000000" w:rsidDel="00000000" w:rsidP="00000000" w:rsidRDefault="00000000" w:rsidRPr="00000000" w14:paraId="000000CC">
      <w:pPr>
        <w:numPr>
          <w:ilvl w:val="1"/>
          <w:numId w:val="23"/>
        </w:numPr>
        <w:spacing w:after="0" w:before="0" w:lineRule="auto"/>
        <w:ind w:left="1440" w:hanging="360"/>
        <w:contextualSpacing w:val="1"/>
        <w:rPr/>
      </w:pPr>
      <w:r w:rsidDel="00000000" w:rsidR="00000000" w:rsidRPr="00000000">
        <w:rPr>
          <w:rtl w:val="0"/>
        </w:rPr>
        <w:t xml:space="preserve">For every year, I calculated the sum of harvested area in hectares over the counties</w:t>
      </w:r>
    </w:p>
    <w:p w:rsidR="00000000" w:rsidDel="00000000" w:rsidP="00000000" w:rsidRDefault="00000000" w:rsidRPr="00000000" w14:paraId="000000CD">
      <w:pPr>
        <w:numPr>
          <w:ilvl w:val="1"/>
          <w:numId w:val="23"/>
        </w:numPr>
        <w:spacing w:after="0" w:before="0" w:lineRule="auto"/>
        <w:ind w:left="1440" w:hanging="360"/>
        <w:contextualSpacing w:val="1"/>
        <w:rPr/>
      </w:pPr>
      <w:r w:rsidDel="00000000" w:rsidR="00000000" w:rsidRPr="00000000">
        <w:rPr>
          <w:rtl w:val="0"/>
        </w:rPr>
        <w:t xml:space="preserve">I obtained the country level yields for every year by dividing the production (obtained as described above) by area (obtained as described above)</w:t>
      </w:r>
    </w:p>
    <w:p w:rsidR="00000000" w:rsidDel="00000000" w:rsidP="00000000" w:rsidRDefault="00000000" w:rsidRPr="00000000" w14:paraId="000000CE">
      <w:pPr>
        <w:numPr>
          <w:ilvl w:val="1"/>
          <w:numId w:val="23"/>
        </w:numPr>
        <w:spacing w:after="0" w:before="0" w:lineRule="auto"/>
        <w:ind w:left="1440" w:hanging="360"/>
        <w:contextualSpacing w:val="1"/>
        <w:rPr/>
      </w:pPr>
      <w:r w:rsidDel="00000000" w:rsidR="00000000" w:rsidRPr="00000000">
        <w:rPr>
          <w:rtl w:val="0"/>
        </w:rPr>
        <w:t xml:space="preserve">Then I compared the country level aggregates with the FAOSTAT data</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drawing>
          <wp:inline distB="114300" distT="114300" distL="114300" distR="114300">
            <wp:extent cx="5105400" cy="5172075"/>
            <wp:effectExtent b="0" l="0" r="0" t="0"/>
            <wp:docPr id="7"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drawing>
          <wp:inline distB="114300" distT="114300" distL="114300" distR="114300">
            <wp:extent cx="5105400" cy="5172075"/>
            <wp:effectExtent b="0" l="0" r="0" t="0"/>
            <wp:docPr id="10"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9"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numPr>
          <w:ilvl w:val="0"/>
          <w:numId w:val="22"/>
        </w:numPr>
        <w:spacing w:after="0" w:before="0" w:lineRule="auto"/>
        <w:ind w:left="720" w:hanging="360"/>
        <w:contextualSpacing w:val="1"/>
        <w:rPr/>
      </w:pPr>
      <w:r w:rsidDel="00000000" w:rsidR="00000000" w:rsidRPr="00000000">
        <w:rPr>
          <w:rtl w:val="0"/>
        </w:rPr>
        <w:t xml:space="preserve">For each variable (production, area and yield) I calculated relative differences between the datasets in percentage as follows:</w:t>
      </w:r>
    </w:p>
    <w:p w:rsidR="00000000" w:rsidDel="00000000" w:rsidP="00000000" w:rsidRDefault="00000000" w:rsidRPr="00000000" w14:paraId="000000D5">
      <w:pPr>
        <w:ind w:left="720" w:firstLine="0"/>
        <w:contextualSpacing w:val="0"/>
        <w:rPr/>
      </w:pPr>
      <w:r w:rsidDel="00000000" w:rsidR="00000000" w:rsidRPr="00000000">
        <w:rPr>
          <w:rtl w:val="0"/>
        </w:rPr>
        <w:t xml:space="preserve"> </w:t>
      </w:r>
    </w:p>
    <w:p w:rsidR="00000000" w:rsidDel="00000000" w:rsidP="00000000" w:rsidRDefault="00000000" w:rsidRPr="00000000" w14:paraId="000000D6">
      <w:pPr>
        <w:ind w:left="720" w:firstLine="0"/>
        <w:contextualSpacing w:val="0"/>
        <w:rPr/>
      </w:pPr>
      <w:r w:rsidDel="00000000" w:rsidR="00000000" w:rsidRPr="00000000">
        <w:rPr>
          <w:rtl w:val="0"/>
        </w:rPr>
        <w:t xml:space="preserve">100*(FAOSTAT-FEWSNET)/FEWSNET</w:t>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numPr>
          <w:ilvl w:val="0"/>
          <w:numId w:val="18"/>
        </w:numPr>
        <w:spacing w:after="0" w:before="0" w:lineRule="auto"/>
        <w:ind w:left="720" w:hanging="360"/>
        <w:contextualSpacing w:val="1"/>
        <w:rPr/>
      </w:pPr>
      <w:r w:rsidDel="00000000" w:rsidR="00000000" w:rsidRPr="00000000">
        <w:rPr>
          <w:rtl w:val="0"/>
        </w:rPr>
        <w:t xml:space="preserve">Histograms of the relative differences are below</w:t>
      </w:r>
    </w:p>
    <w:p w:rsidR="00000000" w:rsidDel="00000000" w:rsidP="00000000" w:rsidRDefault="00000000" w:rsidRPr="00000000" w14:paraId="000000D9">
      <w:pPr>
        <w:contextualSpacing w:val="0"/>
        <w:rPr/>
      </w:pPr>
      <w:r w:rsidDel="00000000" w:rsidR="00000000" w:rsidRPr="00000000">
        <w:rPr/>
        <w:drawing>
          <wp:inline distB="114300" distT="114300" distL="114300" distR="114300">
            <wp:extent cx="5105400" cy="5172075"/>
            <wp:effectExtent b="0" l="0" r="0" t="0"/>
            <wp:docPr id="13"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11"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12"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numPr>
          <w:ilvl w:val="0"/>
          <w:numId w:val="12"/>
        </w:numPr>
        <w:spacing w:after="0" w:before="0" w:lineRule="auto"/>
        <w:ind w:left="720" w:hanging="360"/>
        <w:contextualSpacing w:val="1"/>
        <w:rPr/>
      </w:pPr>
      <w:r w:rsidDel="00000000" w:rsidR="00000000" w:rsidRPr="00000000">
        <w:rPr>
          <w:rtl w:val="0"/>
        </w:rPr>
        <w:t xml:space="preserve">Hence, the differences are relatively large for area and production </w:t>
      </w:r>
    </w:p>
    <w:p w:rsidR="00000000" w:rsidDel="00000000" w:rsidP="00000000" w:rsidRDefault="00000000" w:rsidRPr="00000000" w14:paraId="000000DC">
      <w:pPr>
        <w:numPr>
          <w:ilvl w:val="1"/>
          <w:numId w:val="12"/>
        </w:numPr>
        <w:spacing w:after="0" w:before="0" w:lineRule="auto"/>
        <w:ind w:left="1440" w:hanging="360"/>
        <w:contextualSpacing w:val="1"/>
        <w:rPr/>
      </w:pPr>
      <w:r w:rsidDel="00000000" w:rsidR="00000000" w:rsidRPr="00000000">
        <w:rPr>
          <w:rtl w:val="0"/>
        </w:rPr>
        <w:t xml:space="preserve">Production:</w:t>
      </w:r>
    </w:p>
    <w:p w:rsidR="00000000" w:rsidDel="00000000" w:rsidP="00000000" w:rsidRDefault="00000000" w:rsidRPr="00000000" w14:paraId="000000DD">
      <w:pPr>
        <w:numPr>
          <w:ilvl w:val="2"/>
          <w:numId w:val="12"/>
        </w:numPr>
        <w:spacing w:after="0" w:before="0" w:lineRule="auto"/>
        <w:ind w:left="2160" w:hanging="360"/>
        <w:contextualSpacing w:val="1"/>
        <w:rPr/>
      </w:pPr>
      <w:r w:rsidDel="00000000" w:rsidR="00000000" w:rsidRPr="00000000">
        <w:rPr>
          <w:rtl w:val="0"/>
        </w:rPr>
        <w:t xml:space="preserve">range: -28.6% - 477.2%</w:t>
      </w:r>
    </w:p>
    <w:p w:rsidR="00000000" w:rsidDel="00000000" w:rsidP="00000000" w:rsidRDefault="00000000" w:rsidRPr="00000000" w14:paraId="000000DE">
      <w:pPr>
        <w:numPr>
          <w:ilvl w:val="2"/>
          <w:numId w:val="12"/>
        </w:numPr>
        <w:spacing w:after="0" w:before="0" w:lineRule="auto"/>
        <w:ind w:left="2160" w:hanging="360"/>
        <w:contextualSpacing w:val="1"/>
        <w:rPr/>
      </w:pPr>
      <w:r w:rsidDel="00000000" w:rsidR="00000000" w:rsidRPr="00000000">
        <w:rPr>
          <w:rtl w:val="0"/>
        </w:rPr>
        <w:t xml:space="preserve">mean of absolute values: 32.3 % </w:t>
      </w:r>
    </w:p>
    <w:p w:rsidR="00000000" w:rsidDel="00000000" w:rsidP="00000000" w:rsidRDefault="00000000" w:rsidRPr="00000000" w14:paraId="000000DF">
      <w:pPr>
        <w:numPr>
          <w:ilvl w:val="1"/>
          <w:numId w:val="12"/>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0">
      <w:pPr>
        <w:numPr>
          <w:ilvl w:val="2"/>
          <w:numId w:val="12"/>
        </w:numPr>
        <w:spacing w:after="0" w:before="0" w:lineRule="auto"/>
        <w:ind w:left="2160" w:hanging="360"/>
        <w:contextualSpacing w:val="1"/>
        <w:rPr/>
      </w:pPr>
      <w:r w:rsidDel="00000000" w:rsidR="00000000" w:rsidRPr="00000000">
        <w:rPr>
          <w:rtl w:val="0"/>
        </w:rPr>
        <w:t xml:space="preserve">range -18.8% - 769.1 %</w:t>
      </w:r>
    </w:p>
    <w:p w:rsidR="00000000" w:rsidDel="00000000" w:rsidP="00000000" w:rsidRDefault="00000000" w:rsidRPr="00000000" w14:paraId="000000E1">
      <w:pPr>
        <w:numPr>
          <w:ilvl w:val="2"/>
          <w:numId w:val="12"/>
        </w:numPr>
        <w:spacing w:after="0" w:before="0" w:lineRule="auto"/>
        <w:ind w:left="2160" w:hanging="360"/>
        <w:contextualSpacing w:val="1"/>
        <w:rPr>
          <w:b w:val="1"/>
        </w:rPr>
      </w:pPr>
      <w:r w:rsidDel="00000000" w:rsidR="00000000" w:rsidRPr="00000000">
        <w:rPr>
          <w:rtl w:val="0"/>
        </w:rPr>
        <w:t xml:space="preserve">mean of absolute values: 48.3%</w:t>
      </w:r>
      <w:r w:rsidDel="00000000" w:rsidR="00000000" w:rsidRPr="00000000">
        <w:rPr>
          <w:rtl w:val="0"/>
        </w:rPr>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numPr>
          <w:ilvl w:val="0"/>
          <w:numId w:val="24"/>
        </w:numPr>
        <w:spacing w:after="0" w:before="0" w:lineRule="auto"/>
        <w:ind w:left="720" w:hanging="360"/>
        <w:contextualSpacing w:val="1"/>
        <w:rPr/>
      </w:pPr>
      <w:r w:rsidDel="00000000" w:rsidR="00000000" w:rsidRPr="00000000">
        <w:rPr>
          <w:rtl w:val="0"/>
        </w:rPr>
        <w:t xml:space="preserve">For yields, the differences are relatively smaller:</w:t>
      </w:r>
    </w:p>
    <w:p w:rsidR="00000000" w:rsidDel="00000000" w:rsidP="00000000" w:rsidRDefault="00000000" w:rsidRPr="00000000" w14:paraId="000000E4">
      <w:pPr>
        <w:numPr>
          <w:ilvl w:val="1"/>
          <w:numId w:val="24"/>
        </w:numPr>
        <w:spacing w:after="0" w:before="0" w:lineRule="auto"/>
        <w:ind w:left="1440" w:hanging="360"/>
        <w:contextualSpacing w:val="1"/>
        <w:rPr/>
      </w:pPr>
      <w:r w:rsidDel="00000000" w:rsidR="00000000" w:rsidRPr="00000000">
        <w:rPr>
          <w:rtl w:val="0"/>
        </w:rPr>
        <w:t xml:space="preserve">range: -37.3% - 33.8% </w:t>
      </w:r>
    </w:p>
    <w:p w:rsidR="00000000" w:rsidDel="00000000" w:rsidP="00000000" w:rsidRDefault="00000000" w:rsidRPr="00000000" w14:paraId="000000E5">
      <w:pPr>
        <w:numPr>
          <w:ilvl w:val="1"/>
          <w:numId w:val="24"/>
        </w:numPr>
        <w:spacing w:after="0" w:before="0" w:lineRule="auto"/>
        <w:ind w:left="1440" w:hanging="360"/>
        <w:contextualSpacing w:val="1"/>
        <w:rPr>
          <w:b w:val="1"/>
        </w:rPr>
      </w:pPr>
      <w:r w:rsidDel="00000000" w:rsidR="00000000" w:rsidRPr="00000000">
        <w:rPr>
          <w:rtl w:val="0"/>
        </w:rPr>
        <w:t xml:space="preserve">mean of absolute values: 15.5 %</w:t>
      </w:r>
      <w:r w:rsidDel="00000000" w:rsidR="00000000" w:rsidRPr="00000000">
        <w:rPr>
          <w:rtl w:val="0"/>
        </w:rPr>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numPr>
          <w:ilvl w:val="0"/>
          <w:numId w:val="8"/>
        </w:numPr>
        <w:spacing w:after="0" w:before="0" w:lineRule="auto"/>
        <w:ind w:left="720" w:hanging="360"/>
        <w:contextualSpacing w:val="1"/>
        <w:rPr/>
      </w:pPr>
      <w:r w:rsidDel="00000000" w:rsidR="00000000" w:rsidRPr="00000000">
        <w:rPr>
          <w:rtl w:val="0"/>
        </w:rPr>
        <w:t xml:space="preserve">Years with the largest differences:</w:t>
      </w:r>
    </w:p>
    <w:p w:rsidR="00000000" w:rsidDel="00000000" w:rsidP="00000000" w:rsidRDefault="00000000" w:rsidRPr="00000000" w14:paraId="000000E8">
      <w:pPr>
        <w:numPr>
          <w:ilvl w:val="1"/>
          <w:numId w:val="8"/>
        </w:numPr>
        <w:spacing w:after="0" w:before="0" w:lineRule="auto"/>
        <w:ind w:left="1440" w:hanging="360"/>
        <w:contextualSpacing w:val="1"/>
        <w:rPr/>
      </w:pPr>
      <w:r w:rsidDel="00000000" w:rsidR="00000000" w:rsidRPr="00000000">
        <w:rPr>
          <w:rtl w:val="0"/>
        </w:rPr>
        <w:t xml:space="preserve">Production: </w:t>
      </w:r>
    </w:p>
    <w:p w:rsidR="00000000" w:rsidDel="00000000" w:rsidP="00000000" w:rsidRDefault="00000000" w:rsidRPr="00000000" w14:paraId="000000E9">
      <w:pPr>
        <w:numPr>
          <w:ilvl w:val="2"/>
          <w:numId w:val="8"/>
        </w:numPr>
        <w:spacing w:after="0" w:before="0" w:lineRule="auto"/>
        <w:ind w:left="2160" w:hanging="360"/>
        <w:contextualSpacing w:val="1"/>
        <w:rPr/>
      </w:pPr>
      <w:r w:rsidDel="00000000" w:rsidR="00000000" w:rsidRPr="00000000">
        <w:rPr>
          <w:rtl w:val="0"/>
        </w:rPr>
        <w:t xml:space="preserve">1996 (477.2%), 1994 (128.6%), 1993 (66.5%), 1976 (64.2%), 1991 (54.6%)</w:t>
      </w:r>
    </w:p>
    <w:p w:rsidR="00000000" w:rsidDel="00000000" w:rsidP="00000000" w:rsidRDefault="00000000" w:rsidRPr="00000000" w14:paraId="000000EA">
      <w:pPr>
        <w:numPr>
          <w:ilvl w:val="1"/>
          <w:numId w:val="8"/>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B">
      <w:pPr>
        <w:numPr>
          <w:ilvl w:val="2"/>
          <w:numId w:val="8"/>
        </w:numPr>
        <w:spacing w:after="0" w:before="0" w:lineRule="auto"/>
        <w:ind w:left="2160" w:hanging="360"/>
        <w:contextualSpacing w:val="1"/>
        <w:rPr/>
      </w:pPr>
      <w:r w:rsidDel="00000000" w:rsidR="00000000" w:rsidRPr="00000000">
        <w:rPr>
          <w:rtl w:val="0"/>
        </w:rPr>
        <w:t xml:space="preserve">1996 (769.1%), 1973 (117.6%), 1970 (107%), 1975 (106.1%), 1974 (96.5%)</w:t>
      </w:r>
    </w:p>
    <w:p w:rsidR="00000000" w:rsidDel="00000000" w:rsidP="00000000" w:rsidRDefault="00000000" w:rsidRPr="00000000" w14:paraId="000000EC">
      <w:pPr>
        <w:numPr>
          <w:ilvl w:val="1"/>
          <w:numId w:val="8"/>
        </w:numPr>
        <w:spacing w:after="0" w:before="0" w:lineRule="auto"/>
        <w:ind w:left="1440" w:hanging="360"/>
        <w:contextualSpacing w:val="1"/>
        <w:rPr/>
      </w:pPr>
      <w:r w:rsidDel="00000000" w:rsidR="00000000" w:rsidRPr="00000000">
        <w:rPr>
          <w:rtl w:val="0"/>
        </w:rPr>
        <w:t xml:space="preserve">Yield:</w:t>
      </w:r>
    </w:p>
    <w:p w:rsidR="00000000" w:rsidDel="00000000" w:rsidP="00000000" w:rsidRDefault="00000000" w:rsidRPr="00000000" w14:paraId="000000ED">
      <w:pPr>
        <w:numPr>
          <w:ilvl w:val="2"/>
          <w:numId w:val="8"/>
        </w:numPr>
        <w:spacing w:after="0" w:before="0" w:lineRule="auto"/>
        <w:ind w:left="2160" w:hanging="360"/>
        <w:contextualSpacing w:val="1"/>
        <w:rPr/>
      </w:pPr>
      <w:r w:rsidDel="00000000" w:rsidR="00000000" w:rsidRPr="00000000">
        <w:rPr>
          <w:rtl w:val="0"/>
        </w:rPr>
        <w:t xml:space="preserve">1975 (-37.3%), 1972 (-37.2%), 1973 (-36.5%), 2004 (33.9%),  1974 (-33.8%)</w:t>
      </w:r>
    </w:p>
    <w:p w:rsidR="00000000" w:rsidDel="00000000" w:rsidP="00000000" w:rsidRDefault="00000000" w:rsidRPr="00000000" w14:paraId="000000EE">
      <w:pPr>
        <w:ind w:left="0" w:firstLine="0"/>
        <w:contextualSpacing w:val="0"/>
        <w:rPr/>
      </w:pPr>
      <w:r w:rsidDel="00000000" w:rsidR="00000000" w:rsidRPr="00000000">
        <w:rPr>
          <w:rtl w:val="0"/>
        </w:rPr>
      </w:r>
    </w:p>
    <w:p w:rsidR="00000000" w:rsidDel="00000000" w:rsidP="00000000" w:rsidRDefault="00000000" w:rsidRPr="00000000" w14:paraId="000000EF">
      <w:pPr>
        <w:pStyle w:val="Heading1"/>
        <w:contextualSpacing w:val="0"/>
        <w:rPr/>
      </w:pPr>
      <w:bookmarkStart w:colFirst="0" w:colLast="0" w:name="_26in1rg" w:id="12"/>
      <w:bookmarkEnd w:id="12"/>
      <w:r w:rsidDel="00000000" w:rsidR="00000000" w:rsidRPr="00000000">
        <w:rPr>
          <w:rtl w:val="0"/>
        </w:rPr>
        <w:t xml:space="preserve">Climate measures in the literature: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numPr>
          <w:ilvl w:val="0"/>
          <w:numId w:val="13"/>
        </w:numPr>
        <w:spacing w:after="0" w:before="0" w:lineRule="auto"/>
        <w:ind w:left="720" w:hanging="360"/>
        <w:contextualSpacing w:val="1"/>
        <w:rPr/>
      </w:pPr>
      <w:r w:rsidDel="00000000" w:rsidR="00000000" w:rsidRPr="00000000">
        <w:rPr>
          <w:rtl w:val="0"/>
        </w:rPr>
        <w:t xml:space="preserve">Erin Lentz et al. (2017): </w:t>
      </w:r>
      <w:r w:rsidDel="00000000" w:rsidR="00000000" w:rsidRPr="00000000">
        <w:rPr>
          <w:b w:val="1"/>
          <w:i w:val="1"/>
          <w:rtl w:val="0"/>
        </w:rPr>
        <w:t xml:space="preserve">prices and consumer strategy index as dependent variables rather than yield</w:t>
      </w:r>
      <w:r w:rsidDel="00000000" w:rsidR="00000000" w:rsidRPr="00000000">
        <w:rPr>
          <w:rtl w:val="0"/>
        </w:rPr>
      </w:r>
    </w:p>
    <w:p w:rsidR="00000000" w:rsidDel="00000000" w:rsidP="00000000" w:rsidRDefault="00000000" w:rsidRPr="00000000" w14:paraId="000000F2">
      <w:pPr>
        <w:numPr>
          <w:ilvl w:val="1"/>
          <w:numId w:val="13"/>
        </w:numPr>
        <w:spacing w:after="0" w:before="0" w:lineRule="auto"/>
        <w:ind w:left="144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0F3">
      <w:pPr>
        <w:numPr>
          <w:ilvl w:val="1"/>
          <w:numId w:val="13"/>
        </w:numPr>
        <w:spacing w:after="0" w:before="0" w:lineRule="auto"/>
        <w:ind w:left="1440" w:hanging="360"/>
        <w:contextualSpacing w:val="1"/>
        <w:rPr/>
      </w:pPr>
      <w:r w:rsidDel="00000000" w:rsidR="00000000" w:rsidRPr="00000000">
        <w:rPr>
          <w:rtl w:val="0"/>
        </w:rPr>
        <w:t xml:space="preserve">Timing of the beginning of the rains for the prior year</w:t>
      </w:r>
    </w:p>
    <w:p w:rsidR="00000000" w:rsidDel="00000000" w:rsidP="00000000" w:rsidRDefault="00000000" w:rsidRPr="00000000" w14:paraId="000000F4">
      <w:pPr>
        <w:numPr>
          <w:ilvl w:val="2"/>
          <w:numId w:val="13"/>
        </w:numPr>
        <w:spacing w:after="0" w:before="0" w:lineRule="auto"/>
        <w:ind w:left="2160" w:hanging="360"/>
        <w:contextualSpacing w:val="1"/>
        <w:rPr/>
      </w:pPr>
      <w:r w:rsidDel="00000000" w:rsidR="00000000" w:rsidRPr="00000000">
        <w:rPr>
          <w:rtl w:val="0"/>
        </w:rPr>
        <w:t xml:space="preserve">Number of days following the first October when the rains began </w:t>
      </w:r>
    </w:p>
    <w:p w:rsidR="00000000" w:rsidDel="00000000" w:rsidP="00000000" w:rsidRDefault="00000000" w:rsidRPr="00000000" w14:paraId="000000F5">
      <w:pPr>
        <w:numPr>
          <w:ilvl w:val="2"/>
          <w:numId w:val="13"/>
        </w:numPr>
        <w:spacing w:after="0" w:before="0" w:lineRule="auto"/>
        <w:ind w:left="2160" w:hanging="360"/>
        <w:contextualSpacing w:val="1"/>
        <w:rPr/>
      </w:pPr>
      <w:r w:rsidDel="00000000" w:rsidR="00000000" w:rsidRPr="00000000">
        <w:rPr>
          <w:rtl w:val="0"/>
        </w:rPr>
        <w:t xml:space="preserve">The beginning of days defined as when it rains for at least three of the past five days for a total accumulation of at least 10 millimeters</w:t>
      </w:r>
    </w:p>
    <w:p w:rsidR="00000000" w:rsidDel="00000000" w:rsidP="00000000" w:rsidRDefault="00000000" w:rsidRPr="00000000" w14:paraId="000000F6">
      <w:pPr>
        <w:numPr>
          <w:ilvl w:val="1"/>
          <w:numId w:val="13"/>
        </w:numPr>
        <w:spacing w:after="0" w:before="0" w:lineRule="auto"/>
        <w:ind w:left="1440" w:hanging="360"/>
        <w:contextualSpacing w:val="1"/>
        <w:rPr/>
      </w:pPr>
      <w:r w:rsidDel="00000000" w:rsidR="00000000" w:rsidRPr="00000000">
        <w:rPr>
          <w:rtl w:val="0"/>
        </w:rPr>
        <w:t xml:space="preserve">Dry spells: maximum number of days without rain during last year’s rainy season (Oct-April)</w:t>
      </w:r>
    </w:p>
    <w:p w:rsidR="00000000" w:rsidDel="00000000" w:rsidP="00000000" w:rsidRDefault="00000000" w:rsidRPr="00000000" w14:paraId="000000F7">
      <w:pPr>
        <w:numPr>
          <w:ilvl w:val="1"/>
          <w:numId w:val="13"/>
        </w:numPr>
        <w:spacing w:after="0" w:before="0" w:lineRule="auto"/>
        <w:ind w:left="144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0F8">
      <w:pPr>
        <w:spacing w:after="0" w:before="0" w:lineRule="auto"/>
        <w:contextualSpacing w:val="0"/>
        <w:rPr/>
      </w:pPr>
      <w:r w:rsidDel="00000000" w:rsidR="00000000" w:rsidRPr="00000000">
        <w:rPr>
          <w:rtl w:val="0"/>
        </w:rPr>
      </w:r>
    </w:p>
    <w:p w:rsidR="00000000" w:rsidDel="00000000" w:rsidP="00000000" w:rsidRDefault="00000000" w:rsidRPr="00000000" w14:paraId="000000F9">
      <w:pPr>
        <w:spacing w:after="0" w:before="0" w:lineRule="auto"/>
        <w:contextualSpacing w:val="0"/>
        <w:rPr/>
      </w:pPr>
      <w:r w:rsidDel="00000000" w:rsidR="00000000" w:rsidRPr="00000000">
        <w:rPr>
          <w:rtl w:val="0"/>
        </w:rPr>
      </w:r>
    </w:p>
    <w:p w:rsidR="00000000" w:rsidDel="00000000" w:rsidP="00000000" w:rsidRDefault="00000000" w:rsidRPr="00000000" w14:paraId="000000FA">
      <w:pPr>
        <w:numPr>
          <w:ilvl w:val="0"/>
          <w:numId w:val="13"/>
        </w:numPr>
        <w:spacing w:after="0" w:before="0" w:lineRule="auto"/>
        <w:ind w:left="720" w:hanging="360"/>
        <w:contextualSpacing w:val="1"/>
        <w:rPr/>
      </w:pPr>
      <w:r w:rsidDel="00000000" w:rsidR="00000000" w:rsidRPr="00000000">
        <w:rPr>
          <w:rtl w:val="0"/>
        </w:rPr>
        <w:t xml:space="preserve">Abraha and Savage (2006)</w:t>
      </w:r>
    </w:p>
    <w:p w:rsidR="00000000" w:rsidDel="00000000" w:rsidP="00000000" w:rsidRDefault="00000000" w:rsidRPr="00000000" w14:paraId="000000FB">
      <w:pPr>
        <w:numPr>
          <w:ilvl w:val="1"/>
          <w:numId w:val="13"/>
        </w:numPr>
        <w:spacing w:after="0" w:before="0" w:lineRule="auto"/>
        <w:ind w:left="1440" w:hanging="360"/>
        <w:contextualSpacing w:val="1"/>
        <w:rPr/>
      </w:pPr>
      <w:r w:rsidDel="00000000" w:rsidR="00000000" w:rsidRPr="00000000">
        <w:rPr>
          <w:rtl w:val="0"/>
        </w:rPr>
        <w:t xml:space="preserve">Wet and dry day counts (probably per month)</w:t>
      </w:r>
    </w:p>
    <w:p w:rsidR="00000000" w:rsidDel="00000000" w:rsidP="00000000" w:rsidRDefault="00000000" w:rsidRPr="00000000" w14:paraId="000000FC">
      <w:pPr>
        <w:numPr>
          <w:ilvl w:val="2"/>
          <w:numId w:val="13"/>
        </w:numPr>
        <w:spacing w:after="0" w:before="0" w:lineRule="auto"/>
        <w:ind w:left="2160" w:hanging="360"/>
        <w:contextualSpacing w:val="1"/>
        <w:rPr/>
      </w:pPr>
      <w:r w:rsidDel="00000000" w:rsidR="00000000" w:rsidRPr="00000000">
        <w:rPr>
          <w:rtl w:val="0"/>
        </w:rPr>
        <w:t xml:space="preserve">Definition of `wet and dry days’ not clear from the paper </w:t>
      </w:r>
    </w:p>
    <w:p w:rsidR="00000000" w:rsidDel="00000000" w:rsidP="00000000" w:rsidRDefault="00000000" w:rsidRPr="00000000" w14:paraId="000000FD">
      <w:pPr>
        <w:numPr>
          <w:ilvl w:val="1"/>
          <w:numId w:val="13"/>
        </w:numPr>
        <w:spacing w:after="0" w:before="0" w:lineRule="auto"/>
        <w:ind w:left="1440" w:hanging="360"/>
        <w:contextualSpacing w:val="1"/>
        <w:rPr/>
      </w:pPr>
      <w:r w:rsidDel="00000000" w:rsidR="00000000" w:rsidRPr="00000000">
        <w:rPr>
          <w:rtl w:val="0"/>
        </w:rPr>
        <w:t xml:space="preserve">Monthly total rainfall and its variances</w:t>
      </w:r>
    </w:p>
    <w:p w:rsidR="00000000" w:rsidDel="00000000" w:rsidP="00000000" w:rsidRDefault="00000000" w:rsidRPr="00000000" w14:paraId="000000FE">
      <w:pPr>
        <w:numPr>
          <w:ilvl w:val="1"/>
          <w:numId w:val="13"/>
        </w:numPr>
        <w:spacing w:after="0" w:before="0" w:lineRule="auto"/>
        <w:ind w:left="1440" w:hanging="360"/>
        <w:contextualSpacing w:val="1"/>
        <w:rPr/>
      </w:pPr>
      <w:r w:rsidDel="00000000" w:rsidR="00000000" w:rsidRPr="00000000">
        <w:rPr>
          <w:rtl w:val="0"/>
        </w:rPr>
        <w:t xml:space="preserve">Daily and monthly mean and SD of wet day precipitation</w:t>
      </w:r>
    </w:p>
    <w:p w:rsidR="00000000" w:rsidDel="00000000" w:rsidP="00000000" w:rsidRDefault="00000000" w:rsidRPr="00000000" w14:paraId="000000FF">
      <w:pPr>
        <w:numPr>
          <w:ilvl w:val="1"/>
          <w:numId w:val="13"/>
        </w:numPr>
        <w:spacing w:after="0" w:before="0" w:lineRule="auto"/>
        <w:ind w:left="1440" w:hanging="360"/>
        <w:contextualSpacing w:val="1"/>
        <w:rPr/>
      </w:pPr>
      <w:r w:rsidDel="00000000" w:rsidR="00000000" w:rsidRPr="00000000">
        <w:rPr>
          <w:rtl w:val="0"/>
        </w:rPr>
        <w:t xml:space="preserve">Min and max air temperatures. Probably daily extremes,  these then used for monthly mean and SD (not entirely clear from the paper)</w:t>
      </w:r>
    </w:p>
    <w:p w:rsidR="00000000" w:rsidDel="00000000" w:rsidP="00000000" w:rsidRDefault="00000000" w:rsidRPr="00000000" w14:paraId="00000100">
      <w:pPr>
        <w:spacing w:before="0" w:lineRule="auto"/>
        <w:contextualSpacing w:val="0"/>
        <w:rPr/>
      </w:pPr>
      <w:r w:rsidDel="00000000" w:rsidR="00000000" w:rsidRPr="00000000">
        <w:rPr>
          <w:rtl w:val="0"/>
        </w:rPr>
      </w:r>
    </w:p>
    <w:p w:rsidR="00000000" w:rsidDel="00000000" w:rsidP="00000000" w:rsidRDefault="00000000" w:rsidRPr="00000000" w14:paraId="00000101">
      <w:pPr>
        <w:numPr>
          <w:ilvl w:val="0"/>
          <w:numId w:val="4"/>
        </w:numPr>
        <w:spacing w:after="0" w:before="0" w:lineRule="auto"/>
        <w:ind w:left="720" w:hanging="360"/>
        <w:contextualSpacing w:val="1"/>
        <w:rPr/>
      </w:pPr>
      <w:r w:rsidDel="00000000" w:rsidR="00000000" w:rsidRPr="00000000">
        <w:rPr>
          <w:rtl w:val="0"/>
        </w:rPr>
        <w:t xml:space="preserve">Adejuwon (2005)</w:t>
      </w:r>
    </w:p>
    <w:p w:rsidR="00000000" w:rsidDel="00000000" w:rsidP="00000000" w:rsidRDefault="00000000" w:rsidRPr="00000000" w14:paraId="00000102">
      <w:pPr>
        <w:numPr>
          <w:ilvl w:val="1"/>
          <w:numId w:val="4"/>
        </w:numPr>
        <w:spacing w:after="0" w:before="0" w:lineRule="auto"/>
        <w:ind w:left="1440" w:hanging="360"/>
        <w:contextualSpacing w:val="1"/>
        <w:rPr/>
      </w:pPr>
      <w:r w:rsidDel="00000000" w:rsidR="00000000" w:rsidRPr="00000000">
        <w:rPr>
          <w:rtl w:val="0"/>
        </w:rPr>
        <w:t xml:space="preserve">Total rainfall for</w:t>
      </w:r>
    </w:p>
    <w:p w:rsidR="00000000" w:rsidDel="00000000" w:rsidP="00000000" w:rsidRDefault="00000000" w:rsidRPr="00000000" w14:paraId="00000103">
      <w:pPr>
        <w:numPr>
          <w:ilvl w:val="2"/>
          <w:numId w:val="4"/>
        </w:numPr>
        <w:spacing w:after="0" w:before="0" w:lineRule="auto"/>
        <w:ind w:left="2160" w:hanging="360"/>
        <w:contextualSpacing w:val="1"/>
        <w:rPr/>
      </w:pPr>
      <w:r w:rsidDel="00000000" w:rsidR="00000000" w:rsidRPr="00000000">
        <w:rPr>
          <w:rtl w:val="0"/>
        </w:rPr>
        <w:t xml:space="preserve">The first month of the period from sowing to harvesting (June)</w:t>
      </w:r>
    </w:p>
    <w:p w:rsidR="00000000" w:rsidDel="00000000" w:rsidP="00000000" w:rsidRDefault="00000000" w:rsidRPr="00000000" w14:paraId="00000104">
      <w:pPr>
        <w:numPr>
          <w:ilvl w:val="2"/>
          <w:numId w:val="4"/>
        </w:numPr>
        <w:spacing w:after="0" w:before="0" w:lineRule="auto"/>
        <w:ind w:left="2160" w:hanging="360"/>
        <w:contextualSpacing w:val="1"/>
        <w:rPr/>
      </w:pPr>
      <w:r w:rsidDel="00000000" w:rsidR="00000000" w:rsidRPr="00000000">
        <w:rPr>
          <w:rtl w:val="0"/>
        </w:rPr>
        <w:t xml:space="preserve">The first two months of the period from sowing to harvesting (June and July). </w:t>
      </w:r>
    </w:p>
    <w:p w:rsidR="00000000" w:rsidDel="00000000" w:rsidP="00000000" w:rsidRDefault="00000000" w:rsidRPr="00000000" w14:paraId="00000105">
      <w:pPr>
        <w:numPr>
          <w:ilvl w:val="3"/>
          <w:numId w:val="4"/>
        </w:numPr>
        <w:spacing w:after="0" w:before="0" w:lineRule="auto"/>
        <w:ind w:left="2880" w:hanging="360"/>
        <w:contextualSpacing w:val="1"/>
        <w:rPr/>
      </w:pPr>
      <w:r w:rsidDel="00000000" w:rsidR="00000000" w:rsidRPr="00000000">
        <w:rPr>
          <w:rtl w:val="0"/>
        </w:rPr>
        <w:t xml:space="preserve">this turns out to be the most important in this case</w:t>
      </w:r>
    </w:p>
    <w:p w:rsidR="00000000" w:rsidDel="00000000" w:rsidP="00000000" w:rsidRDefault="00000000" w:rsidRPr="00000000" w14:paraId="00000106">
      <w:pPr>
        <w:numPr>
          <w:ilvl w:val="2"/>
          <w:numId w:val="4"/>
        </w:numPr>
        <w:spacing w:after="0" w:before="0" w:lineRule="auto"/>
        <w:ind w:left="2160" w:hanging="360"/>
        <w:contextualSpacing w:val="1"/>
        <w:rPr/>
      </w:pPr>
      <w:r w:rsidDel="00000000" w:rsidR="00000000" w:rsidRPr="00000000">
        <w:rPr>
          <w:rtl w:val="0"/>
        </w:rPr>
        <w:t xml:space="preserve">The three months of the period from sowing to harvesting (June, July and August)</w:t>
      </w:r>
    </w:p>
    <w:p w:rsidR="00000000" w:rsidDel="00000000" w:rsidP="00000000" w:rsidRDefault="00000000" w:rsidRPr="00000000" w14:paraId="00000107">
      <w:pPr>
        <w:numPr>
          <w:ilvl w:val="1"/>
          <w:numId w:val="4"/>
        </w:numPr>
        <w:spacing w:after="0" w:before="0" w:lineRule="auto"/>
        <w:ind w:left="144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08">
      <w:pPr>
        <w:ind w:left="720" w:firstLine="0"/>
        <w:contextualSpacing w:val="0"/>
        <w:rPr/>
      </w:pPr>
      <w:r w:rsidDel="00000000" w:rsidR="00000000" w:rsidRPr="00000000">
        <w:rPr>
          <w:rtl w:val="0"/>
        </w:rPr>
      </w:r>
    </w:p>
    <w:p w:rsidR="00000000" w:rsidDel="00000000" w:rsidP="00000000" w:rsidRDefault="00000000" w:rsidRPr="00000000" w14:paraId="00000109">
      <w:pPr>
        <w:numPr>
          <w:ilvl w:val="0"/>
          <w:numId w:val="4"/>
        </w:numPr>
        <w:spacing w:after="0" w:before="0" w:lineRule="auto"/>
        <w:ind w:left="720" w:hanging="360"/>
        <w:contextualSpacing w:val="1"/>
        <w:rPr/>
      </w:pPr>
      <w:r w:rsidDel="00000000" w:rsidR="00000000" w:rsidRPr="00000000">
        <w:rPr>
          <w:rtl w:val="0"/>
        </w:rPr>
        <w:t xml:space="preserve">Ben Mohamed et al. (2002)</w:t>
      </w:r>
    </w:p>
    <w:p w:rsidR="00000000" w:rsidDel="00000000" w:rsidP="00000000" w:rsidRDefault="00000000" w:rsidRPr="00000000" w14:paraId="0000010A">
      <w:pPr>
        <w:numPr>
          <w:ilvl w:val="1"/>
          <w:numId w:val="4"/>
        </w:numPr>
        <w:spacing w:after="0" w:before="0" w:lineRule="auto"/>
        <w:ind w:left="1440" w:hanging="360"/>
        <w:contextualSpacing w:val="1"/>
        <w:rPr/>
      </w:pPr>
      <w:r w:rsidDel="00000000" w:rsidR="00000000" w:rsidRPr="00000000">
        <w:rPr>
          <w:rtl w:val="0"/>
        </w:rPr>
        <w:t xml:space="preserve">Sea surface temperature anomalies at various locations (see paper for the particular sites)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B">
      <w:pPr>
        <w:numPr>
          <w:ilvl w:val="1"/>
          <w:numId w:val="4"/>
        </w:numPr>
        <w:spacing w:after="0" w:before="0" w:lineRule="auto"/>
        <w:ind w:left="1440" w:hanging="360"/>
        <w:contextualSpacing w:val="1"/>
        <w:rPr/>
      </w:pPr>
      <w:r w:rsidDel="00000000" w:rsidR="00000000" w:rsidRPr="00000000">
        <w:rPr>
          <w:rtl w:val="0"/>
        </w:rPr>
        <w:t xml:space="preserve">Number of rainy days (details not specified)-</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C">
      <w:pPr>
        <w:numPr>
          <w:ilvl w:val="1"/>
          <w:numId w:val="4"/>
        </w:numPr>
        <w:spacing w:after="0" w:before="0" w:lineRule="auto"/>
        <w:ind w:left="1440" w:hanging="360"/>
        <w:contextualSpacing w:val="1"/>
        <w:rPr/>
      </w:pPr>
      <w:r w:rsidDel="00000000" w:rsidR="00000000" w:rsidRPr="00000000">
        <w:rPr>
          <w:rtl w:val="0"/>
        </w:rPr>
        <w:t xml:space="preserve">Daily amount of rainfall (as such not usable in our case - not consistent with our yearly frequency)</w:t>
      </w:r>
    </w:p>
    <w:p w:rsidR="00000000" w:rsidDel="00000000" w:rsidP="00000000" w:rsidRDefault="00000000" w:rsidRPr="00000000" w14:paraId="0000010D">
      <w:pPr>
        <w:numPr>
          <w:ilvl w:val="1"/>
          <w:numId w:val="4"/>
        </w:numPr>
        <w:spacing w:after="0" w:before="0" w:lineRule="auto"/>
        <w:ind w:left="1440" w:hanging="360"/>
        <w:contextualSpacing w:val="1"/>
        <w:rPr/>
      </w:pPr>
      <w:r w:rsidDel="00000000" w:rsidR="00000000" w:rsidRPr="00000000">
        <w:rPr>
          <w:rtl w:val="0"/>
        </w:rPr>
        <w:t xml:space="preserve">Amount of rainfall in July, August and September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E">
      <w:pPr>
        <w:numPr>
          <w:ilvl w:val="1"/>
          <w:numId w:val="4"/>
        </w:numPr>
        <w:spacing w:after="0" w:before="0" w:lineRule="auto"/>
        <w:ind w:left="1440" w:hanging="360"/>
        <w:contextualSpacing w:val="1"/>
        <w:rPr/>
      </w:pPr>
      <w:r w:rsidDel="00000000" w:rsidR="00000000" w:rsidRPr="00000000">
        <w:rPr>
          <w:rtl w:val="0"/>
        </w:rPr>
        <w:t xml:space="preserve">Maximum air temperature in the hottest month April (Niger)</w:t>
      </w:r>
    </w:p>
    <w:p w:rsidR="00000000" w:rsidDel="00000000" w:rsidP="00000000" w:rsidRDefault="00000000" w:rsidRPr="00000000" w14:paraId="0000010F">
      <w:pPr>
        <w:numPr>
          <w:ilvl w:val="1"/>
          <w:numId w:val="4"/>
        </w:numPr>
        <w:spacing w:after="0" w:before="0" w:lineRule="auto"/>
        <w:ind w:left="1440" w:hanging="360"/>
        <w:contextualSpacing w:val="1"/>
        <w:rPr/>
      </w:pPr>
      <w:r w:rsidDel="00000000" w:rsidR="00000000" w:rsidRPr="00000000">
        <w:rPr>
          <w:rtl w:val="0"/>
        </w:rPr>
        <w:t xml:space="preserve">Minimum air temperature in the coldest month January (Niger)</w:t>
      </w:r>
    </w:p>
    <w:p w:rsidR="00000000" w:rsidDel="00000000" w:rsidP="00000000" w:rsidRDefault="00000000" w:rsidRPr="00000000" w14:paraId="00000110">
      <w:pPr>
        <w:numPr>
          <w:ilvl w:val="1"/>
          <w:numId w:val="4"/>
        </w:numPr>
        <w:spacing w:after="0" w:before="0" w:lineRule="auto"/>
        <w:ind w:left="1440" w:hanging="360"/>
        <w:contextualSpacing w:val="1"/>
        <w:rPr/>
      </w:pPr>
      <w:r w:rsidDel="00000000" w:rsidR="00000000" w:rsidRPr="00000000">
        <w:rPr>
          <w:rtl w:val="0"/>
        </w:rPr>
        <w:t xml:space="preserve">The length of rainy season:</w:t>
      </w:r>
    </w:p>
    <w:p w:rsidR="00000000" w:rsidDel="00000000" w:rsidP="00000000" w:rsidRDefault="00000000" w:rsidRPr="00000000" w14:paraId="00000111">
      <w:pPr>
        <w:numPr>
          <w:ilvl w:val="2"/>
          <w:numId w:val="4"/>
        </w:numPr>
        <w:spacing w:after="0" w:before="0" w:lineRule="auto"/>
        <w:ind w:left="2160" w:hanging="360"/>
        <w:contextualSpacing w:val="1"/>
        <w:rPr/>
      </w:pPr>
      <w:r w:rsidDel="00000000" w:rsidR="00000000" w:rsidRPr="00000000">
        <w:rPr>
          <w:rtl w:val="0"/>
        </w:rPr>
        <w:t xml:space="preserve">The difference between the dates of the beginning and the end of the season. </w:t>
      </w:r>
    </w:p>
    <w:p w:rsidR="00000000" w:rsidDel="00000000" w:rsidP="00000000" w:rsidRDefault="00000000" w:rsidRPr="00000000" w14:paraId="00000112">
      <w:pPr>
        <w:numPr>
          <w:ilvl w:val="3"/>
          <w:numId w:val="4"/>
        </w:numPr>
        <w:spacing w:after="0" w:before="0" w:lineRule="auto"/>
        <w:ind w:left="288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13">
      <w:pPr>
        <w:numPr>
          <w:ilvl w:val="3"/>
          <w:numId w:val="4"/>
        </w:numPr>
        <w:spacing w:after="0" w:before="0" w:lineRule="auto"/>
        <w:ind w:left="288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14">
      <w:pPr>
        <w:spacing w:before="0" w:lineRule="auto"/>
        <w:ind w:left="0" w:firstLine="0"/>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15">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16">
      <w:pPr>
        <w:numPr>
          <w:ilvl w:val="0"/>
          <w:numId w:val="27"/>
        </w:numPr>
        <w:spacing w:after="0" w:before="0" w:lineRule="auto"/>
        <w:ind w:left="720" w:hanging="360"/>
        <w:contextualSpacing w:val="1"/>
        <w:rPr/>
      </w:pPr>
      <w:r w:rsidDel="00000000" w:rsidR="00000000" w:rsidRPr="00000000">
        <w:rPr>
          <w:rtl w:val="0"/>
        </w:rPr>
        <w:t xml:space="preserve">Blignaut et al. (2009)</w:t>
      </w:r>
    </w:p>
    <w:p w:rsidR="00000000" w:rsidDel="00000000" w:rsidP="00000000" w:rsidRDefault="00000000" w:rsidRPr="00000000" w14:paraId="00000117">
      <w:pPr>
        <w:numPr>
          <w:ilvl w:val="1"/>
          <w:numId w:val="27"/>
        </w:numPr>
        <w:spacing w:after="0" w:before="0" w:lineRule="auto"/>
        <w:ind w:left="1440" w:hanging="360"/>
        <w:contextualSpacing w:val="1"/>
        <w:rPr/>
      </w:pPr>
      <w:r w:rsidDel="00000000" w:rsidR="00000000" w:rsidRPr="00000000">
        <w:rPr>
          <w:rtl w:val="0"/>
        </w:rPr>
        <w:t xml:space="preserve">Rainfall as the annual sum of the provincial monthly average </w:t>
      </w:r>
    </w:p>
    <w:p w:rsidR="00000000" w:rsidDel="00000000" w:rsidP="00000000" w:rsidRDefault="00000000" w:rsidRPr="00000000" w14:paraId="00000118">
      <w:pPr>
        <w:numPr>
          <w:ilvl w:val="1"/>
          <w:numId w:val="27"/>
        </w:numPr>
        <w:spacing w:after="0" w:before="0" w:lineRule="auto"/>
        <w:ind w:left="1440" w:hanging="360"/>
        <w:contextualSpacing w:val="1"/>
        <w:rPr/>
      </w:pPr>
      <w:r w:rsidDel="00000000" w:rsidR="00000000" w:rsidRPr="00000000">
        <w:rPr>
          <w:rtl w:val="0"/>
        </w:rPr>
        <w:t xml:space="preserve">Temperature as the annual averages of the daily maximum temperatures in two or three towns or cities per province</w:t>
      </w:r>
    </w:p>
    <w:p w:rsidR="00000000" w:rsidDel="00000000" w:rsidP="00000000" w:rsidRDefault="00000000" w:rsidRPr="00000000" w14:paraId="00000119">
      <w:pPr>
        <w:numPr>
          <w:ilvl w:val="2"/>
          <w:numId w:val="27"/>
        </w:numPr>
        <w:spacing w:after="0" w:before="0" w:lineRule="auto"/>
        <w:ind w:left="2160" w:hanging="360"/>
        <w:contextualSpacing w:val="1"/>
        <w:rPr/>
      </w:pPr>
      <w:r w:rsidDel="00000000" w:rsidR="00000000" w:rsidRPr="00000000">
        <w:rPr>
          <w:rtl w:val="0"/>
        </w:rPr>
        <w:t xml:space="preserve">The data received as monthly averages of daily maxima, these then used to compute annual averages</w:t>
      </w:r>
    </w:p>
    <w:p w:rsidR="00000000" w:rsidDel="00000000" w:rsidP="00000000" w:rsidRDefault="00000000" w:rsidRPr="00000000" w14:paraId="0000011A">
      <w:pPr>
        <w:ind w:left="0" w:firstLine="0"/>
        <w:contextualSpacing w:val="0"/>
        <w:rPr/>
      </w:pPr>
      <w:r w:rsidDel="00000000" w:rsidR="00000000" w:rsidRPr="00000000">
        <w:rPr>
          <w:rtl w:val="0"/>
        </w:rPr>
        <w:tab/>
        <w:t xml:space="preserve"> </w:t>
        <w:tab/>
        <w:t xml:space="preserve"> </w:t>
        <w:tab/>
        <w:tab/>
      </w:r>
    </w:p>
    <w:p w:rsidR="00000000" w:rsidDel="00000000" w:rsidP="00000000" w:rsidRDefault="00000000" w:rsidRPr="00000000" w14:paraId="0000011B">
      <w:pPr>
        <w:numPr>
          <w:ilvl w:val="0"/>
          <w:numId w:val="19"/>
        </w:numPr>
        <w:spacing w:after="0" w:before="0" w:lineRule="auto"/>
        <w:ind w:left="720" w:hanging="360"/>
        <w:contextualSpacing w:val="1"/>
        <w:rPr/>
      </w:pPr>
      <w:r w:rsidDel="00000000" w:rsidR="00000000" w:rsidRPr="00000000">
        <w:rPr>
          <w:rtl w:val="0"/>
        </w:rPr>
        <w:t xml:space="preserve">Chipanshi et al. (2003)</w:t>
        <w:tab/>
        <w:tab/>
      </w:r>
    </w:p>
    <w:p w:rsidR="00000000" w:rsidDel="00000000" w:rsidP="00000000" w:rsidRDefault="00000000" w:rsidRPr="00000000" w14:paraId="0000011C">
      <w:pPr>
        <w:numPr>
          <w:ilvl w:val="1"/>
          <w:numId w:val="19"/>
        </w:numPr>
        <w:spacing w:after="0" w:before="0" w:lineRule="auto"/>
        <w:ind w:left="1440" w:hanging="360"/>
        <w:contextualSpacing w:val="1"/>
        <w:rPr/>
      </w:pPr>
      <w:r w:rsidDel="00000000" w:rsidR="00000000" w:rsidRPr="00000000">
        <w:rPr>
          <w:rtl w:val="0"/>
        </w:rPr>
        <w:t xml:space="preserve">Daily maximum and minimum temperatures</w:t>
      </w:r>
    </w:p>
    <w:p w:rsidR="00000000" w:rsidDel="00000000" w:rsidP="00000000" w:rsidRDefault="00000000" w:rsidRPr="00000000" w14:paraId="0000011D">
      <w:pPr>
        <w:numPr>
          <w:ilvl w:val="2"/>
          <w:numId w:val="19"/>
        </w:numPr>
        <w:spacing w:after="0" w:before="0" w:lineRule="auto"/>
        <w:ind w:left="2160" w:hanging="360"/>
        <w:contextualSpacing w:val="1"/>
        <w:rPr/>
      </w:pPr>
      <w:r w:rsidDel="00000000" w:rsidR="00000000" w:rsidRPr="00000000">
        <w:rPr>
          <w:rtl w:val="0"/>
        </w:rPr>
        <w:t xml:space="preserve">I think that these were used as inputs into a GCM (together with daily solar radiation calculated based on daily sunshine hours). Then climate change simulated-&gt;then hypothetical temperature as </w:t>
      </w:r>
      <w:r w:rsidDel="00000000" w:rsidR="00000000" w:rsidRPr="00000000">
        <w:rPr>
          <w:b w:val="1"/>
          <w:i w:val="1"/>
          <w:rtl w:val="0"/>
        </w:rPr>
        <w:t xml:space="preserve">mean monthly values and rainfall as departures from normal </w:t>
      </w:r>
      <w:r w:rsidDel="00000000" w:rsidR="00000000" w:rsidRPr="00000000">
        <w:rPr>
          <w:rtl w:val="0"/>
        </w:rPr>
        <w:t xml:space="preserve">obtained from GCM under climate change. These then used as intermediate inputs to estimate effects of climate change on yields</w:t>
      </w:r>
    </w:p>
    <w:p w:rsidR="00000000" w:rsidDel="00000000" w:rsidP="00000000" w:rsidRDefault="00000000" w:rsidRPr="00000000" w14:paraId="0000011E">
      <w:pPr>
        <w:spacing w:after="0" w:before="0" w:lineRule="auto"/>
        <w:contextualSpacing w:val="0"/>
        <w:rPr/>
      </w:pPr>
      <w:r w:rsidDel="00000000" w:rsidR="00000000" w:rsidRPr="00000000">
        <w:rPr>
          <w:rtl w:val="0"/>
        </w:rPr>
      </w:r>
    </w:p>
    <w:p w:rsidR="00000000" w:rsidDel="00000000" w:rsidP="00000000" w:rsidRDefault="00000000" w:rsidRPr="00000000" w14:paraId="0000011F">
      <w:pPr>
        <w:spacing w:after="0" w:before="0" w:lineRule="auto"/>
        <w:contextualSpacing w:val="0"/>
        <w:rPr/>
      </w:pPr>
      <w:r w:rsidDel="00000000" w:rsidR="00000000" w:rsidRPr="00000000">
        <w:rPr>
          <w:rtl w:val="0"/>
        </w:rPr>
      </w:r>
    </w:p>
    <w:p w:rsidR="00000000" w:rsidDel="00000000" w:rsidP="00000000" w:rsidRDefault="00000000" w:rsidRPr="00000000" w14:paraId="00000120">
      <w:pPr>
        <w:numPr>
          <w:ilvl w:val="0"/>
          <w:numId w:val="29"/>
        </w:numPr>
        <w:spacing w:after="0" w:before="0" w:lineRule="auto"/>
        <w:ind w:left="720" w:hanging="360"/>
        <w:contextualSpacing w:val="1"/>
        <w:rPr/>
      </w:pPr>
      <w:r w:rsidDel="00000000" w:rsidR="00000000" w:rsidRPr="00000000">
        <w:rPr>
          <w:rtl w:val="0"/>
        </w:rPr>
        <w:t xml:space="preserve">Gbetibouo and Hassan (2005): </w:t>
      </w:r>
      <w:r w:rsidDel="00000000" w:rsidR="00000000" w:rsidRPr="00000000">
        <w:rPr>
          <w:b w:val="1"/>
          <w:i w:val="1"/>
          <w:rtl w:val="0"/>
        </w:rPr>
        <w:t xml:space="preserve">Dependent variable = farm net revenue (Ricardian approach)</w:t>
      </w:r>
      <w:r w:rsidDel="00000000" w:rsidR="00000000" w:rsidRPr="00000000">
        <w:rPr>
          <w:rtl w:val="0"/>
        </w:rPr>
      </w:r>
    </w:p>
    <w:p w:rsidR="00000000" w:rsidDel="00000000" w:rsidP="00000000" w:rsidRDefault="00000000" w:rsidRPr="00000000" w14:paraId="00000121">
      <w:pPr>
        <w:numPr>
          <w:ilvl w:val="1"/>
          <w:numId w:val="29"/>
        </w:numPr>
        <w:spacing w:after="0" w:before="0" w:lineRule="auto"/>
        <w:ind w:left="1440" w:hanging="360"/>
        <w:contextualSpacing w:val="1"/>
        <w:rPr>
          <w:i w:val="1"/>
        </w:rPr>
      </w:pPr>
      <w:r w:rsidDel="00000000" w:rsidR="00000000" w:rsidRPr="00000000">
        <w:rPr>
          <w:i w:val="1"/>
          <w:rtl w:val="0"/>
        </w:rPr>
        <w:t xml:space="preserve">‘The normal climate variables based on 30 years average of temperatures and precipitation observed over 1970-2000’</w:t>
      </w:r>
    </w:p>
    <w:p w:rsidR="00000000" w:rsidDel="00000000" w:rsidP="00000000" w:rsidRDefault="00000000" w:rsidRPr="00000000" w14:paraId="00000122">
      <w:pPr>
        <w:numPr>
          <w:ilvl w:val="1"/>
          <w:numId w:val="29"/>
        </w:numPr>
        <w:spacing w:after="0" w:before="0" w:lineRule="auto"/>
        <w:ind w:left="1440" w:hanging="360"/>
        <w:contextualSpacing w:val="1"/>
        <w:rPr/>
      </w:pPr>
      <w:r w:rsidDel="00000000" w:rsidR="00000000" w:rsidRPr="00000000">
        <w:rPr>
          <w:rtl w:val="0"/>
        </w:rPr>
        <w:t xml:space="preserve">Rainfall pattern (mm)</w:t>
      </w:r>
    </w:p>
    <w:p w:rsidR="00000000" w:rsidDel="00000000" w:rsidP="00000000" w:rsidRDefault="00000000" w:rsidRPr="00000000" w14:paraId="00000123">
      <w:pPr>
        <w:numPr>
          <w:ilvl w:val="2"/>
          <w:numId w:val="29"/>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4">
      <w:pPr>
        <w:numPr>
          <w:ilvl w:val="2"/>
          <w:numId w:val="29"/>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5">
      <w:pPr>
        <w:numPr>
          <w:ilvl w:val="2"/>
          <w:numId w:val="29"/>
        </w:numPr>
        <w:spacing w:after="0" w:before="0" w:lineRule="auto"/>
        <w:ind w:left="2160" w:hanging="360"/>
        <w:contextualSpacing w:val="1"/>
        <w:rPr/>
      </w:pPr>
      <w:r w:rsidDel="00000000" w:rsidR="00000000" w:rsidRPr="00000000">
        <w:rPr>
          <w:rtl w:val="0"/>
        </w:rPr>
        <w:t xml:space="preserve">Way of aggregation not specified in more detail, probably cumulative</w:t>
      </w:r>
    </w:p>
    <w:p w:rsidR="00000000" w:rsidDel="00000000" w:rsidP="00000000" w:rsidRDefault="00000000" w:rsidRPr="00000000" w14:paraId="00000126">
      <w:pPr>
        <w:numPr>
          <w:ilvl w:val="1"/>
          <w:numId w:val="29"/>
        </w:numPr>
        <w:spacing w:after="0" w:before="0" w:lineRule="auto"/>
        <w:ind w:left="1440" w:hanging="360"/>
        <w:contextualSpacing w:val="1"/>
        <w:rPr/>
      </w:pPr>
      <w:r w:rsidDel="00000000" w:rsidR="00000000" w:rsidRPr="00000000">
        <w:rPr>
          <w:rtl w:val="0"/>
        </w:rPr>
        <w:t xml:space="preserve">Average temperature (°C)</w:t>
      </w:r>
    </w:p>
    <w:p w:rsidR="00000000" w:rsidDel="00000000" w:rsidP="00000000" w:rsidRDefault="00000000" w:rsidRPr="00000000" w14:paraId="00000127">
      <w:pPr>
        <w:numPr>
          <w:ilvl w:val="2"/>
          <w:numId w:val="29"/>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8">
      <w:pPr>
        <w:numPr>
          <w:ilvl w:val="2"/>
          <w:numId w:val="29"/>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9">
      <w:pPr>
        <w:numPr>
          <w:ilvl w:val="2"/>
          <w:numId w:val="29"/>
        </w:numPr>
        <w:spacing w:after="0" w:before="0" w:lineRule="auto"/>
        <w:ind w:left="2160" w:hanging="360"/>
        <w:contextualSpacing w:val="1"/>
        <w:rPr/>
      </w:pPr>
      <w:r w:rsidDel="00000000" w:rsidR="00000000" w:rsidRPr="00000000">
        <w:rPr>
          <w:rtl w:val="0"/>
        </w:rPr>
        <w:t xml:space="preserve">Way of aggregation not specified in more detail</w:t>
      </w:r>
    </w:p>
    <w:p w:rsidR="00000000" w:rsidDel="00000000" w:rsidP="00000000" w:rsidRDefault="00000000" w:rsidRPr="00000000" w14:paraId="0000012A">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B">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C">
      <w:pPr>
        <w:numPr>
          <w:ilvl w:val="0"/>
          <w:numId w:val="7"/>
        </w:numPr>
        <w:spacing w:after="0" w:before="0" w:lineRule="auto"/>
        <w:ind w:left="720" w:hanging="360"/>
        <w:contextualSpacing w:val="1"/>
        <w:rPr/>
      </w:pPr>
      <w:r w:rsidDel="00000000" w:rsidR="00000000" w:rsidRPr="00000000">
        <w:rPr>
          <w:rtl w:val="0"/>
        </w:rPr>
        <w:t xml:space="preserve">Giannakopoulos et al. (2009)</w:t>
      </w:r>
    </w:p>
    <w:p w:rsidR="00000000" w:rsidDel="00000000" w:rsidP="00000000" w:rsidRDefault="00000000" w:rsidRPr="00000000" w14:paraId="0000012D">
      <w:pPr>
        <w:numPr>
          <w:ilvl w:val="1"/>
          <w:numId w:val="7"/>
        </w:numPr>
        <w:spacing w:after="0" w:before="0" w:lineRule="auto"/>
        <w:ind w:left="1440" w:hanging="360"/>
        <w:contextualSpacing w:val="1"/>
        <w:rPr/>
      </w:pPr>
      <w:r w:rsidDel="00000000" w:rsidR="00000000" w:rsidRPr="00000000">
        <w:rPr>
          <w:rtl w:val="0"/>
        </w:rPr>
        <w:t xml:space="preserve">General circulation model predicts climate change of C2. This used as an input for the CROPSYST model</w:t>
      </w:r>
    </w:p>
    <w:p w:rsidR="00000000" w:rsidDel="00000000" w:rsidP="00000000" w:rsidRDefault="00000000" w:rsidRPr="00000000" w14:paraId="0000012E">
      <w:pPr>
        <w:numPr>
          <w:ilvl w:val="1"/>
          <w:numId w:val="7"/>
        </w:numPr>
        <w:spacing w:after="0" w:before="0" w:lineRule="auto"/>
        <w:ind w:left="1440" w:hanging="360"/>
        <w:contextualSpacing w:val="1"/>
        <w:rPr/>
      </w:pPr>
      <w:r w:rsidDel="00000000" w:rsidR="00000000" w:rsidRPr="00000000">
        <w:rPr>
          <w:rtl w:val="0"/>
        </w:rPr>
        <w:t xml:space="preserve">CROPSYST model predicts effects of climate change on crop productivity</w:t>
      </w:r>
    </w:p>
    <w:p w:rsidR="00000000" w:rsidDel="00000000" w:rsidP="00000000" w:rsidRDefault="00000000" w:rsidRPr="00000000" w14:paraId="0000012F">
      <w:pPr>
        <w:numPr>
          <w:ilvl w:val="2"/>
          <w:numId w:val="7"/>
        </w:numPr>
        <w:spacing w:after="0" w:before="0" w:lineRule="auto"/>
        <w:ind w:left="2160" w:hanging="360"/>
        <w:contextualSpacing w:val="1"/>
        <w:rPr/>
      </w:pPr>
      <w:r w:rsidDel="00000000" w:rsidR="00000000" w:rsidRPr="00000000">
        <w:rPr>
          <w:rtl w:val="0"/>
        </w:rPr>
        <w:t xml:space="preserve">Measures used as inputs for the CROPSYST (not specified in more detail):</w:t>
      </w:r>
    </w:p>
    <w:p w:rsidR="00000000" w:rsidDel="00000000" w:rsidP="00000000" w:rsidRDefault="00000000" w:rsidRPr="00000000" w14:paraId="00000130">
      <w:pPr>
        <w:numPr>
          <w:ilvl w:val="3"/>
          <w:numId w:val="7"/>
        </w:numPr>
        <w:spacing w:after="0" w:before="0" w:lineRule="auto"/>
        <w:ind w:left="2880" w:hanging="360"/>
        <w:contextualSpacing w:val="1"/>
        <w:rPr/>
      </w:pPr>
      <w:r w:rsidDel="00000000" w:rsidR="00000000" w:rsidRPr="00000000">
        <w:rPr>
          <w:rtl w:val="0"/>
        </w:rPr>
        <w:t xml:space="preserve">Tmax</w:t>
      </w:r>
    </w:p>
    <w:p w:rsidR="00000000" w:rsidDel="00000000" w:rsidP="00000000" w:rsidRDefault="00000000" w:rsidRPr="00000000" w14:paraId="00000131">
      <w:pPr>
        <w:numPr>
          <w:ilvl w:val="3"/>
          <w:numId w:val="7"/>
        </w:numPr>
        <w:spacing w:after="0" w:before="0" w:lineRule="auto"/>
        <w:ind w:left="2880" w:hanging="360"/>
        <w:contextualSpacing w:val="1"/>
        <w:rPr/>
      </w:pPr>
      <w:r w:rsidDel="00000000" w:rsidR="00000000" w:rsidRPr="00000000">
        <w:rPr>
          <w:rtl w:val="0"/>
        </w:rPr>
        <w:t xml:space="preserve">Tmin</w:t>
      </w:r>
    </w:p>
    <w:p w:rsidR="00000000" w:rsidDel="00000000" w:rsidP="00000000" w:rsidRDefault="00000000" w:rsidRPr="00000000" w14:paraId="00000132">
      <w:pPr>
        <w:numPr>
          <w:ilvl w:val="3"/>
          <w:numId w:val="7"/>
        </w:numPr>
        <w:spacing w:after="0" w:before="0" w:lineRule="auto"/>
        <w:ind w:left="2880" w:hanging="360"/>
        <w:contextualSpacing w:val="1"/>
        <w:rPr/>
      </w:pPr>
      <w:r w:rsidDel="00000000" w:rsidR="00000000" w:rsidRPr="00000000">
        <w:rPr>
          <w:rtl w:val="0"/>
        </w:rPr>
        <w:t xml:space="preserve">Total rainfall</w:t>
      </w:r>
    </w:p>
    <w:p w:rsidR="00000000" w:rsidDel="00000000" w:rsidP="00000000" w:rsidRDefault="00000000" w:rsidRPr="00000000" w14:paraId="00000133">
      <w:pPr>
        <w:numPr>
          <w:ilvl w:val="1"/>
          <w:numId w:val="7"/>
        </w:numPr>
        <w:spacing w:after="0" w:before="0" w:lineRule="auto"/>
        <w:ind w:left="1440" w:hanging="360"/>
        <w:contextualSpacing w:val="1"/>
        <w:rPr/>
      </w:pPr>
      <w:r w:rsidDel="00000000" w:rsidR="00000000" w:rsidRPr="00000000">
        <w:rPr>
          <w:rtl w:val="0"/>
        </w:rPr>
        <w:t xml:space="preserve">Other interesting climate measures used to describe climate changes. But probably not used as inputs for the crop productivity model here.</w:t>
      </w:r>
    </w:p>
    <w:p w:rsidR="00000000" w:rsidDel="00000000" w:rsidP="00000000" w:rsidRDefault="00000000" w:rsidRPr="00000000" w14:paraId="00000134">
      <w:pPr>
        <w:numPr>
          <w:ilvl w:val="2"/>
          <w:numId w:val="7"/>
        </w:numPr>
        <w:spacing w:after="0" w:before="0" w:lineRule="auto"/>
        <w:ind w:left="216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35">
      <w:pPr>
        <w:numPr>
          <w:ilvl w:val="2"/>
          <w:numId w:val="7"/>
        </w:numPr>
        <w:spacing w:after="0" w:before="0" w:lineRule="auto"/>
        <w:ind w:left="216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36">
      <w:pPr>
        <w:numPr>
          <w:ilvl w:val="2"/>
          <w:numId w:val="7"/>
        </w:numPr>
        <w:spacing w:after="0" w:before="0" w:lineRule="auto"/>
        <w:ind w:left="216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37">
      <w:pPr>
        <w:numPr>
          <w:ilvl w:val="2"/>
          <w:numId w:val="7"/>
        </w:numPr>
        <w:spacing w:after="0" w:before="0" w:lineRule="auto"/>
        <w:ind w:left="216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38">
      <w:pPr>
        <w:numPr>
          <w:ilvl w:val="2"/>
          <w:numId w:val="7"/>
        </w:numPr>
        <w:spacing w:after="0" w:before="0" w:lineRule="auto"/>
        <w:ind w:left="216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39">
      <w:pPr>
        <w:numPr>
          <w:ilvl w:val="2"/>
          <w:numId w:val="7"/>
        </w:numPr>
        <w:spacing w:after="0" w:before="0" w:lineRule="auto"/>
        <w:ind w:left="2160" w:hanging="360"/>
        <w:contextualSpacing w:val="1"/>
        <w:rPr/>
      </w:pPr>
      <w:r w:rsidDel="00000000" w:rsidR="00000000" w:rsidRPr="00000000">
        <w:rPr>
          <w:rtl w:val="0"/>
        </w:rPr>
        <w:t xml:space="preserve">Number of dry days (dry day if daily precipitation amounts to less than 0.5mm = a typical threshold value) and spells </w:t>
      </w:r>
    </w:p>
    <w:p w:rsidR="00000000" w:rsidDel="00000000" w:rsidP="00000000" w:rsidRDefault="00000000" w:rsidRPr="00000000" w14:paraId="0000013A">
      <w:pPr>
        <w:numPr>
          <w:ilvl w:val="2"/>
          <w:numId w:val="7"/>
        </w:numPr>
        <w:spacing w:after="0" w:before="0" w:lineRule="auto"/>
        <w:ind w:left="2160" w:hanging="360"/>
        <w:contextualSpacing w:val="1"/>
        <w:rPr/>
      </w:pPr>
      <w:r w:rsidDel="00000000" w:rsidR="00000000" w:rsidRPr="00000000">
        <w:rPr>
          <w:rtl w:val="0"/>
        </w:rPr>
        <w:t xml:space="preserve">Annual maximum running total rainfall over 3 days (potential to cause local flooding)</w:t>
      </w:r>
    </w:p>
    <w:p w:rsidR="00000000" w:rsidDel="00000000" w:rsidP="00000000" w:rsidRDefault="00000000" w:rsidRPr="00000000" w14:paraId="0000013B">
      <w:pPr>
        <w:spacing w:before="0" w:lineRule="auto"/>
        <w:ind w:left="2160" w:firstLine="0"/>
        <w:contextualSpacing w:val="0"/>
        <w:rPr/>
      </w:pPr>
      <w:r w:rsidDel="00000000" w:rsidR="00000000" w:rsidRPr="00000000">
        <w:rPr>
          <w:rtl w:val="0"/>
        </w:rPr>
      </w:r>
    </w:p>
    <w:p w:rsidR="00000000" w:rsidDel="00000000" w:rsidP="00000000" w:rsidRDefault="00000000" w:rsidRPr="00000000" w14:paraId="0000013C">
      <w:pPr>
        <w:numPr>
          <w:ilvl w:val="0"/>
          <w:numId w:val="7"/>
        </w:numPr>
        <w:spacing w:after="0" w:before="0" w:lineRule="auto"/>
        <w:ind w:left="720" w:hanging="360"/>
        <w:contextualSpacing w:val="1"/>
        <w:rPr/>
      </w:pPr>
      <w:r w:rsidDel="00000000" w:rsidR="00000000" w:rsidRPr="00000000">
        <w:rPr>
          <w:rtl w:val="0"/>
        </w:rPr>
        <w:t xml:space="preserve">Laux et al. (2010)</w:t>
      </w:r>
    </w:p>
    <w:p w:rsidR="00000000" w:rsidDel="00000000" w:rsidP="00000000" w:rsidRDefault="00000000" w:rsidRPr="00000000" w14:paraId="0000013D">
      <w:pPr>
        <w:numPr>
          <w:ilvl w:val="1"/>
          <w:numId w:val="7"/>
        </w:numPr>
        <w:spacing w:after="0" w:before="0" w:lineRule="auto"/>
        <w:ind w:left="1440" w:hanging="360"/>
        <w:contextualSpacing w:val="1"/>
        <w:rPr/>
      </w:pPr>
      <w:r w:rsidDel="00000000" w:rsidR="00000000" w:rsidRPr="00000000">
        <w:rPr>
          <w:rtl w:val="0"/>
        </w:rPr>
        <w:t xml:space="preserve">Impact of climate change on attainable yields of maize and groundnut</w:t>
      </w:r>
    </w:p>
    <w:p w:rsidR="00000000" w:rsidDel="00000000" w:rsidP="00000000" w:rsidRDefault="00000000" w:rsidRPr="00000000" w14:paraId="0000013E">
      <w:pPr>
        <w:numPr>
          <w:ilvl w:val="2"/>
          <w:numId w:val="7"/>
        </w:numPr>
        <w:spacing w:after="0" w:before="0" w:lineRule="auto"/>
        <w:ind w:left="2160" w:hanging="360"/>
        <w:contextualSpacing w:val="1"/>
        <w:rPr/>
      </w:pPr>
      <w:r w:rsidDel="00000000" w:rsidR="00000000" w:rsidRPr="00000000">
        <w:rPr>
          <w:rtl w:val="0"/>
        </w:rPr>
        <w:t xml:space="preserve">Daily Tmax &gt; 30°C</w:t>
      </w:r>
    </w:p>
    <w:p w:rsidR="00000000" w:rsidDel="00000000" w:rsidP="00000000" w:rsidRDefault="00000000" w:rsidRPr="00000000" w14:paraId="0000013F">
      <w:pPr>
        <w:numPr>
          <w:ilvl w:val="3"/>
          <w:numId w:val="7"/>
        </w:numPr>
        <w:spacing w:after="0" w:before="0" w:lineRule="auto"/>
        <w:ind w:left="2880" w:hanging="360"/>
        <w:contextualSpacing w:val="1"/>
        <w:rPr/>
      </w:pPr>
      <w:r w:rsidDel="00000000" w:rsidR="00000000" w:rsidRPr="00000000">
        <w:rPr>
          <w:rtl w:val="0"/>
        </w:rPr>
        <w:t xml:space="preserve">= reference to Rosenzweig and Hillel (1993) who found this for USA, but also</w:t>
      </w:r>
    </w:p>
    <w:p w:rsidR="00000000" w:rsidDel="00000000" w:rsidP="00000000" w:rsidRDefault="00000000" w:rsidRPr="00000000" w14:paraId="00000140">
      <w:pPr>
        <w:numPr>
          <w:ilvl w:val="3"/>
          <w:numId w:val="7"/>
        </w:numPr>
        <w:spacing w:after="0" w:before="0" w:lineRule="auto"/>
        <w:ind w:left="2880" w:hanging="360"/>
        <w:contextualSpacing w:val="1"/>
        <w:rPr/>
      </w:pPr>
      <w:r w:rsidDel="00000000" w:rsidR="00000000" w:rsidRPr="00000000">
        <w:rPr>
          <w:rtl w:val="0"/>
        </w:rPr>
        <w:t xml:space="preserve">reference to Tingem et al. (2008) who found a similar relationship for Cameroon</w:t>
      </w:r>
    </w:p>
    <w:p w:rsidR="00000000" w:rsidDel="00000000" w:rsidP="00000000" w:rsidRDefault="00000000" w:rsidRPr="00000000" w14:paraId="00000141">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142">
      <w:pPr>
        <w:numPr>
          <w:ilvl w:val="0"/>
          <w:numId w:val="7"/>
        </w:numPr>
        <w:spacing w:after="0" w:before="0" w:lineRule="auto"/>
        <w:ind w:left="720" w:hanging="360"/>
        <w:contextualSpacing w:val="1"/>
        <w:rPr/>
      </w:pPr>
      <w:r w:rsidDel="00000000" w:rsidR="00000000" w:rsidRPr="00000000">
        <w:rPr>
          <w:rtl w:val="0"/>
        </w:rPr>
        <w:t xml:space="preserve">Leemans and Solomon (1993)</w:t>
      </w:r>
    </w:p>
    <w:p w:rsidR="00000000" w:rsidDel="00000000" w:rsidP="00000000" w:rsidRDefault="00000000" w:rsidRPr="00000000" w14:paraId="00000143">
      <w:pPr>
        <w:numPr>
          <w:ilvl w:val="1"/>
          <w:numId w:val="7"/>
        </w:numPr>
        <w:spacing w:after="0" w:before="0" w:lineRule="auto"/>
        <w:ind w:left="144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44">
      <w:pPr>
        <w:numPr>
          <w:ilvl w:val="1"/>
          <w:numId w:val="7"/>
        </w:numPr>
        <w:spacing w:after="0" w:before="0" w:lineRule="auto"/>
        <w:ind w:left="1440" w:hanging="360"/>
        <w:contextualSpacing w:val="1"/>
        <w:rPr/>
      </w:pPr>
      <w:r w:rsidDel="00000000" w:rsidR="00000000" w:rsidRPr="00000000">
        <w:rPr>
          <w:rtl w:val="0"/>
        </w:rPr>
        <w:t xml:space="preserve">Length of growing period</w:t>
      </w:r>
    </w:p>
    <w:p w:rsidR="00000000" w:rsidDel="00000000" w:rsidP="00000000" w:rsidRDefault="00000000" w:rsidRPr="00000000" w14:paraId="00000145">
      <w:pPr>
        <w:numPr>
          <w:ilvl w:val="1"/>
          <w:numId w:val="7"/>
        </w:numPr>
        <w:spacing w:after="0" w:before="0" w:lineRule="auto"/>
        <w:ind w:left="1440" w:hanging="360"/>
        <w:contextualSpacing w:val="1"/>
        <w:rPr/>
      </w:pPr>
      <w:r w:rsidDel="00000000" w:rsidR="00000000" w:rsidRPr="00000000">
        <w:rPr>
          <w:rtl w:val="0"/>
        </w:rPr>
        <w:t xml:space="preserve">Mean maximum temperature</w:t>
      </w:r>
    </w:p>
    <w:p w:rsidR="00000000" w:rsidDel="00000000" w:rsidP="00000000" w:rsidRDefault="00000000" w:rsidRPr="00000000" w14:paraId="00000146">
      <w:pPr>
        <w:numPr>
          <w:ilvl w:val="2"/>
          <w:numId w:val="7"/>
        </w:numPr>
        <w:spacing w:after="0" w:before="0" w:lineRule="auto"/>
        <w:ind w:left="2160" w:hanging="360"/>
        <w:contextualSpacing w:val="1"/>
        <w:rPr/>
      </w:pPr>
      <w:r w:rsidDel="00000000" w:rsidR="00000000" w:rsidRPr="00000000">
        <w:rPr>
          <w:rtl w:val="0"/>
        </w:rPr>
        <w:t xml:space="preserve">Daytime temperature during growth period would be better, but data not available</w:t>
      </w:r>
    </w:p>
    <w:p w:rsidR="00000000" w:rsidDel="00000000" w:rsidP="00000000" w:rsidRDefault="00000000" w:rsidRPr="00000000" w14:paraId="00000147">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48">
      <w:pPr>
        <w:numPr>
          <w:ilvl w:val="0"/>
          <w:numId w:val="7"/>
        </w:numPr>
        <w:spacing w:after="0" w:before="0" w:lineRule="auto"/>
        <w:ind w:left="720" w:hanging="360"/>
        <w:contextualSpacing w:val="1"/>
        <w:rPr/>
      </w:pPr>
      <w:r w:rsidDel="00000000" w:rsidR="00000000" w:rsidRPr="00000000">
        <w:rPr>
          <w:rtl w:val="0"/>
        </w:rPr>
        <w:t xml:space="preserve">Lobell et al. (2008)</w:t>
      </w:r>
    </w:p>
    <w:p w:rsidR="00000000" w:rsidDel="00000000" w:rsidP="00000000" w:rsidRDefault="00000000" w:rsidRPr="00000000" w14:paraId="00000149">
      <w:pPr>
        <w:numPr>
          <w:ilvl w:val="1"/>
          <w:numId w:val="7"/>
        </w:numPr>
        <w:spacing w:after="0" w:before="0" w:lineRule="auto"/>
        <w:ind w:left="1440" w:hanging="360"/>
        <w:contextualSpacing w:val="1"/>
        <w:rPr/>
      </w:pPr>
      <w:r w:rsidDel="00000000" w:rsidR="00000000" w:rsidRPr="00000000">
        <w:rPr>
          <w:rtl w:val="0"/>
        </w:rPr>
        <w:t xml:space="preserve">Monthly temperature and precipitation</w:t>
      </w:r>
    </w:p>
    <w:p w:rsidR="00000000" w:rsidDel="00000000" w:rsidP="00000000" w:rsidRDefault="00000000" w:rsidRPr="00000000" w14:paraId="0000014A">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B">
      <w:pPr>
        <w:numPr>
          <w:ilvl w:val="0"/>
          <w:numId w:val="7"/>
        </w:numPr>
        <w:spacing w:after="0" w:before="0" w:lineRule="auto"/>
        <w:ind w:left="720" w:hanging="360"/>
        <w:contextualSpacing w:val="1"/>
        <w:rPr/>
      </w:pPr>
      <w:r w:rsidDel="00000000" w:rsidR="00000000" w:rsidRPr="00000000">
        <w:rPr>
          <w:rtl w:val="0"/>
        </w:rPr>
        <w:t xml:space="preserve">Lobell and Burke (2010)</w:t>
      </w:r>
    </w:p>
    <w:p w:rsidR="00000000" w:rsidDel="00000000" w:rsidP="00000000" w:rsidRDefault="00000000" w:rsidRPr="00000000" w14:paraId="0000014C">
      <w:pPr>
        <w:numPr>
          <w:ilvl w:val="1"/>
          <w:numId w:val="7"/>
        </w:numPr>
        <w:spacing w:after="0" w:before="0" w:lineRule="auto"/>
        <w:ind w:left="144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4D">
      <w:pPr>
        <w:numPr>
          <w:ilvl w:val="1"/>
          <w:numId w:val="7"/>
        </w:numPr>
        <w:spacing w:after="0" w:before="0" w:lineRule="auto"/>
        <w:ind w:left="144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4E">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F">
      <w:pPr>
        <w:numPr>
          <w:ilvl w:val="0"/>
          <w:numId w:val="7"/>
        </w:numPr>
        <w:spacing w:after="0" w:before="0" w:lineRule="auto"/>
        <w:ind w:left="720" w:hanging="360"/>
        <w:contextualSpacing w:val="1"/>
        <w:rPr/>
      </w:pPr>
      <w:r w:rsidDel="00000000" w:rsidR="00000000" w:rsidRPr="00000000">
        <w:rPr>
          <w:rtl w:val="0"/>
        </w:rPr>
        <w:t xml:space="preserve">Odingo (1990)</w:t>
      </w:r>
    </w:p>
    <w:p w:rsidR="00000000" w:rsidDel="00000000" w:rsidP="00000000" w:rsidRDefault="00000000" w:rsidRPr="00000000" w14:paraId="00000150">
      <w:pPr>
        <w:numPr>
          <w:ilvl w:val="1"/>
          <w:numId w:val="7"/>
        </w:numPr>
        <w:spacing w:after="0" w:before="0" w:lineRule="auto"/>
        <w:ind w:left="1440" w:hanging="360"/>
        <w:contextualSpacing w:val="1"/>
        <w:rPr/>
      </w:pPr>
      <w:r w:rsidDel="00000000" w:rsidR="00000000" w:rsidRPr="00000000">
        <w:rPr>
          <w:rtl w:val="0"/>
        </w:rPr>
        <w:t xml:space="preserve">Group variable according to Day/Night temperatures??</w:t>
      </w:r>
    </w:p>
    <w:p w:rsidR="00000000" w:rsidDel="00000000" w:rsidP="00000000" w:rsidRDefault="00000000" w:rsidRPr="00000000" w14:paraId="00000151">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2">
      <w:pPr>
        <w:numPr>
          <w:ilvl w:val="0"/>
          <w:numId w:val="7"/>
        </w:numPr>
        <w:spacing w:after="0" w:before="0" w:lineRule="auto"/>
        <w:ind w:left="720" w:hanging="360"/>
        <w:contextualSpacing w:val="1"/>
        <w:rPr/>
      </w:pPr>
      <w:r w:rsidDel="00000000" w:rsidR="00000000" w:rsidRPr="00000000">
        <w:rPr>
          <w:rtl w:val="0"/>
        </w:rPr>
        <w:t xml:space="preserve">Rosenzweig and Parry (1994)</w:t>
      </w:r>
    </w:p>
    <w:p w:rsidR="00000000" w:rsidDel="00000000" w:rsidP="00000000" w:rsidRDefault="00000000" w:rsidRPr="00000000" w14:paraId="00000153">
      <w:pPr>
        <w:numPr>
          <w:ilvl w:val="1"/>
          <w:numId w:val="7"/>
        </w:numPr>
        <w:spacing w:after="0" w:before="0" w:lineRule="auto"/>
        <w:ind w:left="144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54">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5">
      <w:pPr>
        <w:numPr>
          <w:ilvl w:val="0"/>
          <w:numId w:val="7"/>
        </w:numPr>
        <w:spacing w:after="0" w:before="0" w:lineRule="auto"/>
        <w:ind w:left="720" w:hanging="360"/>
        <w:contextualSpacing w:val="1"/>
        <w:rPr/>
      </w:pPr>
      <w:r w:rsidDel="00000000" w:rsidR="00000000" w:rsidRPr="00000000">
        <w:rPr>
          <w:rtl w:val="0"/>
        </w:rPr>
        <w:t xml:space="preserve">Sagoe (2006)</w:t>
      </w:r>
    </w:p>
    <w:p w:rsidR="00000000" w:rsidDel="00000000" w:rsidP="00000000" w:rsidRDefault="00000000" w:rsidRPr="00000000" w14:paraId="00000156">
      <w:pPr>
        <w:numPr>
          <w:ilvl w:val="1"/>
          <w:numId w:val="7"/>
        </w:numPr>
        <w:spacing w:after="0" w:before="0" w:lineRule="auto"/>
        <w:ind w:left="1440" w:hanging="360"/>
        <w:contextualSpacing w:val="1"/>
        <w:rPr/>
      </w:pPr>
      <w:r w:rsidDel="00000000" w:rsidR="00000000" w:rsidRPr="00000000">
        <w:rPr>
          <w:rtl w:val="0"/>
        </w:rPr>
        <w:t xml:space="preserve">Total rainfall (within year?)</w:t>
      </w:r>
    </w:p>
    <w:p w:rsidR="00000000" w:rsidDel="00000000" w:rsidP="00000000" w:rsidRDefault="00000000" w:rsidRPr="00000000" w14:paraId="00000157">
      <w:pPr>
        <w:numPr>
          <w:ilvl w:val="1"/>
          <w:numId w:val="7"/>
        </w:numPr>
        <w:spacing w:after="0" w:before="0" w:lineRule="auto"/>
        <w:ind w:left="1440" w:hanging="360"/>
        <w:contextualSpacing w:val="1"/>
        <w:rPr/>
      </w:pPr>
      <w:r w:rsidDel="00000000" w:rsidR="00000000" w:rsidRPr="00000000">
        <w:rPr>
          <w:rtl w:val="0"/>
        </w:rPr>
        <w:t xml:space="preserve">Total number of rainy days</w:t>
      </w:r>
    </w:p>
    <w:p w:rsidR="00000000" w:rsidDel="00000000" w:rsidP="00000000" w:rsidRDefault="00000000" w:rsidRPr="00000000" w14:paraId="00000158">
      <w:pPr>
        <w:numPr>
          <w:ilvl w:val="1"/>
          <w:numId w:val="7"/>
        </w:numPr>
        <w:spacing w:after="0" w:before="0" w:lineRule="auto"/>
        <w:ind w:left="144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59">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A">
      <w:pPr>
        <w:numPr>
          <w:ilvl w:val="0"/>
          <w:numId w:val="7"/>
        </w:numPr>
        <w:spacing w:after="0" w:before="0" w:lineRule="auto"/>
        <w:ind w:left="720" w:hanging="360"/>
        <w:contextualSpacing w:val="1"/>
        <w:rPr/>
      </w:pPr>
      <w:r w:rsidDel="00000000" w:rsidR="00000000" w:rsidRPr="00000000">
        <w:rPr>
          <w:rtl w:val="0"/>
        </w:rPr>
        <w:t xml:space="preserve">Schulze et al. (1993)</w:t>
      </w:r>
    </w:p>
    <w:p w:rsidR="00000000" w:rsidDel="00000000" w:rsidP="00000000" w:rsidRDefault="00000000" w:rsidRPr="00000000" w14:paraId="0000015B">
      <w:pPr>
        <w:numPr>
          <w:ilvl w:val="1"/>
          <w:numId w:val="7"/>
        </w:numPr>
        <w:spacing w:after="0" w:before="0" w:lineRule="auto"/>
        <w:ind w:left="1440" w:hanging="360"/>
        <w:contextualSpacing w:val="1"/>
        <w:rPr/>
      </w:pPr>
      <w:r w:rsidDel="00000000" w:rsidR="00000000" w:rsidRPr="00000000">
        <w:rPr>
          <w:rtl w:val="0"/>
        </w:rPr>
        <w:t xml:space="preserve">Daily rainfall</w:t>
      </w:r>
    </w:p>
    <w:p w:rsidR="00000000" w:rsidDel="00000000" w:rsidP="00000000" w:rsidRDefault="00000000" w:rsidRPr="00000000" w14:paraId="0000015C">
      <w:pPr>
        <w:numPr>
          <w:ilvl w:val="1"/>
          <w:numId w:val="7"/>
        </w:numPr>
        <w:spacing w:after="0" w:before="0" w:lineRule="auto"/>
        <w:ind w:left="1440" w:hanging="360"/>
        <w:contextualSpacing w:val="1"/>
        <w:rPr/>
      </w:pPr>
      <w:r w:rsidDel="00000000" w:rsidR="00000000" w:rsidRPr="00000000">
        <w:rPr>
          <w:rtl w:val="0"/>
        </w:rPr>
        <w:t xml:space="preserve">Daly max and min temperatures</w:t>
      </w:r>
    </w:p>
    <w:p w:rsidR="00000000" w:rsidDel="00000000" w:rsidP="00000000" w:rsidRDefault="00000000" w:rsidRPr="00000000" w14:paraId="0000015D">
      <w:pPr>
        <w:numPr>
          <w:ilvl w:val="1"/>
          <w:numId w:val="7"/>
        </w:numPr>
        <w:spacing w:after="0" w:before="0" w:lineRule="auto"/>
        <w:ind w:left="1440" w:hanging="360"/>
        <w:contextualSpacing w:val="1"/>
        <w:rPr/>
      </w:pPr>
      <w:r w:rsidDel="00000000" w:rsidR="00000000" w:rsidRPr="00000000">
        <w:rPr>
          <w:rtl w:val="0"/>
        </w:rPr>
        <w:t xml:space="preserve">Reliable monthly means of daily maximum and minimum air temperature with an altitudinal correction factor (= adjustment for elevation)</w:t>
      </w:r>
    </w:p>
    <w:p w:rsidR="00000000" w:rsidDel="00000000" w:rsidP="00000000" w:rsidRDefault="00000000" w:rsidRPr="00000000" w14:paraId="0000015E">
      <w:pPr>
        <w:numPr>
          <w:ilvl w:val="1"/>
          <w:numId w:val="7"/>
        </w:numPr>
        <w:spacing w:after="0" w:before="0" w:lineRule="auto"/>
        <w:ind w:left="144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5F">
      <w:pPr>
        <w:numPr>
          <w:ilvl w:val="1"/>
          <w:numId w:val="7"/>
        </w:numPr>
        <w:spacing w:after="0" w:before="0" w:lineRule="auto"/>
        <w:ind w:left="144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60">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1">
      <w:pPr>
        <w:numPr>
          <w:ilvl w:val="0"/>
          <w:numId w:val="7"/>
        </w:numPr>
        <w:spacing w:after="0" w:before="0" w:lineRule="auto"/>
        <w:ind w:left="720" w:hanging="360"/>
        <w:contextualSpacing w:val="1"/>
        <w:rPr/>
      </w:pPr>
      <w:r w:rsidDel="00000000" w:rsidR="00000000" w:rsidRPr="00000000">
        <w:rPr>
          <w:rtl w:val="0"/>
        </w:rPr>
        <w:t xml:space="preserve">Thornton et al. (2009)</w:t>
      </w:r>
    </w:p>
    <w:p w:rsidR="00000000" w:rsidDel="00000000" w:rsidP="00000000" w:rsidRDefault="00000000" w:rsidRPr="00000000" w14:paraId="00000162">
      <w:pPr>
        <w:numPr>
          <w:ilvl w:val="1"/>
          <w:numId w:val="7"/>
        </w:numPr>
        <w:spacing w:after="0" w:before="0" w:lineRule="auto"/>
        <w:ind w:left="1440" w:hanging="360"/>
        <w:contextualSpacing w:val="1"/>
        <w:rPr/>
      </w:pPr>
      <w:r w:rsidDel="00000000" w:rsidR="00000000" w:rsidRPr="00000000">
        <w:rPr>
          <w:rtl w:val="0"/>
        </w:rPr>
        <w:t xml:space="preserve">Monthly values for average daily temperature </w:t>
      </w:r>
    </w:p>
    <w:p w:rsidR="00000000" w:rsidDel="00000000" w:rsidP="00000000" w:rsidRDefault="00000000" w:rsidRPr="00000000" w14:paraId="00000163">
      <w:pPr>
        <w:numPr>
          <w:ilvl w:val="1"/>
          <w:numId w:val="7"/>
        </w:numPr>
        <w:spacing w:after="0" w:before="0" w:lineRule="auto"/>
        <w:ind w:left="144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64">
      <w:pPr>
        <w:numPr>
          <w:ilvl w:val="1"/>
          <w:numId w:val="7"/>
        </w:numPr>
        <w:spacing w:after="0" w:before="0" w:lineRule="auto"/>
        <w:ind w:left="1440" w:hanging="360"/>
        <w:contextualSpacing w:val="1"/>
        <w:rPr/>
      </w:pPr>
      <w:r w:rsidDel="00000000" w:rsidR="00000000" w:rsidRPr="00000000">
        <w:rPr>
          <w:rtl w:val="0"/>
        </w:rPr>
        <w:t xml:space="preserve">Average monthly rainfall (for each pixel)</w:t>
      </w:r>
    </w:p>
    <w:p w:rsidR="00000000" w:rsidDel="00000000" w:rsidP="00000000" w:rsidRDefault="00000000" w:rsidRPr="00000000" w14:paraId="00000165">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6">
      <w:pPr>
        <w:numPr>
          <w:ilvl w:val="0"/>
          <w:numId w:val="7"/>
        </w:numPr>
        <w:spacing w:after="0" w:before="0" w:lineRule="auto"/>
        <w:ind w:left="720" w:hanging="360"/>
        <w:contextualSpacing w:val="1"/>
        <w:rPr/>
      </w:pPr>
      <w:r w:rsidDel="00000000" w:rsidR="00000000" w:rsidRPr="00000000">
        <w:rPr>
          <w:rtl w:val="0"/>
        </w:rPr>
        <w:t xml:space="preserve">Tingem et al. (2008)</w:t>
      </w:r>
    </w:p>
    <w:p w:rsidR="00000000" w:rsidDel="00000000" w:rsidP="00000000" w:rsidRDefault="00000000" w:rsidRPr="00000000" w14:paraId="00000167">
      <w:pPr>
        <w:numPr>
          <w:ilvl w:val="1"/>
          <w:numId w:val="7"/>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8">
      <w:pPr>
        <w:numPr>
          <w:ilvl w:val="1"/>
          <w:numId w:val="7"/>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9">
      <w:pPr>
        <w:numPr>
          <w:ilvl w:val="2"/>
          <w:numId w:val="7"/>
        </w:numPr>
        <w:spacing w:after="0" w:before="0" w:lineRule="auto"/>
        <w:ind w:left="2160" w:hanging="360"/>
        <w:contextualSpacing w:val="1"/>
        <w:rPr/>
      </w:pPr>
      <w:r w:rsidDel="00000000" w:rsidR="00000000" w:rsidRPr="00000000">
        <w:rPr>
          <w:rtl w:val="0"/>
        </w:rPr>
        <w:t xml:space="preserve">The accumulated thermal time mayu be accelerated by heat/water stress</w:t>
      </w:r>
    </w:p>
    <w:p w:rsidR="00000000" w:rsidDel="00000000" w:rsidP="00000000" w:rsidRDefault="00000000" w:rsidRPr="00000000" w14:paraId="0000016A">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6B">
      <w:pPr>
        <w:numPr>
          <w:ilvl w:val="0"/>
          <w:numId w:val="7"/>
        </w:numPr>
        <w:spacing w:after="0" w:before="0" w:lineRule="auto"/>
        <w:ind w:left="720" w:hanging="360"/>
        <w:contextualSpacing w:val="1"/>
        <w:rPr/>
      </w:pPr>
      <w:r w:rsidDel="00000000" w:rsidR="00000000" w:rsidRPr="00000000">
        <w:rPr>
          <w:rtl w:val="0"/>
        </w:rPr>
        <w:t xml:space="preserve">Tingem et al. (2009)</w:t>
      </w:r>
    </w:p>
    <w:p w:rsidR="00000000" w:rsidDel="00000000" w:rsidP="00000000" w:rsidRDefault="00000000" w:rsidRPr="00000000" w14:paraId="0000016C">
      <w:pPr>
        <w:numPr>
          <w:ilvl w:val="1"/>
          <w:numId w:val="7"/>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D">
      <w:pPr>
        <w:numPr>
          <w:ilvl w:val="1"/>
          <w:numId w:val="7"/>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E">
      <w:pPr>
        <w:numPr>
          <w:ilvl w:val="1"/>
          <w:numId w:val="7"/>
        </w:numPr>
        <w:spacing w:after="0" w:before="0" w:lineRule="auto"/>
        <w:ind w:left="1440" w:hanging="360"/>
        <w:contextualSpacing w:val="1"/>
        <w:rPr/>
      </w:pPr>
      <w:r w:rsidDel="00000000" w:rsidR="00000000" w:rsidRPr="00000000">
        <w:rPr>
          <w:rtl w:val="0"/>
        </w:rPr>
        <w:t xml:space="preserve">Number of days with temperature Tmax &gt; 30°C (not sure if the correlation with yield is meant to be negative or positive)</w:t>
      </w:r>
    </w:p>
    <w:p w:rsidR="00000000" w:rsidDel="00000000" w:rsidP="00000000" w:rsidRDefault="00000000" w:rsidRPr="00000000" w14:paraId="0000016F">
      <w:pPr>
        <w:numPr>
          <w:ilvl w:val="2"/>
          <w:numId w:val="7"/>
        </w:numPr>
        <w:spacing w:after="0" w:before="0" w:lineRule="auto"/>
        <w:ind w:left="2160" w:hanging="360"/>
        <w:contextualSpacing w:val="1"/>
        <w:rPr/>
      </w:pPr>
      <w:r w:rsidDel="00000000" w:rsidR="00000000" w:rsidRPr="00000000">
        <w:rPr>
          <w:rtl w:val="0"/>
        </w:rPr>
        <w:t xml:space="preserve">The accumulated thermal time may be accelerated by water stress</w:t>
      </w:r>
    </w:p>
    <w:p w:rsidR="00000000" w:rsidDel="00000000" w:rsidP="00000000" w:rsidRDefault="00000000" w:rsidRPr="00000000" w14:paraId="00000170">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71">
      <w:pPr>
        <w:numPr>
          <w:ilvl w:val="0"/>
          <w:numId w:val="7"/>
        </w:numPr>
        <w:spacing w:after="0" w:before="0" w:lineRule="auto"/>
        <w:ind w:left="720" w:hanging="360"/>
        <w:contextualSpacing w:val="1"/>
        <w:rPr/>
      </w:pPr>
      <w:r w:rsidDel="00000000" w:rsidR="00000000" w:rsidRPr="00000000">
        <w:rPr>
          <w:rtl w:val="0"/>
        </w:rPr>
        <w:t xml:space="preserve">Walker and Schulze (2008)</w:t>
      </w:r>
    </w:p>
    <w:p w:rsidR="00000000" w:rsidDel="00000000" w:rsidP="00000000" w:rsidRDefault="00000000" w:rsidRPr="00000000" w14:paraId="00000172">
      <w:pPr>
        <w:numPr>
          <w:ilvl w:val="1"/>
          <w:numId w:val="7"/>
        </w:numPr>
        <w:spacing w:after="0" w:before="0" w:lineRule="auto"/>
        <w:ind w:left="144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73">
      <w:pPr>
        <w:numPr>
          <w:ilvl w:val="2"/>
          <w:numId w:val="7"/>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4">
      <w:pPr>
        <w:numPr>
          <w:ilvl w:val="1"/>
          <w:numId w:val="7"/>
        </w:numPr>
        <w:spacing w:after="0" w:before="0" w:lineRule="auto"/>
        <w:ind w:left="1440" w:hanging="360"/>
        <w:contextualSpacing w:val="1"/>
        <w:rPr/>
      </w:pPr>
      <w:r w:rsidDel="00000000" w:rsidR="00000000" w:rsidRPr="00000000">
        <w:rPr>
          <w:rtl w:val="0"/>
        </w:rPr>
        <w:t xml:space="preserve">Monthly means of daily max temperatures and daily min temperatures in the summer months (i.e. Dec-Mar</w:t>
      </w:r>
    </w:p>
    <w:p w:rsidR="00000000" w:rsidDel="00000000" w:rsidP="00000000" w:rsidRDefault="00000000" w:rsidRPr="00000000" w14:paraId="00000175">
      <w:pPr>
        <w:numPr>
          <w:ilvl w:val="2"/>
          <w:numId w:val="7"/>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6">
      <w:pPr>
        <w:spacing w:after="0" w:before="0" w:lineRule="auto"/>
        <w:contextualSpacing w:val="0"/>
        <w:rPr/>
      </w:pPr>
      <w:r w:rsidDel="00000000" w:rsidR="00000000" w:rsidRPr="00000000">
        <w:rPr>
          <w:rtl w:val="0"/>
        </w:rPr>
      </w:r>
    </w:p>
    <w:p w:rsidR="00000000" w:rsidDel="00000000" w:rsidP="00000000" w:rsidRDefault="00000000" w:rsidRPr="00000000" w14:paraId="00000177">
      <w:pPr>
        <w:pStyle w:val="Heading3"/>
        <w:contextualSpacing w:val="0"/>
        <w:rPr>
          <w:u w:val="single"/>
        </w:rPr>
      </w:pPr>
      <w:bookmarkStart w:colFirst="0" w:colLast="0" w:name="_lnxbz9" w:id="13"/>
      <w:bookmarkEnd w:id="13"/>
      <w:r w:rsidDel="00000000" w:rsidR="00000000" w:rsidRPr="00000000">
        <w:rPr>
          <w:u w:val="single"/>
          <w:rtl w:val="0"/>
        </w:rPr>
        <w:t xml:space="preserve">Summary list of the weather/climate measures that I could use:</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numPr>
          <w:ilvl w:val="0"/>
          <w:numId w:val="10"/>
        </w:numPr>
        <w:spacing w:after="0" w:before="0" w:lineRule="auto"/>
        <w:ind w:left="720" w:hanging="360"/>
        <w:contextualSpacing w:val="1"/>
        <w:rPr/>
      </w:pPr>
      <w:r w:rsidDel="00000000" w:rsidR="00000000" w:rsidRPr="00000000">
        <w:rPr>
          <w:rtl w:val="0"/>
        </w:rPr>
        <w:t xml:space="preserve">Total rainfall (not sure if they mean for the whole year?)</w:t>
      </w:r>
    </w:p>
    <w:p w:rsidR="00000000" w:rsidDel="00000000" w:rsidP="00000000" w:rsidRDefault="00000000" w:rsidRPr="00000000" w14:paraId="0000017A">
      <w:pPr>
        <w:numPr>
          <w:ilvl w:val="0"/>
          <w:numId w:val="10"/>
        </w:numPr>
        <w:spacing w:after="0" w:before="0" w:lineRule="auto"/>
        <w:ind w:left="72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7B">
      <w:pPr>
        <w:numPr>
          <w:ilvl w:val="0"/>
          <w:numId w:val="10"/>
        </w:numPr>
        <w:spacing w:after="0" w:before="0" w:lineRule="auto"/>
        <w:ind w:left="72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17C">
      <w:pPr>
        <w:numPr>
          <w:ilvl w:val="0"/>
          <w:numId w:val="10"/>
        </w:numPr>
        <w:spacing w:after="0" w:before="0" w:lineRule="auto"/>
        <w:ind w:left="720" w:hanging="360"/>
        <w:contextualSpacing w:val="1"/>
        <w:rPr/>
      </w:pPr>
      <w:r w:rsidDel="00000000" w:rsidR="00000000" w:rsidRPr="00000000">
        <w:rPr>
          <w:rtl w:val="0"/>
        </w:rPr>
        <w:t xml:space="preserve">Total rainfall for</w:t>
      </w:r>
    </w:p>
    <w:p w:rsidR="00000000" w:rsidDel="00000000" w:rsidP="00000000" w:rsidRDefault="00000000" w:rsidRPr="00000000" w14:paraId="0000017D">
      <w:pPr>
        <w:numPr>
          <w:ilvl w:val="1"/>
          <w:numId w:val="10"/>
        </w:numPr>
        <w:spacing w:after="0" w:before="0" w:lineRule="auto"/>
        <w:ind w:left="1440" w:hanging="360"/>
        <w:contextualSpacing w:val="1"/>
        <w:rPr/>
      </w:pPr>
      <w:r w:rsidDel="00000000" w:rsidR="00000000" w:rsidRPr="00000000">
        <w:rPr>
          <w:rtl w:val="0"/>
        </w:rPr>
        <w:t xml:space="preserve">The first month of the period from sowing to harvesting</w:t>
      </w:r>
    </w:p>
    <w:p w:rsidR="00000000" w:rsidDel="00000000" w:rsidP="00000000" w:rsidRDefault="00000000" w:rsidRPr="00000000" w14:paraId="0000017E">
      <w:pPr>
        <w:numPr>
          <w:ilvl w:val="1"/>
          <w:numId w:val="10"/>
        </w:numPr>
        <w:spacing w:after="0" w:before="0" w:lineRule="auto"/>
        <w:ind w:left="1440" w:hanging="360"/>
        <w:contextualSpacing w:val="1"/>
        <w:rPr/>
      </w:pPr>
      <w:r w:rsidDel="00000000" w:rsidR="00000000" w:rsidRPr="00000000">
        <w:rPr>
          <w:rtl w:val="0"/>
        </w:rPr>
        <w:t xml:space="preserve">The first two months of the period from sowing to harvesting </w:t>
      </w:r>
    </w:p>
    <w:p w:rsidR="00000000" w:rsidDel="00000000" w:rsidP="00000000" w:rsidRDefault="00000000" w:rsidRPr="00000000" w14:paraId="0000017F">
      <w:pPr>
        <w:numPr>
          <w:ilvl w:val="1"/>
          <w:numId w:val="10"/>
        </w:numPr>
        <w:spacing w:after="0" w:before="0" w:lineRule="auto"/>
        <w:ind w:left="1440" w:hanging="360"/>
        <w:contextualSpacing w:val="1"/>
        <w:rPr/>
      </w:pPr>
      <w:r w:rsidDel="00000000" w:rsidR="00000000" w:rsidRPr="00000000">
        <w:rPr>
          <w:rtl w:val="0"/>
        </w:rPr>
        <w:t xml:space="preserve">The three months of the period from sowing to harvesting </w:t>
      </w:r>
    </w:p>
    <w:p w:rsidR="00000000" w:rsidDel="00000000" w:rsidP="00000000" w:rsidRDefault="00000000" w:rsidRPr="00000000" w14:paraId="00000180">
      <w:pPr>
        <w:numPr>
          <w:ilvl w:val="0"/>
          <w:numId w:val="10"/>
        </w:numPr>
        <w:spacing w:after="0" w:before="0" w:lineRule="auto"/>
        <w:ind w:left="720" w:hanging="360"/>
        <w:contextualSpacing w:val="1"/>
        <w:rPr/>
      </w:pPr>
      <w:r w:rsidDel="00000000" w:rsidR="00000000" w:rsidRPr="00000000">
        <w:rPr>
          <w:rtl w:val="0"/>
        </w:rPr>
        <w:t xml:space="preserve">Rainfall as the annual sum of the monthly averages </w:t>
      </w:r>
    </w:p>
    <w:p w:rsidR="00000000" w:rsidDel="00000000" w:rsidP="00000000" w:rsidRDefault="00000000" w:rsidRPr="00000000" w14:paraId="00000181">
      <w:pPr>
        <w:numPr>
          <w:ilvl w:val="0"/>
          <w:numId w:val="10"/>
        </w:numPr>
        <w:spacing w:after="0" w:before="0" w:lineRule="auto"/>
        <w:ind w:left="720" w:hanging="360"/>
        <w:contextualSpacing w:val="1"/>
        <w:rPr/>
      </w:pPr>
      <w:r w:rsidDel="00000000" w:rsidR="00000000" w:rsidRPr="00000000">
        <w:rPr>
          <w:rtl w:val="0"/>
        </w:rPr>
        <w:t xml:space="preserve">Cumulative rainfall pattern (mm), summer and winter separately</w:t>
      </w:r>
    </w:p>
    <w:p w:rsidR="00000000" w:rsidDel="00000000" w:rsidP="00000000" w:rsidRDefault="00000000" w:rsidRPr="00000000" w14:paraId="00000182">
      <w:pPr>
        <w:numPr>
          <w:ilvl w:val="0"/>
          <w:numId w:val="10"/>
        </w:numPr>
        <w:spacing w:after="0" w:before="0" w:lineRule="auto"/>
        <w:ind w:left="72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83">
      <w:pPr>
        <w:numPr>
          <w:ilvl w:val="0"/>
          <w:numId w:val="10"/>
        </w:numPr>
        <w:spacing w:after="0" w:before="0" w:lineRule="auto"/>
        <w:ind w:left="720" w:hanging="360"/>
        <w:contextualSpacing w:val="1"/>
        <w:rPr/>
      </w:pPr>
      <w:r w:rsidDel="00000000" w:rsidR="00000000" w:rsidRPr="00000000">
        <w:rPr>
          <w:rtl w:val="0"/>
        </w:rPr>
        <w:t xml:space="preserve">Monthly mean rainfall (for every month?) </w:t>
      </w:r>
    </w:p>
    <w:p w:rsidR="00000000" w:rsidDel="00000000" w:rsidP="00000000" w:rsidRDefault="00000000" w:rsidRPr="00000000" w14:paraId="00000184">
      <w:pPr>
        <w:numPr>
          <w:ilvl w:val="0"/>
          <w:numId w:val="10"/>
        </w:numPr>
        <w:spacing w:after="0" w:before="0" w:lineRule="auto"/>
        <w:ind w:left="720" w:hanging="360"/>
        <w:contextualSpacing w:val="1"/>
        <w:rPr/>
      </w:pPr>
      <w:r w:rsidDel="00000000" w:rsidR="00000000" w:rsidRPr="00000000">
        <w:rPr>
          <w:rtl w:val="0"/>
        </w:rPr>
        <w:t xml:space="preserve">Monthly standard deviation of  rainfall (for every month?) </w:t>
      </w:r>
    </w:p>
    <w:p w:rsidR="00000000" w:rsidDel="00000000" w:rsidP="00000000" w:rsidRDefault="00000000" w:rsidRPr="00000000" w14:paraId="00000185">
      <w:pPr>
        <w:numPr>
          <w:ilvl w:val="0"/>
          <w:numId w:val="10"/>
        </w:numPr>
        <w:spacing w:after="0" w:before="0" w:lineRule="auto"/>
        <w:ind w:left="720" w:hanging="360"/>
        <w:contextualSpacing w:val="1"/>
        <w:rPr/>
      </w:pPr>
      <w:r w:rsidDel="00000000" w:rsidR="00000000" w:rsidRPr="00000000">
        <w:rPr>
          <w:rtl w:val="0"/>
        </w:rPr>
        <w:t xml:space="preserve">Mean monthly rainfall as % departures from the normal (for every month?) </w:t>
      </w:r>
    </w:p>
    <w:p w:rsidR="00000000" w:rsidDel="00000000" w:rsidP="00000000" w:rsidRDefault="00000000" w:rsidRPr="00000000" w14:paraId="00000186">
      <w:pPr>
        <w:numPr>
          <w:ilvl w:val="0"/>
          <w:numId w:val="10"/>
        </w:numPr>
        <w:spacing w:after="0" w:before="0" w:lineRule="auto"/>
        <w:ind w:left="720" w:hanging="360"/>
        <w:contextualSpacing w:val="1"/>
        <w:rPr/>
      </w:pPr>
      <w:r w:rsidDel="00000000" w:rsidR="00000000" w:rsidRPr="00000000">
        <w:rPr>
          <w:rtl w:val="0"/>
        </w:rPr>
        <w:t xml:space="preserve">Annual averages of the daily maximum temperature</w:t>
      </w:r>
    </w:p>
    <w:p w:rsidR="00000000" w:rsidDel="00000000" w:rsidP="00000000" w:rsidRDefault="00000000" w:rsidRPr="00000000" w14:paraId="00000187">
      <w:pPr>
        <w:numPr>
          <w:ilvl w:val="0"/>
          <w:numId w:val="10"/>
        </w:numPr>
        <w:spacing w:after="0" w:before="0" w:lineRule="auto"/>
        <w:ind w:left="72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88">
      <w:pPr>
        <w:numPr>
          <w:ilvl w:val="0"/>
          <w:numId w:val="10"/>
        </w:numPr>
        <w:spacing w:after="0" w:before="0" w:lineRule="auto"/>
        <w:ind w:left="720" w:hanging="360"/>
        <w:contextualSpacing w:val="1"/>
        <w:rPr/>
      </w:pPr>
      <w:r w:rsidDel="00000000" w:rsidR="00000000" w:rsidRPr="00000000">
        <w:rPr>
          <w:rtl w:val="0"/>
        </w:rPr>
        <w:t xml:space="preserve">Average temperature, summer and winter separately</w:t>
      </w:r>
    </w:p>
    <w:p w:rsidR="00000000" w:rsidDel="00000000" w:rsidP="00000000" w:rsidRDefault="00000000" w:rsidRPr="00000000" w14:paraId="00000189">
      <w:pPr>
        <w:numPr>
          <w:ilvl w:val="0"/>
          <w:numId w:val="10"/>
        </w:numPr>
        <w:spacing w:after="0" w:before="0" w:lineRule="auto"/>
        <w:ind w:left="720" w:hanging="360"/>
        <w:contextualSpacing w:val="1"/>
        <w:rPr/>
      </w:pPr>
      <w:r w:rsidDel="00000000" w:rsidR="00000000" w:rsidRPr="00000000">
        <w:rPr>
          <w:rtl w:val="0"/>
        </w:rPr>
        <w:t xml:space="preserve">Monthly means of daily min and max temperatures (for every month?)</w:t>
      </w:r>
    </w:p>
    <w:p w:rsidR="00000000" w:rsidDel="00000000" w:rsidP="00000000" w:rsidRDefault="00000000" w:rsidRPr="00000000" w14:paraId="0000018A">
      <w:pPr>
        <w:numPr>
          <w:ilvl w:val="0"/>
          <w:numId w:val="10"/>
        </w:numPr>
        <w:spacing w:after="0" w:before="0" w:lineRule="auto"/>
        <w:ind w:left="720" w:hanging="360"/>
        <w:contextualSpacing w:val="1"/>
        <w:rPr/>
      </w:pPr>
      <w:r w:rsidDel="00000000" w:rsidR="00000000" w:rsidRPr="00000000">
        <w:rPr>
          <w:rtl w:val="0"/>
        </w:rPr>
        <w:t xml:space="preserve">Monthly SD of daily min and max temperature (for every month?)</w:t>
      </w:r>
    </w:p>
    <w:p w:rsidR="00000000" w:rsidDel="00000000" w:rsidP="00000000" w:rsidRDefault="00000000" w:rsidRPr="00000000" w14:paraId="0000018B">
      <w:pPr>
        <w:numPr>
          <w:ilvl w:val="0"/>
          <w:numId w:val="10"/>
        </w:numPr>
        <w:spacing w:after="0" w:before="0" w:lineRule="auto"/>
        <w:ind w:left="72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8C">
      <w:pPr>
        <w:numPr>
          <w:ilvl w:val="0"/>
          <w:numId w:val="10"/>
        </w:numPr>
        <w:spacing w:after="0" w:before="0" w:lineRule="auto"/>
        <w:ind w:left="720" w:hanging="360"/>
        <w:contextualSpacing w:val="1"/>
        <w:rPr/>
      </w:pPr>
      <w:r w:rsidDel="00000000" w:rsidR="00000000" w:rsidRPr="00000000">
        <w:rPr>
          <w:rtl w:val="0"/>
        </w:rPr>
        <w:t xml:space="preserve">Monthly average daily temperature (for every month?)</w:t>
      </w:r>
    </w:p>
    <w:p w:rsidR="00000000" w:rsidDel="00000000" w:rsidP="00000000" w:rsidRDefault="00000000" w:rsidRPr="00000000" w14:paraId="0000018D">
      <w:pPr>
        <w:numPr>
          <w:ilvl w:val="0"/>
          <w:numId w:val="10"/>
        </w:numPr>
        <w:spacing w:after="0" w:before="0" w:lineRule="auto"/>
        <w:ind w:left="72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8E">
      <w:pPr>
        <w:numPr>
          <w:ilvl w:val="0"/>
          <w:numId w:val="10"/>
        </w:numPr>
        <w:spacing w:after="0" w:before="0" w:lineRule="auto"/>
        <w:ind w:left="720" w:hanging="360"/>
        <w:contextualSpacing w:val="1"/>
        <w:rPr/>
      </w:pPr>
      <w:r w:rsidDel="00000000" w:rsidR="00000000" w:rsidRPr="00000000">
        <w:rPr>
          <w:rtl w:val="0"/>
        </w:rPr>
        <w:t xml:space="preserve">Maximum air temperature in the hottest month</w:t>
      </w:r>
    </w:p>
    <w:p w:rsidR="00000000" w:rsidDel="00000000" w:rsidP="00000000" w:rsidRDefault="00000000" w:rsidRPr="00000000" w14:paraId="0000018F">
      <w:pPr>
        <w:numPr>
          <w:ilvl w:val="0"/>
          <w:numId w:val="10"/>
        </w:numPr>
        <w:spacing w:after="0" w:before="0" w:lineRule="auto"/>
        <w:ind w:left="720" w:hanging="360"/>
        <w:contextualSpacing w:val="1"/>
        <w:rPr/>
      </w:pPr>
      <w:r w:rsidDel="00000000" w:rsidR="00000000" w:rsidRPr="00000000">
        <w:rPr>
          <w:rtl w:val="0"/>
        </w:rPr>
        <w:t xml:space="preserve">Minimum air temperature in the coldest month</w:t>
      </w:r>
    </w:p>
    <w:p w:rsidR="00000000" w:rsidDel="00000000" w:rsidP="00000000" w:rsidRDefault="00000000" w:rsidRPr="00000000" w14:paraId="00000190">
      <w:pPr>
        <w:numPr>
          <w:ilvl w:val="0"/>
          <w:numId w:val="10"/>
        </w:numPr>
        <w:spacing w:after="0" w:before="0" w:lineRule="auto"/>
        <w:ind w:left="72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91">
      <w:pPr>
        <w:numPr>
          <w:ilvl w:val="0"/>
          <w:numId w:val="10"/>
        </w:numPr>
        <w:spacing w:after="0" w:before="0" w:lineRule="auto"/>
        <w:ind w:left="720" w:hanging="360"/>
        <w:contextualSpacing w:val="1"/>
        <w:rPr/>
      </w:pPr>
      <w:r w:rsidDel="00000000" w:rsidR="00000000" w:rsidRPr="00000000">
        <w:rPr>
          <w:rtl w:val="0"/>
        </w:rPr>
        <w:t xml:space="preserve">Monthly means of daily max temperatures and daily min temperatures in the summer months (i.e. Dec-Mar in South Africa)</w:t>
      </w:r>
    </w:p>
    <w:p w:rsidR="00000000" w:rsidDel="00000000" w:rsidP="00000000" w:rsidRDefault="00000000" w:rsidRPr="00000000" w14:paraId="00000192">
      <w:pPr>
        <w:numPr>
          <w:ilvl w:val="0"/>
          <w:numId w:val="10"/>
        </w:numPr>
        <w:spacing w:after="0" w:before="0" w:lineRule="auto"/>
        <w:ind w:left="72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93">
      <w:pPr>
        <w:ind w:left="1440" w:firstLine="0"/>
        <w:contextualSpacing w:val="0"/>
        <w:rPr/>
      </w:pPr>
      <w:r w:rsidDel="00000000" w:rsidR="00000000" w:rsidRPr="00000000">
        <w:rPr>
          <w:rtl w:val="0"/>
        </w:rPr>
      </w:r>
    </w:p>
    <w:p w:rsidR="00000000" w:rsidDel="00000000" w:rsidP="00000000" w:rsidRDefault="00000000" w:rsidRPr="00000000" w14:paraId="00000194">
      <w:pPr>
        <w:contextualSpacing w:val="0"/>
        <w:rPr>
          <w:u w:val="single"/>
        </w:rPr>
      </w:pPr>
      <w:r w:rsidDel="00000000" w:rsidR="00000000" w:rsidRPr="00000000">
        <w:rPr>
          <w:u w:val="single"/>
          <w:rtl w:val="0"/>
        </w:rPr>
        <w:t xml:space="preserve">Day counts/spells:</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numPr>
          <w:ilvl w:val="0"/>
          <w:numId w:val="10"/>
        </w:numPr>
        <w:spacing w:after="0" w:before="0" w:lineRule="auto"/>
        <w:ind w:left="720" w:hanging="360"/>
        <w:contextualSpacing w:val="1"/>
        <w:rPr/>
      </w:pPr>
      <w:r w:rsidDel="00000000" w:rsidR="00000000" w:rsidRPr="00000000">
        <w:rPr>
          <w:rtl w:val="0"/>
        </w:rPr>
        <w:t xml:space="preserve">Prior year - Number of days following the first October until when the rains began (beginning of rains= when it rains for at least three of the past five days for a total accumulation of at least 10 millimeters)</w:t>
      </w:r>
    </w:p>
    <w:p w:rsidR="00000000" w:rsidDel="00000000" w:rsidP="00000000" w:rsidRDefault="00000000" w:rsidRPr="00000000" w14:paraId="00000197">
      <w:pPr>
        <w:numPr>
          <w:ilvl w:val="0"/>
          <w:numId w:val="10"/>
        </w:numPr>
        <w:spacing w:after="0" w:before="0" w:lineRule="auto"/>
        <w:ind w:left="720" w:hanging="360"/>
        <w:contextualSpacing w:val="1"/>
        <w:rPr/>
      </w:pPr>
      <w:r w:rsidDel="00000000" w:rsidR="00000000" w:rsidRPr="00000000">
        <w:rPr>
          <w:rtl w:val="0"/>
        </w:rPr>
        <w:t xml:space="preserve">Dry spells: maximum number of days without rain during last (prior??) year’s rainy season (Oct-April)</w:t>
      </w:r>
    </w:p>
    <w:p w:rsidR="00000000" w:rsidDel="00000000" w:rsidP="00000000" w:rsidRDefault="00000000" w:rsidRPr="00000000" w14:paraId="00000198">
      <w:pPr>
        <w:numPr>
          <w:ilvl w:val="0"/>
          <w:numId w:val="10"/>
        </w:numPr>
        <w:spacing w:after="0" w:before="0" w:lineRule="auto"/>
        <w:ind w:left="720" w:hanging="360"/>
        <w:contextualSpacing w:val="1"/>
        <w:rPr/>
      </w:pPr>
      <w:r w:rsidDel="00000000" w:rsidR="00000000" w:rsidRPr="00000000">
        <w:rPr>
          <w:rtl w:val="0"/>
        </w:rPr>
        <w:t xml:space="preserve">Wet and dry day counts (per year? or each month?).</w:t>
      </w:r>
    </w:p>
    <w:p w:rsidR="00000000" w:rsidDel="00000000" w:rsidP="00000000" w:rsidRDefault="00000000" w:rsidRPr="00000000" w14:paraId="00000199">
      <w:pPr>
        <w:numPr>
          <w:ilvl w:val="1"/>
          <w:numId w:val="10"/>
        </w:numPr>
        <w:spacing w:after="0" w:before="0" w:lineRule="auto"/>
        <w:ind w:left="1440" w:hanging="360"/>
        <w:contextualSpacing w:val="1"/>
        <w:rPr/>
      </w:pPr>
      <w:r w:rsidDel="00000000" w:rsidR="00000000" w:rsidRPr="00000000">
        <w:rPr>
          <w:rtl w:val="0"/>
        </w:rPr>
        <w:t xml:space="preserve">Giannakopoulos et al. (2009) define dry day as a day when daily precipitation amounts to less than 0.5mm</w:t>
      </w:r>
    </w:p>
    <w:p w:rsidR="00000000" w:rsidDel="00000000" w:rsidP="00000000" w:rsidRDefault="00000000" w:rsidRPr="00000000" w14:paraId="0000019A">
      <w:pPr>
        <w:numPr>
          <w:ilvl w:val="0"/>
          <w:numId w:val="10"/>
        </w:numPr>
        <w:spacing w:after="0" w:before="0" w:lineRule="auto"/>
        <w:ind w:left="720" w:hanging="360"/>
        <w:contextualSpacing w:val="1"/>
        <w:rPr/>
      </w:pPr>
      <w:r w:rsidDel="00000000" w:rsidR="00000000" w:rsidRPr="00000000">
        <w:rPr>
          <w:rtl w:val="0"/>
        </w:rPr>
        <w:t xml:space="preserve">The length of rainy season in number of days</w:t>
      </w:r>
    </w:p>
    <w:p w:rsidR="00000000" w:rsidDel="00000000" w:rsidP="00000000" w:rsidRDefault="00000000" w:rsidRPr="00000000" w14:paraId="0000019B">
      <w:pPr>
        <w:numPr>
          <w:ilvl w:val="1"/>
          <w:numId w:val="10"/>
        </w:numPr>
        <w:spacing w:after="0" w:before="0" w:lineRule="auto"/>
        <w:ind w:left="144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9C">
      <w:pPr>
        <w:numPr>
          <w:ilvl w:val="1"/>
          <w:numId w:val="10"/>
        </w:numPr>
        <w:spacing w:after="0" w:before="0" w:lineRule="auto"/>
        <w:ind w:left="144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u w:val="single"/>
        </w:rPr>
      </w:pPr>
      <w:r w:rsidDel="00000000" w:rsidR="00000000" w:rsidRPr="00000000">
        <w:rPr>
          <w:u w:val="single"/>
          <w:rtl w:val="0"/>
        </w:rPr>
        <w:t xml:space="preserve">Days above/below a threshold, degree days</w:t>
      </w:r>
    </w:p>
    <w:p w:rsidR="00000000" w:rsidDel="00000000" w:rsidP="00000000" w:rsidRDefault="00000000" w:rsidRPr="00000000" w14:paraId="0000019F">
      <w:pPr>
        <w:contextualSpacing w:val="0"/>
        <w:rPr>
          <w:u w:val="single"/>
        </w:rPr>
      </w:pPr>
      <w:r w:rsidDel="00000000" w:rsidR="00000000" w:rsidRPr="00000000">
        <w:rPr>
          <w:rtl w:val="0"/>
        </w:rPr>
      </w:r>
    </w:p>
    <w:p w:rsidR="00000000" w:rsidDel="00000000" w:rsidP="00000000" w:rsidRDefault="00000000" w:rsidRPr="00000000" w14:paraId="000001A0">
      <w:pPr>
        <w:numPr>
          <w:ilvl w:val="0"/>
          <w:numId w:val="2"/>
        </w:numPr>
        <w:spacing w:after="0" w:before="0" w:lineRule="auto"/>
        <w:ind w:left="72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A1">
      <w:pPr>
        <w:numPr>
          <w:ilvl w:val="0"/>
          <w:numId w:val="2"/>
        </w:numPr>
        <w:spacing w:after="0" w:before="0" w:lineRule="auto"/>
        <w:ind w:left="72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A2">
      <w:pPr>
        <w:numPr>
          <w:ilvl w:val="0"/>
          <w:numId w:val="2"/>
        </w:numPr>
        <w:spacing w:after="0" w:before="0" w:lineRule="auto"/>
        <w:ind w:left="72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A3">
      <w:pPr>
        <w:numPr>
          <w:ilvl w:val="0"/>
          <w:numId w:val="2"/>
        </w:numPr>
        <w:spacing w:after="0" w:before="0" w:lineRule="auto"/>
        <w:ind w:left="72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A4">
      <w:pPr>
        <w:numPr>
          <w:ilvl w:val="0"/>
          <w:numId w:val="2"/>
        </w:numPr>
        <w:spacing w:after="0" w:before="0" w:lineRule="auto"/>
        <w:ind w:left="72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A5">
      <w:pPr>
        <w:contextualSpacing w:val="0"/>
        <w:rPr>
          <w:i w:val="1"/>
        </w:rPr>
      </w:pPr>
      <w:r w:rsidDel="00000000" w:rsidR="00000000" w:rsidRPr="00000000">
        <w:rPr>
          <w:i w:val="1"/>
          <w:rtl w:val="0"/>
        </w:rPr>
        <w:t xml:space="preserve">all above: not sure per what period</w:t>
      </w:r>
    </w:p>
    <w:p w:rsidR="00000000" w:rsidDel="00000000" w:rsidP="00000000" w:rsidRDefault="00000000" w:rsidRPr="00000000" w14:paraId="000001A6">
      <w:pPr>
        <w:numPr>
          <w:ilvl w:val="0"/>
          <w:numId w:val="2"/>
        </w:numPr>
        <w:spacing w:after="0" w:before="0" w:lineRule="auto"/>
        <w:ind w:left="72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A7">
      <w:pPr>
        <w:numPr>
          <w:ilvl w:val="0"/>
          <w:numId w:val="2"/>
        </w:numPr>
        <w:spacing w:after="0" w:before="0" w:lineRule="auto"/>
        <w:ind w:left="72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A8">
      <w:pPr>
        <w:numPr>
          <w:ilvl w:val="0"/>
          <w:numId w:val="2"/>
        </w:numPr>
        <w:spacing w:after="0" w:before="0" w:lineRule="auto"/>
        <w:ind w:left="72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A9">
      <w:pPr>
        <w:contextualSpacing w:val="0"/>
        <w:rPr>
          <w:u w:val="single"/>
        </w:rPr>
      </w:pPr>
      <w:r w:rsidDel="00000000" w:rsidR="00000000" w:rsidRPr="00000000">
        <w:rPr>
          <w:rtl w:val="0"/>
        </w:rPr>
      </w:r>
    </w:p>
    <w:p w:rsidR="00000000" w:rsidDel="00000000" w:rsidP="00000000" w:rsidRDefault="00000000" w:rsidRPr="00000000" w14:paraId="000001AA">
      <w:pPr>
        <w:contextualSpacing w:val="0"/>
        <w:rPr>
          <w:u w:val="single"/>
        </w:rPr>
      </w:pPr>
      <w:r w:rsidDel="00000000" w:rsidR="00000000" w:rsidRPr="00000000">
        <w:rPr>
          <w:u w:val="single"/>
          <w:rtl w:val="0"/>
        </w:rPr>
        <w:t xml:space="preserve">Floods:</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numPr>
          <w:ilvl w:val="0"/>
          <w:numId w:val="10"/>
        </w:numPr>
        <w:spacing w:after="0" w:before="0" w:lineRule="auto"/>
        <w:ind w:left="72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1AD">
      <w:pPr>
        <w:numPr>
          <w:ilvl w:val="0"/>
          <w:numId w:val="10"/>
        </w:numPr>
        <w:spacing w:after="0" w:before="0" w:lineRule="auto"/>
        <w:ind w:left="720" w:hanging="360"/>
        <w:contextualSpacing w:val="1"/>
        <w:rPr/>
      </w:pPr>
      <w:r w:rsidDel="00000000" w:rsidR="00000000" w:rsidRPr="00000000">
        <w:rPr>
          <w:rtl w:val="0"/>
        </w:rPr>
        <w:t xml:space="preserve">Annual maximum running total rainfall over 3 days (floods)</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spacing w:after="0" w:before="0" w:lineRule="auto"/>
        <w:contextualSpacing w:val="0"/>
        <w:rPr/>
      </w:pPr>
      <w:r w:rsidDel="00000000" w:rsidR="00000000" w:rsidRPr="00000000">
        <w:rPr>
          <w:rtl w:val="0"/>
        </w:rPr>
      </w:r>
    </w:p>
    <w:p w:rsidR="00000000" w:rsidDel="00000000" w:rsidP="00000000" w:rsidRDefault="00000000" w:rsidRPr="00000000" w14:paraId="000001B0">
      <w:pPr>
        <w:spacing w:after="0" w:before="0" w:lineRule="auto"/>
        <w:contextualSpacing w:val="0"/>
        <w:rPr/>
      </w:pPr>
      <w:r w:rsidDel="00000000" w:rsidR="00000000" w:rsidRPr="00000000">
        <w:rPr>
          <w:rtl w:val="0"/>
        </w:rPr>
      </w:r>
    </w:p>
    <w:p w:rsidR="00000000" w:rsidDel="00000000" w:rsidP="00000000" w:rsidRDefault="00000000" w:rsidRPr="00000000" w14:paraId="000001B1">
      <w:pPr>
        <w:spacing w:after="0" w:before="0" w:lineRule="auto"/>
        <w:contextualSpacing w:val="0"/>
        <w:rPr/>
      </w:pPr>
      <w:r w:rsidDel="00000000" w:rsidR="00000000" w:rsidRPr="00000000">
        <w:rPr>
          <w:rtl w:val="0"/>
        </w:rPr>
      </w:r>
    </w:p>
    <w:p w:rsidR="00000000" w:rsidDel="00000000" w:rsidP="00000000" w:rsidRDefault="00000000" w:rsidRPr="00000000" w14:paraId="000001B2">
      <w:pPr>
        <w:spacing w:after="0" w:before="0" w:lineRule="auto"/>
        <w:contextualSpacing w:val="0"/>
        <w:rPr/>
      </w:pPr>
      <w:r w:rsidDel="00000000" w:rsidR="00000000" w:rsidRPr="00000000">
        <w:rPr>
          <w:rtl w:val="0"/>
        </w:rPr>
      </w:r>
    </w:p>
    <w:p w:rsidR="00000000" w:rsidDel="00000000" w:rsidP="00000000" w:rsidRDefault="00000000" w:rsidRPr="00000000" w14:paraId="000001B3">
      <w:pPr>
        <w:spacing w:after="0" w:before="0" w:lineRule="auto"/>
        <w:contextualSpacing w:val="0"/>
        <w:rPr/>
      </w:pPr>
      <w:r w:rsidDel="00000000" w:rsidR="00000000" w:rsidRPr="00000000">
        <w:rPr>
          <w:rtl w:val="0"/>
        </w:rPr>
      </w:r>
    </w:p>
    <w:p w:rsidR="00000000" w:rsidDel="00000000" w:rsidP="00000000" w:rsidRDefault="00000000" w:rsidRPr="00000000" w14:paraId="000001B4">
      <w:pPr>
        <w:spacing w:after="0" w:before="0" w:lineRule="auto"/>
        <w:contextualSpacing w:val="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contextualSpacing w:val="0"/>
        <w:jc w:val="center"/>
        <w:rPr/>
      </w:pPr>
      <w:bookmarkStart w:colFirst="0" w:colLast="0" w:name="_35nkun2" w:id="14"/>
      <w:bookmarkEnd w:id="14"/>
      <w:r w:rsidDel="00000000" w:rsidR="00000000" w:rsidRPr="00000000">
        <w:rPr>
          <w:rtl w:val="0"/>
        </w:rPr>
        <w:t xml:space="preserve">The new climate data</w:t>
      </w:r>
    </w:p>
    <w:p w:rsidR="00000000" w:rsidDel="00000000" w:rsidP="00000000" w:rsidRDefault="00000000" w:rsidRPr="00000000" w14:paraId="000001B6">
      <w:pPr>
        <w:pStyle w:val="Heading3"/>
        <w:contextualSpacing w:val="0"/>
        <w:jc w:val="center"/>
        <w:rPr/>
      </w:pPr>
      <w:bookmarkStart w:colFirst="0" w:colLast="0" w:name="_1ksv4uv" w:id="15"/>
      <w:bookmarkEnd w:id="15"/>
      <w:r w:rsidDel="00000000" w:rsidR="00000000" w:rsidRPr="00000000">
        <w:rPr>
          <w:rtl w:val="0"/>
        </w:rPr>
        <w:t xml:space="preserve">CHIRPS, GHCN, Means and medians</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The new climate dataset includes data from 65 locations while I was expecting it to include 47 locations (for the 47 counties of Kenya). Most of the extra locations are former districts which were merged into counties in 2010.</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The extra counties/locations, which are not in the maize yield dataset are:</w:t>
      </w:r>
    </w:p>
    <w:p w:rsidR="00000000" w:rsidDel="00000000" w:rsidP="00000000" w:rsidRDefault="00000000" w:rsidRPr="00000000" w14:paraId="000001BB">
      <w:pPr>
        <w:spacing w:line="264" w:lineRule="auto"/>
        <w:contextualSpacing w:val="0"/>
        <w:rPr>
          <w:rFonts w:ascii="Verdana" w:cs="Verdana" w:eastAsia="Verdana" w:hAnsi="Verdana"/>
          <w:sz w:val="21"/>
          <w:szCs w:val="21"/>
          <w:highlight w:val="white"/>
        </w:rPr>
      </w:pPr>
      <w:r w:rsidDel="00000000" w:rsidR="00000000" w:rsidRPr="00000000">
        <w:rPr>
          <w:rtl w:val="0"/>
        </w:rPr>
      </w:r>
    </w:p>
    <w:tbl>
      <w:tblPr>
        <w:tblStyle w:val="Table3"/>
        <w:tblW w:w="8235.0" w:type="dxa"/>
        <w:jc w:val="left"/>
        <w:tblInd w:w="100.0" w:type="pct"/>
        <w:tblLayout w:type="fixed"/>
        <w:tblLook w:val="0600"/>
      </w:tblPr>
      <w:tblGrid>
        <w:gridCol w:w="600"/>
        <w:gridCol w:w="7635"/>
        <w:tblGridChange w:id="0">
          <w:tblGrid>
            <w:gridCol w:w="600"/>
            <w:gridCol w:w="7635"/>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pStyle w:val="Heading4"/>
              <w:widowControl w:val="0"/>
              <w:spacing w:line="240" w:lineRule="auto"/>
              <w:contextualSpacing w:val="0"/>
              <w:rPr>
                <w:u w:val="single"/>
              </w:rPr>
            </w:pPr>
            <w:bookmarkStart w:colFirst="0" w:colLast="0" w:name="_44sinio" w:id="16"/>
            <w:bookmarkEnd w:id="16"/>
            <w:r w:rsidDel="00000000" w:rsidR="00000000" w:rsidRPr="00000000">
              <w:rPr>
                <w:u w:val="single"/>
                <w:rtl w:val="0"/>
              </w:rPr>
              <w:t xml:space="preserve">ID</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D">
            <w:pPr>
              <w:pStyle w:val="Heading4"/>
              <w:widowControl w:val="0"/>
              <w:spacing w:line="240" w:lineRule="auto"/>
              <w:contextualSpacing w:val="0"/>
              <w:rPr>
                <w:u w:val="single"/>
              </w:rPr>
            </w:pPr>
            <w:r w:rsidDel="00000000" w:rsidR="00000000" w:rsidRPr="00000000">
              <w:rPr>
                <w:u w:val="single"/>
                <w:rtl w:val="0"/>
              </w:rPr>
              <w:t xml:space="preserve">NAME</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pStyle w:val="Heading4"/>
              <w:widowControl w:val="0"/>
              <w:spacing w:line="240" w:lineRule="auto"/>
              <w:contextualSpacing w:val="0"/>
              <w:rPr/>
            </w:pPr>
            <w:r w:rsidDel="00000000" w:rsidR="00000000" w:rsidRPr="00000000">
              <w:rPr>
                <w:rtl w:val="0"/>
              </w:rPr>
              <w:t xml:space="preserve">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F">
            <w:pPr>
              <w:pStyle w:val="Heading4"/>
              <w:widowControl w:val="0"/>
              <w:spacing w:line="240" w:lineRule="auto"/>
              <w:contextualSpacing w:val="0"/>
              <w:rPr/>
            </w:pPr>
            <w:r w:rsidDel="00000000" w:rsidR="00000000" w:rsidRPr="00000000">
              <w:rPr>
                <w:rtl w:val="0"/>
              </w:rPr>
              <w:t xml:space="preserve">Maragua</w:t>
            </w:r>
          </w:p>
          <w:p w:rsidR="00000000" w:rsidDel="00000000" w:rsidP="00000000" w:rsidRDefault="00000000" w:rsidRPr="00000000" w14:paraId="000001C0">
            <w:pPr>
              <w:spacing w:line="240" w:lineRule="auto"/>
              <w:contextualSpacing w:val="0"/>
              <w:rPr/>
            </w:pPr>
            <w:r w:rsidDel="00000000" w:rsidR="00000000" w:rsidRPr="00000000">
              <w:rPr>
                <w:rtl w:val="0"/>
              </w:rPr>
              <w:t xml:space="preserve">Former district, 2010 merged with MUranga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pStyle w:val="Heading4"/>
              <w:widowControl w:val="0"/>
              <w:spacing w:line="240" w:lineRule="auto"/>
              <w:contextualSpacing w:val="0"/>
              <w:rPr/>
            </w:pPr>
            <w:r w:rsidDel="00000000" w:rsidR="00000000" w:rsidRPr="00000000">
              <w:rPr>
                <w:rtl w:val="0"/>
              </w:rPr>
              <w:t xml:space="preserve">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2">
            <w:pPr>
              <w:pStyle w:val="Heading4"/>
              <w:widowControl w:val="0"/>
              <w:spacing w:line="240" w:lineRule="auto"/>
              <w:contextualSpacing w:val="0"/>
              <w:rPr/>
            </w:pPr>
            <w:r w:rsidDel="00000000" w:rsidR="00000000" w:rsidRPr="00000000">
              <w:rPr>
                <w:rtl w:val="0"/>
              </w:rPr>
              <w:t xml:space="preserve">Thika</w:t>
            </w:r>
          </w:p>
          <w:p w:rsidR="00000000" w:rsidDel="00000000" w:rsidP="00000000" w:rsidRDefault="00000000" w:rsidRPr="00000000" w14:paraId="000001C3">
            <w:pPr>
              <w:spacing w:line="240" w:lineRule="auto"/>
              <w:contextualSpacing w:val="0"/>
              <w:rPr/>
            </w:pPr>
            <w:r w:rsidDel="00000000" w:rsidR="00000000" w:rsidRPr="00000000">
              <w:rPr>
                <w:rtl w:val="0"/>
              </w:rPr>
              <w:t xml:space="preserve">Industrial town in Kiambu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pStyle w:val="Heading4"/>
              <w:widowControl w:val="0"/>
              <w:spacing w:line="240" w:lineRule="auto"/>
              <w:contextualSpacing w:val="0"/>
              <w:rPr/>
            </w:pPr>
            <w:r w:rsidDel="00000000" w:rsidR="00000000" w:rsidRPr="00000000">
              <w:rPr>
                <w:rtl w:val="0"/>
              </w:rPr>
              <w:t xml:space="preserve">17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5">
            <w:pPr>
              <w:pStyle w:val="Heading4"/>
              <w:widowControl w:val="0"/>
              <w:spacing w:line="240" w:lineRule="auto"/>
              <w:contextualSpacing w:val="0"/>
              <w:rPr/>
            </w:pPr>
            <w:r w:rsidDel="00000000" w:rsidR="00000000" w:rsidRPr="00000000">
              <w:rPr>
                <w:rtl w:val="0"/>
              </w:rPr>
              <w:t xml:space="preserve">Mwingi</w:t>
            </w:r>
          </w:p>
          <w:p w:rsidR="00000000" w:rsidDel="00000000" w:rsidP="00000000" w:rsidRDefault="00000000" w:rsidRPr="00000000" w14:paraId="000001C6">
            <w:pPr>
              <w:spacing w:line="240" w:lineRule="auto"/>
              <w:contextualSpacing w:val="0"/>
              <w:rPr/>
            </w:pPr>
            <w:r w:rsidDel="00000000" w:rsidR="00000000" w:rsidRPr="00000000">
              <w:rPr>
                <w:rtl w:val="0"/>
              </w:rPr>
              <w:t xml:space="preserve">Town in the Kitui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pStyle w:val="Heading4"/>
              <w:widowControl w:val="0"/>
              <w:spacing w:line="240" w:lineRule="auto"/>
              <w:contextualSpacing w:val="0"/>
              <w:rPr/>
            </w:pPr>
            <w:r w:rsidDel="00000000" w:rsidR="00000000" w:rsidRPr="00000000">
              <w:rPr>
                <w:rtl w:val="0"/>
              </w:rPr>
              <w:t xml:space="preserve">20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8">
            <w:pPr>
              <w:pStyle w:val="Heading4"/>
              <w:widowControl w:val="0"/>
              <w:spacing w:line="240" w:lineRule="auto"/>
              <w:contextualSpacing w:val="0"/>
              <w:rPr/>
            </w:pPr>
            <w:r w:rsidDel="00000000" w:rsidR="00000000" w:rsidRPr="00000000">
              <w:rPr>
                <w:rtl w:val="0"/>
              </w:rPr>
              <w:t xml:space="preserve">Ijara</w:t>
            </w:r>
          </w:p>
          <w:p w:rsidR="00000000" w:rsidDel="00000000" w:rsidP="00000000" w:rsidRDefault="00000000" w:rsidRPr="00000000" w14:paraId="000001C9">
            <w:pPr>
              <w:spacing w:line="240" w:lineRule="auto"/>
              <w:contextualSpacing w:val="0"/>
              <w:rPr/>
            </w:pPr>
            <w:r w:rsidDel="00000000" w:rsidR="00000000" w:rsidRPr="00000000">
              <w:rPr>
                <w:rtl w:val="0"/>
              </w:rPr>
              <w:t xml:space="preserve">Former administrative district. In 2010 amalgamated with Garissa county </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pStyle w:val="Heading4"/>
              <w:widowControl w:val="0"/>
              <w:spacing w:line="240" w:lineRule="auto"/>
              <w:contextualSpacing w:val="0"/>
              <w:rPr/>
            </w:pPr>
            <w:r w:rsidDel="00000000" w:rsidR="00000000" w:rsidRPr="00000000">
              <w:rPr>
                <w:rtl w:val="0"/>
              </w:rPr>
              <w:t xml:space="preserve">23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B">
            <w:pPr>
              <w:pStyle w:val="Heading4"/>
              <w:widowControl w:val="0"/>
              <w:spacing w:line="240" w:lineRule="auto"/>
              <w:contextualSpacing w:val="0"/>
              <w:rPr/>
            </w:pPr>
            <w:r w:rsidDel="00000000" w:rsidR="00000000" w:rsidRPr="00000000">
              <w:rPr>
                <w:rtl w:val="0"/>
              </w:rPr>
              <w:t xml:space="preserve">Bondo</w:t>
            </w:r>
          </w:p>
          <w:p w:rsidR="00000000" w:rsidDel="00000000" w:rsidP="00000000" w:rsidRDefault="00000000" w:rsidRPr="00000000" w14:paraId="000001CC">
            <w:pPr>
              <w:spacing w:line="240" w:lineRule="auto"/>
              <w:contextualSpacing w:val="0"/>
              <w:rPr/>
            </w:pPr>
            <w:r w:rsidDel="00000000" w:rsidR="00000000" w:rsidRPr="00000000">
              <w:rPr>
                <w:rtl w:val="0"/>
              </w:rPr>
              <w:t xml:space="preserve">Town in Siaya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pStyle w:val="Heading4"/>
              <w:widowControl w:val="0"/>
              <w:spacing w:line="240" w:lineRule="auto"/>
              <w:contextualSpacing w:val="0"/>
              <w:rPr/>
            </w:pPr>
            <w:r w:rsidDel="00000000" w:rsidR="00000000" w:rsidRPr="00000000">
              <w:rPr>
                <w:rtl w:val="0"/>
              </w:rPr>
              <w:t xml:space="preserve">26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E">
            <w:pPr>
              <w:pStyle w:val="Heading4"/>
              <w:widowControl w:val="0"/>
              <w:spacing w:line="240" w:lineRule="auto"/>
              <w:contextualSpacing w:val="0"/>
              <w:rPr/>
            </w:pPr>
            <w:r w:rsidDel="00000000" w:rsidR="00000000" w:rsidRPr="00000000">
              <w:rPr>
                <w:rtl w:val="0"/>
              </w:rPr>
              <w:t xml:space="preserve">Kuria</w:t>
            </w:r>
          </w:p>
          <w:p w:rsidR="00000000" w:rsidDel="00000000" w:rsidP="00000000" w:rsidRDefault="00000000" w:rsidRPr="00000000" w14:paraId="000001CF">
            <w:pPr>
              <w:spacing w:line="240" w:lineRule="auto"/>
              <w:contextualSpacing w:val="0"/>
              <w:rPr/>
            </w:pPr>
            <w:r w:rsidDel="00000000" w:rsidR="00000000" w:rsidRPr="00000000">
              <w:rPr>
                <w:rtl w:val="0"/>
              </w:rPr>
              <w:t xml:space="preserve">Former administrative district. In 2010 became a part of Migori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pStyle w:val="Heading4"/>
              <w:widowControl w:val="0"/>
              <w:spacing w:line="240" w:lineRule="auto"/>
              <w:contextualSpacing w:val="0"/>
              <w:jc w:val="both"/>
              <w:rPr/>
            </w:pPr>
            <w:r w:rsidDel="00000000" w:rsidR="00000000" w:rsidRPr="00000000">
              <w:rPr>
                <w:rtl w:val="0"/>
              </w:rPr>
              <w:t xml:space="preserve">29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1">
            <w:pPr>
              <w:pStyle w:val="Heading4"/>
              <w:widowControl w:val="0"/>
              <w:spacing w:line="240" w:lineRule="auto"/>
              <w:contextualSpacing w:val="0"/>
              <w:jc w:val="both"/>
              <w:rPr/>
            </w:pPr>
            <w:r w:rsidDel="00000000" w:rsidR="00000000" w:rsidRPr="00000000">
              <w:rPr>
                <w:rtl w:val="0"/>
              </w:rPr>
              <w:t xml:space="preserve">Nyando</w:t>
            </w:r>
          </w:p>
          <w:p w:rsidR="00000000" w:rsidDel="00000000" w:rsidP="00000000" w:rsidRDefault="00000000" w:rsidRPr="00000000" w14:paraId="000001D2">
            <w:pPr>
              <w:spacing w:line="240" w:lineRule="auto"/>
              <w:contextualSpacing w:val="0"/>
              <w:jc w:val="both"/>
              <w:rPr/>
            </w:pPr>
            <w:r w:rsidDel="00000000" w:rsidR="00000000" w:rsidRPr="00000000">
              <w:rPr>
                <w:rtl w:val="0"/>
              </w:rPr>
              <w:t xml:space="preserve">Former district in Kenya. In 2010 merged into Kisumu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pStyle w:val="Heading4"/>
              <w:widowControl w:val="0"/>
              <w:spacing w:line="240" w:lineRule="auto"/>
              <w:contextualSpacing w:val="0"/>
              <w:jc w:val="both"/>
              <w:rPr/>
            </w:pPr>
            <w:r w:rsidDel="00000000" w:rsidR="00000000" w:rsidRPr="00000000">
              <w:rPr>
                <w:rtl w:val="0"/>
              </w:rPr>
              <w:t xml:space="preserve">30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4">
            <w:pPr>
              <w:pStyle w:val="Heading4"/>
              <w:widowControl w:val="0"/>
              <w:spacing w:line="240" w:lineRule="auto"/>
              <w:contextualSpacing w:val="0"/>
              <w:jc w:val="both"/>
              <w:rPr/>
            </w:pPr>
            <w:r w:rsidDel="00000000" w:rsidR="00000000" w:rsidRPr="00000000">
              <w:rPr>
                <w:rtl w:val="0"/>
              </w:rPr>
              <w:t xml:space="preserve">Rachuonyo</w:t>
            </w:r>
          </w:p>
          <w:p w:rsidR="00000000" w:rsidDel="00000000" w:rsidP="00000000" w:rsidRDefault="00000000" w:rsidRPr="00000000" w14:paraId="000001D5">
            <w:pPr>
              <w:spacing w:line="240" w:lineRule="auto"/>
              <w:contextualSpacing w:val="0"/>
              <w:jc w:val="both"/>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pStyle w:val="Heading4"/>
              <w:widowControl w:val="0"/>
              <w:spacing w:line="240" w:lineRule="auto"/>
              <w:contextualSpacing w:val="0"/>
              <w:rPr/>
            </w:pPr>
            <w:r w:rsidDel="00000000" w:rsidR="00000000" w:rsidRPr="00000000">
              <w:rPr>
                <w:rtl w:val="0"/>
              </w:rPr>
              <w:t xml:space="preserve">32</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7">
            <w:pPr>
              <w:pStyle w:val="Heading4"/>
              <w:widowControl w:val="0"/>
              <w:spacing w:line="240" w:lineRule="auto"/>
              <w:contextualSpacing w:val="0"/>
              <w:rPr/>
            </w:pPr>
            <w:r w:rsidDel="00000000" w:rsidR="00000000" w:rsidRPr="00000000">
              <w:rPr>
                <w:rtl w:val="0"/>
              </w:rPr>
              <w:t xml:space="preserve">Suba</w:t>
            </w:r>
          </w:p>
          <w:p w:rsidR="00000000" w:rsidDel="00000000" w:rsidP="00000000" w:rsidRDefault="00000000" w:rsidRPr="00000000" w14:paraId="000001D8">
            <w:pPr>
              <w:spacing w:line="240" w:lineRule="auto"/>
              <w:contextualSpacing w:val="0"/>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pStyle w:val="Heading4"/>
              <w:widowControl w:val="0"/>
              <w:spacing w:line="240" w:lineRule="auto"/>
              <w:contextualSpacing w:val="0"/>
              <w:rPr/>
            </w:pPr>
            <w:r w:rsidDel="00000000" w:rsidR="00000000" w:rsidRPr="00000000">
              <w:rPr>
                <w:rtl w:val="0"/>
              </w:rPr>
              <w:t xml:space="preserve">35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A">
            <w:pPr>
              <w:pStyle w:val="Heading4"/>
              <w:widowControl w:val="0"/>
              <w:spacing w:line="240" w:lineRule="auto"/>
              <w:contextualSpacing w:val="0"/>
              <w:rPr/>
            </w:pPr>
            <w:r w:rsidDel="00000000" w:rsidR="00000000" w:rsidRPr="00000000">
              <w:rPr>
                <w:rtl w:val="0"/>
              </w:rPr>
              <w:t xml:space="preserve">Buret</w:t>
            </w:r>
          </w:p>
          <w:p w:rsidR="00000000" w:rsidDel="00000000" w:rsidP="00000000" w:rsidRDefault="00000000" w:rsidRPr="00000000" w14:paraId="000001DB">
            <w:pPr>
              <w:spacing w:line="240" w:lineRule="auto"/>
              <w:contextualSpacing w:val="0"/>
              <w:rPr/>
            </w:pPr>
            <w:r w:rsidDel="00000000" w:rsidR="00000000" w:rsidRPr="00000000">
              <w:rPr>
                <w:rtl w:val="0"/>
              </w:rPr>
              <w:t xml:space="preserve">Former administrative district. Since 2010 split between Kericho county and Bomet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pStyle w:val="Heading4"/>
              <w:widowControl w:val="0"/>
              <w:spacing w:line="240" w:lineRule="auto"/>
              <w:contextualSpacing w:val="0"/>
              <w:rPr/>
            </w:pPr>
            <w:r w:rsidDel="00000000" w:rsidR="00000000" w:rsidRPr="00000000">
              <w:rPr>
                <w:rtl w:val="0"/>
              </w:rPr>
              <w:t xml:space="preserve">37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D">
            <w:pPr>
              <w:pStyle w:val="Heading4"/>
              <w:widowControl w:val="0"/>
              <w:spacing w:line="240" w:lineRule="auto"/>
              <w:contextualSpacing w:val="0"/>
              <w:rPr/>
            </w:pPr>
            <w:r w:rsidDel="00000000" w:rsidR="00000000" w:rsidRPr="00000000">
              <w:rPr>
                <w:rtl w:val="0"/>
              </w:rPr>
              <w:t xml:space="preserve">Keiyo</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pStyle w:val="Heading4"/>
              <w:widowControl w:val="0"/>
              <w:spacing w:line="240" w:lineRule="auto"/>
              <w:contextualSpacing w:val="0"/>
              <w:rPr/>
            </w:pPr>
            <w:r w:rsidDel="00000000" w:rsidR="00000000" w:rsidRPr="00000000">
              <w:rPr>
                <w:rtl w:val="0"/>
              </w:rPr>
              <w:t xml:space="preserve">39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F">
            <w:pPr>
              <w:pStyle w:val="Heading4"/>
              <w:widowControl w:val="0"/>
              <w:spacing w:line="240" w:lineRule="auto"/>
              <w:contextualSpacing w:val="0"/>
              <w:rPr/>
            </w:pPr>
            <w:r w:rsidDel="00000000" w:rsidR="00000000" w:rsidRPr="00000000">
              <w:rPr>
                <w:rtl w:val="0"/>
              </w:rPr>
              <w:t xml:space="preserve">Koibatek</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pStyle w:val="Heading4"/>
              <w:widowControl w:val="0"/>
              <w:spacing w:line="240" w:lineRule="auto"/>
              <w:contextualSpacing w:val="0"/>
              <w:rPr/>
            </w:pPr>
            <w:r w:rsidDel="00000000" w:rsidR="00000000" w:rsidRPr="00000000">
              <w:rPr>
                <w:rtl w:val="0"/>
              </w:rPr>
              <w:t xml:space="preserve">45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1">
            <w:pPr>
              <w:pStyle w:val="Heading4"/>
              <w:widowControl w:val="0"/>
              <w:spacing w:line="240" w:lineRule="auto"/>
              <w:contextualSpacing w:val="0"/>
              <w:rPr/>
            </w:pPr>
            <w:r w:rsidDel="00000000" w:rsidR="00000000" w:rsidRPr="00000000">
              <w:rPr>
                <w:rtl w:val="0"/>
              </w:rPr>
              <w:t xml:space="preserve">Trans Mara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pStyle w:val="Heading4"/>
              <w:widowControl w:val="0"/>
              <w:spacing w:line="240" w:lineRule="auto"/>
              <w:contextualSpacing w:val="0"/>
              <w:rPr/>
            </w:pPr>
            <w:r w:rsidDel="00000000" w:rsidR="00000000" w:rsidRPr="00000000">
              <w:rPr>
                <w:rtl w:val="0"/>
              </w:rPr>
              <w:t xml:space="preserve">50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3">
            <w:pPr>
              <w:pStyle w:val="Heading4"/>
              <w:widowControl w:val="0"/>
              <w:spacing w:line="240" w:lineRule="auto"/>
              <w:contextualSpacing w:val="0"/>
              <w:rPr/>
            </w:pPr>
            <w:r w:rsidDel="00000000" w:rsidR="00000000" w:rsidRPr="00000000">
              <w:rPr>
                <w:rtl w:val="0"/>
              </w:rPr>
              <w:t xml:space="preserve">Nandi North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pStyle w:val="Heading4"/>
              <w:widowControl w:val="0"/>
              <w:spacing w:line="240" w:lineRule="auto"/>
              <w:contextualSpacing w:val="0"/>
              <w:rPr/>
            </w:pPr>
            <w:r w:rsidDel="00000000" w:rsidR="00000000" w:rsidRPr="00000000">
              <w:rPr>
                <w:rtl w:val="0"/>
              </w:rPr>
              <w:t xml:space="preserve">51</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5">
            <w:pPr>
              <w:pStyle w:val="Heading4"/>
              <w:widowControl w:val="0"/>
              <w:spacing w:line="240" w:lineRule="auto"/>
              <w:contextualSpacing w:val="0"/>
              <w:rPr/>
            </w:pPr>
            <w:r w:rsidDel="00000000" w:rsidR="00000000" w:rsidRPr="00000000">
              <w:rPr>
                <w:rtl w:val="0"/>
              </w:rPr>
              <w:t xml:space="preserve">Nandi South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pStyle w:val="Heading4"/>
              <w:widowControl w:val="0"/>
              <w:spacing w:line="240" w:lineRule="auto"/>
              <w:contextualSpacing w:val="0"/>
              <w:rPr/>
            </w:pPr>
            <w:r w:rsidDel="00000000" w:rsidR="00000000" w:rsidRPr="00000000">
              <w:rPr>
                <w:rtl w:val="0"/>
              </w:rPr>
              <w:t xml:space="preserve">54</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7">
            <w:pPr>
              <w:pStyle w:val="Heading4"/>
              <w:widowControl w:val="0"/>
              <w:spacing w:line="240" w:lineRule="auto"/>
              <w:contextualSpacing w:val="0"/>
              <w:rPr/>
            </w:pPr>
            <w:r w:rsidDel="00000000" w:rsidR="00000000" w:rsidRPr="00000000">
              <w:rPr>
                <w:rtl w:val="0"/>
              </w:rPr>
              <w:t xml:space="preserve">Butere Mumias</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pStyle w:val="Heading4"/>
              <w:widowControl w:val="0"/>
              <w:spacing w:line="240" w:lineRule="auto"/>
              <w:contextualSpacing w:val="0"/>
              <w:rPr/>
            </w:pPr>
            <w:r w:rsidDel="00000000" w:rsidR="00000000" w:rsidRPr="00000000">
              <w:rPr>
                <w:rtl w:val="0"/>
              </w:rPr>
              <w:t xml:space="preserve">56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9">
            <w:pPr>
              <w:pStyle w:val="Heading4"/>
              <w:widowControl w:val="0"/>
              <w:spacing w:line="240" w:lineRule="auto"/>
              <w:contextualSpacing w:val="0"/>
              <w:rPr/>
            </w:pPr>
            <w:r w:rsidDel="00000000" w:rsidR="00000000" w:rsidRPr="00000000">
              <w:rPr>
                <w:rtl w:val="0"/>
              </w:rPr>
              <w:t xml:space="preserve">Lugari</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pStyle w:val="Heading4"/>
              <w:widowControl w:val="0"/>
              <w:spacing w:line="240" w:lineRule="auto"/>
              <w:contextualSpacing w:val="0"/>
              <w:rPr/>
            </w:pPr>
            <w:r w:rsidDel="00000000" w:rsidR="00000000" w:rsidRPr="00000000">
              <w:rPr>
                <w:rtl w:val="0"/>
              </w:rPr>
              <w:t xml:space="preserve">57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B">
            <w:pPr>
              <w:pStyle w:val="Heading4"/>
              <w:widowControl w:val="0"/>
              <w:spacing w:line="240" w:lineRule="auto"/>
              <w:contextualSpacing w:val="0"/>
              <w:rPr/>
            </w:pPr>
            <w:r w:rsidDel="00000000" w:rsidR="00000000" w:rsidRPr="00000000">
              <w:rPr>
                <w:rtl w:val="0"/>
              </w:rPr>
              <w:t xml:space="preserve">Mt Elgon</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pStyle w:val="Heading4"/>
              <w:widowControl w:val="0"/>
              <w:spacing w:line="240" w:lineRule="auto"/>
              <w:contextualSpacing w:val="0"/>
              <w:rPr/>
            </w:pPr>
            <w:r w:rsidDel="00000000" w:rsidR="00000000" w:rsidRPr="00000000">
              <w:rPr>
                <w:rtl w:val="0"/>
              </w:rPr>
              <w:t xml:space="preserve">58</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D">
            <w:pPr>
              <w:pStyle w:val="Heading4"/>
              <w:widowControl w:val="0"/>
              <w:spacing w:line="240" w:lineRule="auto"/>
              <w:contextualSpacing w:val="0"/>
              <w:rPr/>
            </w:pPr>
            <w:r w:rsidDel="00000000" w:rsidR="00000000" w:rsidRPr="00000000">
              <w:rPr>
                <w:rtl w:val="0"/>
              </w:rPr>
              <w:t xml:space="preserve">Teso</w:t>
            </w:r>
          </w:p>
        </w:tc>
      </w:tr>
    </w:tbl>
    <w:p w:rsidR="00000000" w:rsidDel="00000000" w:rsidP="00000000" w:rsidRDefault="00000000" w:rsidRPr="00000000" w14:paraId="000001EE">
      <w:pPr>
        <w:spacing w:line="264" w:lineRule="auto"/>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2"/>
        <w:contextualSpacing w:val="0"/>
        <w:rPr/>
      </w:pPr>
      <w:bookmarkStart w:colFirst="0" w:colLast="0" w:name="_2jxsxqh" w:id="17"/>
      <w:bookmarkEnd w:id="17"/>
      <w:r w:rsidDel="00000000" w:rsidR="00000000" w:rsidRPr="00000000">
        <w:rPr>
          <w:rtl w:val="0"/>
        </w:rPr>
        <w:t xml:space="preserve">Plots of maize yield against climate/weather data</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drawing>
          <wp:inline distB="114300" distT="114300" distL="114300" distR="114300">
            <wp:extent cx="5286375" cy="5067300"/>
            <wp:effectExtent b="0" l="0" r="0" t="0"/>
            <wp:docPr id="14"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numPr>
          <w:ilvl w:val="0"/>
          <w:numId w:val="9"/>
        </w:numPr>
        <w:spacing w:after="0" w:before="0" w:lineRule="auto"/>
        <w:ind w:left="720" w:hanging="360"/>
        <w:contextualSpacing w:val="1"/>
        <w:rPr/>
      </w:pPr>
      <w:r w:rsidDel="00000000" w:rsidR="00000000" w:rsidRPr="00000000">
        <w:rPr>
          <w:rtl w:val="0"/>
        </w:rPr>
        <w:t xml:space="preserve">A nice relationship between Precipitation and maize yield</w:t>
      </w:r>
    </w:p>
    <w:p w:rsidR="00000000" w:rsidDel="00000000" w:rsidP="00000000" w:rsidRDefault="00000000" w:rsidRPr="00000000" w14:paraId="000001F4">
      <w:pPr>
        <w:ind w:left="0" w:firstLine="0"/>
        <w:contextualSpacing w:val="0"/>
        <w:rPr/>
      </w:pPr>
      <w:r w:rsidDel="00000000" w:rsidR="00000000" w:rsidRPr="00000000">
        <w:rPr>
          <w:rtl w:val="0"/>
        </w:rPr>
      </w:r>
    </w:p>
    <w:p w:rsidR="00000000" w:rsidDel="00000000" w:rsidP="00000000" w:rsidRDefault="00000000" w:rsidRPr="00000000" w14:paraId="000001F5">
      <w:pPr>
        <w:ind w:left="0" w:firstLine="0"/>
        <w:contextualSpacing w:val="0"/>
        <w:rPr/>
      </w:pPr>
      <w:r w:rsidDel="00000000" w:rsidR="00000000" w:rsidRPr="00000000">
        <w:rPr/>
        <w:drawing>
          <wp:inline distB="114300" distT="114300" distL="114300" distR="114300">
            <wp:extent cx="5286375" cy="5067300"/>
            <wp:effectExtent b="0" l="0" r="0" t="0"/>
            <wp:docPr id="15"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ind w:left="0" w:firstLine="0"/>
        <w:contextualSpacing w:val="0"/>
        <w:rPr/>
      </w:pPr>
      <w:r w:rsidDel="00000000" w:rsidR="00000000" w:rsidRPr="00000000">
        <w:rPr>
          <w:rtl w:val="0"/>
        </w:rPr>
      </w:r>
    </w:p>
    <w:p w:rsidR="00000000" w:rsidDel="00000000" w:rsidP="00000000" w:rsidRDefault="00000000" w:rsidRPr="00000000" w14:paraId="000001F7">
      <w:pPr>
        <w:numPr>
          <w:ilvl w:val="0"/>
          <w:numId w:val="17"/>
        </w:numPr>
        <w:spacing w:after="0" w:before="0" w:lineRule="auto"/>
        <w:ind w:left="720" w:hanging="360"/>
        <w:contextualSpacing w:val="1"/>
        <w:rPr/>
      </w:pPr>
      <w:r w:rsidDel="00000000" w:rsidR="00000000" w:rsidRPr="00000000">
        <w:rPr>
          <w:rtl w:val="0"/>
        </w:rPr>
        <w:t xml:space="preserve">An interesting relationship between temperature and maize yields</w:t>
      </w:r>
    </w:p>
    <w:p w:rsidR="00000000" w:rsidDel="00000000" w:rsidP="00000000" w:rsidRDefault="00000000" w:rsidRPr="00000000" w14:paraId="000001F8">
      <w:pPr>
        <w:numPr>
          <w:ilvl w:val="0"/>
          <w:numId w:val="17"/>
        </w:numPr>
        <w:spacing w:after="0" w:before="0" w:lineRule="auto"/>
        <w:ind w:left="720" w:hanging="360"/>
        <w:contextualSpacing w:val="1"/>
        <w:rPr/>
      </w:pPr>
      <w:r w:rsidDel="00000000" w:rsidR="00000000" w:rsidRPr="00000000">
        <w:rPr>
          <w:rtl w:val="0"/>
        </w:rPr>
        <w:t xml:space="preserve">Why U-shaped?</w:t>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drawing>
          <wp:inline distB="114300" distT="114300" distL="114300" distR="114300">
            <wp:extent cx="5286375" cy="5067300"/>
            <wp:effectExtent b="0" l="0" r="0" t="0"/>
            <wp:docPr id="16"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numPr>
          <w:ilvl w:val="0"/>
          <w:numId w:val="25"/>
        </w:numPr>
        <w:spacing w:after="0" w:before="0" w:lineRule="auto"/>
        <w:ind w:left="720" w:hanging="360"/>
        <w:contextualSpacing w:val="1"/>
        <w:rPr/>
      </w:pPr>
      <w:r w:rsidDel="00000000" w:rsidR="00000000" w:rsidRPr="00000000">
        <w:rPr>
          <w:rtl w:val="0"/>
        </w:rPr>
        <w:t xml:space="preserve">The relationship between yields and precipitation less pronounced if z- scores of precipitation used instead of  the raw data</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drawing>
          <wp:inline distB="114300" distT="114300" distL="114300" distR="114300">
            <wp:extent cx="5286375" cy="5067300"/>
            <wp:effectExtent b="0" l="0" r="0" t="0"/>
            <wp:docPr id="17"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numPr>
          <w:ilvl w:val="0"/>
          <w:numId w:val="16"/>
        </w:numPr>
        <w:spacing w:after="0" w:before="0" w:lineRule="auto"/>
        <w:ind w:left="720" w:hanging="360"/>
        <w:contextualSpacing w:val="1"/>
        <w:rPr/>
      </w:pPr>
      <w:r w:rsidDel="00000000" w:rsidR="00000000" w:rsidRPr="00000000">
        <w:rPr>
          <w:rtl w:val="0"/>
        </w:rPr>
        <w:t xml:space="preserve">Also for temperature, the relationship is much less pronounced if z-scores used instead of the raw data</w:t>
      </w:r>
    </w:p>
    <w:p w:rsidR="00000000" w:rsidDel="00000000" w:rsidP="00000000" w:rsidRDefault="00000000" w:rsidRPr="00000000" w14:paraId="000002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1">
      <w:pPr>
        <w:ind w:left="0" w:firstLine="0"/>
        <w:contextualSpacing w:val="0"/>
        <w:rPr/>
      </w:pPr>
      <w:r w:rsidDel="00000000" w:rsidR="00000000" w:rsidRPr="00000000">
        <w:rPr>
          <w:rtl w:val="0"/>
        </w:rPr>
      </w:r>
    </w:p>
    <w:p w:rsidR="00000000" w:rsidDel="00000000" w:rsidP="00000000" w:rsidRDefault="00000000" w:rsidRPr="00000000" w14:paraId="00000202">
      <w:pPr>
        <w:pStyle w:val="Heading3"/>
        <w:contextualSpacing w:val="0"/>
        <w:rPr>
          <w:u w:val="single"/>
        </w:rPr>
      </w:pPr>
      <w:bookmarkStart w:colFirst="0" w:colLast="0" w:name="_z337ya" w:id="18"/>
      <w:bookmarkEnd w:id="18"/>
      <w:r w:rsidDel="00000000" w:rsidR="00000000" w:rsidRPr="00000000">
        <w:rPr>
          <w:u w:val="single"/>
          <w:rtl w:val="0"/>
        </w:rPr>
        <w:t xml:space="preserve">Coefficients of variations:</w:t>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drawing>
          <wp:inline distB="114300" distT="114300" distL="114300" distR="114300">
            <wp:extent cx="5286375" cy="5067300"/>
            <wp:effectExtent b="0" l="0" r="0" t="0"/>
            <wp:docPr id="18"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numPr>
          <w:ilvl w:val="0"/>
          <w:numId w:val="15"/>
        </w:numPr>
        <w:spacing w:after="0" w:before="0" w:lineRule="auto"/>
        <w:ind w:left="720" w:hanging="360"/>
        <w:contextualSpacing w:val="1"/>
        <w:rPr/>
      </w:pPr>
      <w:r w:rsidDel="00000000" w:rsidR="00000000" w:rsidRPr="00000000">
        <w:rPr>
          <w:rtl w:val="0"/>
        </w:rPr>
        <w:t xml:space="preserve">There seems to be a strong negative correlation between yields and coefficient of variation of temperature</w:t>
      </w:r>
    </w:p>
    <w:p w:rsidR="00000000" w:rsidDel="00000000" w:rsidP="00000000" w:rsidRDefault="00000000" w:rsidRPr="00000000" w14:paraId="00000207">
      <w:pPr>
        <w:numPr>
          <w:ilvl w:val="0"/>
          <w:numId w:val="15"/>
        </w:numPr>
        <w:spacing w:after="0" w:before="0" w:lineRule="auto"/>
        <w:ind w:left="720" w:hanging="360"/>
        <w:contextualSpacing w:val="1"/>
        <w:rPr/>
      </w:pPr>
      <w:r w:rsidDel="00000000" w:rsidR="00000000" w:rsidRPr="00000000">
        <w:rPr>
          <w:rtl w:val="0"/>
        </w:rPr>
        <w:t xml:space="preserve">This is interesting considering the fact that the coefficients of variation were not significant in my models. </w:t>
      </w:r>
    </w:p>
    <w:p w:rsidR="00000000" w:rsidDel="00000000" w:rsidP="00000000" w:rsidRDefault="00000000" w:rsidRPr="00000000" w14:paraId="00000208">
      <w:pPr>
        <w:numPr>
          <w:ilvl w:val="1"/>
          <w:numId w:val="15"/>
        </w:numPr>
        <w:spacing w:after="0" w:before="0" w:lineRule="auto"/>
        <w:ind w:left="1440" w:hanging="360"/>
        <w:contextualSpacing w:val="1"/>
        <w:rPr/>
      </w:pPr>
      <w:r w:rsidDel="00000000" w:rsidR="00000000" w:rsidRPr="00000000">
        <w:rPr>
          <w:rtl w:val="0"/>
        </w:rPr>
        <w:t xml:space="preserve">Perhaps because I was using a different climate dataset and the Maize outliers were not removed before estimating the models</w:t>
      </w:r>
    </w:p>
    <w:p w:rsidR="00000000" w:rsidDel="00000000" w:rsidP="00000000" w:rsidRDefault="00000000" w:rsidRPr="00000000" w14:paraId="00000209">
      <w:pPr>
        <w:ind w:left="0" w:firstLine="0"/>
        <w:contextualSpacing w:val="0"/>
        <w:rPr/>
      </w:pPr>
      <w:r w:rsidDel="00000000" w:rsidR="00000000" w:rsidRPr="00000000">
        <w:rPr>
          <w:rtl w:val="0"/>
        </w:rPr>
      </w:r>
    </w:p>
    <w:p w:rsidR="00000000" w:rsidDel="00000000" w:rsidP="00000000" w:rsidRDefault="00000000" w:rsidRPr="00000000" w14:paraId="0000020A">
      <w:pPr>
        <w:ind w:left="0" w:firstLine="0"/>
        <w:contextualSpacing w:val="0"/>
        <w:rPr/>
      </w:pPr>
      <w:r w:rsidDel="00000000" w:rsidR="00000000" w:rsidRPr="00000000">
        <w:rPr/>
        <w:drawing>
          <wp:inline distB="114300" distT="114300" distL="114300" distR="114300">
            <wp:extent cx="5286375" cy="5067300"/>
            <wp:effectExtent b="0" l="0" r="0" t="0"/>
            <wp:docPr id="19"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numPr>
          <w:ilvl w:val="0"/>
          <w:numId w:val="5"/>
        </w:numPr>
        <w:spacing w:before="0" w:lineRule="auto"/>
        <w:ind w:left="720" w:hanging="360"/>
        <w:contextualSpacing w:val="1"/>
        <w:rPr/>
      </w:pPr>
      <w:r w:rsidDel="00000000" w:rsidR="00000000" w:rsidRPr="00000000">
        <w:rPr>
          <w:rtl w:val="0"/>
        </w:rPr>
        <w:t xml:space="preserve">There seems to be a negative correlation between yields and coefficient of variation of temperature</w:t>
      </w: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2"/>
        <w:keepNext w:val="0"/>
        <w:keepLines w:val="0"/>
        <w:contextualSpacing w:val="0"/>
        <w:rPr/>
      </w:pPr>
      <w:bookmarkStart w:colFirst="0" w:colLast="0" w:name="_3j2qqm3" w:id="19"/>
      <w:bookmarkEnd w:id="19"/>
      <w:r w:rsidDel="00000000" w:rsidR="00000000" w:rsidRPr="00000000">
        <w:rPr>
          <w:rtl w:val="0"/>
        </w:rPr>
        <w:t xml:space="preserve">Selected specifications of the new mixed-effects models</w:t>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numPr>
          <w:ilvl w:val="0"/>
          <w:numId w:val="20"/>
        </w:numPr>
        <w:spacing w:after="0" w:before="0" w:lineRule="auto"/>
        <w:ind w:left="720" w:hanging="360"/>
        <w:contextualSpacing w:val="1"/>
        <w:rPr/>
      </w:pPr>
      <w:r w:rsidDel="00000000" w:rsidR="00000000" w:rsidRPr="00000000">
        <w:rPr>
          <w:rtl w:val="0"/>
        </w:rPr>
        <w:t xml:space="preserve">The newer version of the climate data</w:t>
      </w:r>
    </w:p>
    <w:p w:rsidR="00000000" w:rsidDel="00000000" w:rsidP="00000000" w:rsidRDefault="00000000" w:rsidRPr="00000000" w14:paraId="0000020F">
      <w:pPr>
        <w:numPr>
          <w:ilvl w:val="1"/>
          <w:numId w:val="20"/>
        </w:numPr>
        <w:spacing w:after="0" w:before="0" w:lineRule="auto"/>
        <w:ind w:left="1440" w:hanging="360"/>
        <w:contextualSpacing w:val="1"/>
        <w:rPr/>
      </w:pPr>
      <w:r w:rsidDel="00000000" w:rsidR="00000000" w:rsidRPr="00000000">
        <w:rPr>
          <w:rtl w:val="0"/>
        </w:rPr>
        <w:t xml:space="preserve">Means and medians instead of 90th and 10th percentiles</w:t>
      </w:r>
    </w:p>
    <w:p w:rsidR="00000000" w:rsidDel="00000000" w:rsidP="00000000" w:rsidRDefault="00000000" w:rsidRPr="00000000" w14:paraId="00000210">
      <w:pPr>
        <w:numPr>
          <w:ilvl w:val="0"/>
          <w:numId w:val="20"/>
        </w:numPr>
        <w:spacing w:after="0" w:before="0" w:lineRule="auto"/>
        <w:ind w:left="720" w:hanging="360"/>
        <w:contextualSpacing w:val="1"/>
        <w:rPr/>
      </w:pPr>
      <w:r w:rsidDel="00000000" w:rsidR="00000000" w:rsidRPr="00000000">
        <w:rPr>
          <w:rtl w:val="0"/>
        </w:rPr>
        <w:t xml:space="preserve">Amended definition of the seasons:</w:t>
      </w:r>
    </w:p>
    <w:p w:rsidR="00000000" w:rsidDel="00000000" w:rsidP="00000000" w:rsidRDefault="00000000" w:rsidRPr="00000000" w14:paraId="00000211">
      <w:pPr>
        <w:numPr>
          <w:ilvl w:val="1"/>
          <w:numId w:val="20"/>
        </w:numPr>
        <w:spacing w:after="0" w:before="0" w:lineRule="auto"/>
        <w:ind w:left="1440" w:hanging="360"/>
        <w:contextualSpacing w:val="1"/>
        <w:rPr/>
      </w:pPr>
      <w:r w:rsidDel="00000000" w:rsidR="00000000" w:rsidRPr="00000000">
        <w:rPr>
          <w:b w:val="1"/>
          <w:rtl w:val="0"/>
        </w:rPr>
        <w:t xml:space="preserve">Eastern counties:</w:t>
      </w:r>
      <w:r w:rsidDel="00000000" w:rsidR="00000000" w:rsidRPr="00000000">
        <w:rPr>
          <w:rtl w:val="0"/>
        </w:rPr>
        <w:t xml:space="preserve"> OND of the last year and MAM of the current year</w:t>
      </w:r>
    </w:p>
    <w:p w:rsidR="00000000" w:rsidDel="00000000" w:rsidP="00000000" w:rsidRDefault="00000000" w:rsidRPr="00000000" w14:paraId="00000212">
      <w:pPr>
        <w:numPr>
          <w:ilvl w:val="1"/>
          <w:numId w:val="20"/>
        </w:numPr>
        <w:spacing w:after="0" w:before="0" w:lineRule="auto"/>
        <w:ind w:left="1440" w:hanging="360"/>
        <w:contextualSpacing w:val="1"/>
        <w:rPr/>
      </w:pPr>
      <w:r w:rsidDel="00000000" w:rsidR="00000000" w:rsidRPr="00000000">
        <w:rPr>
          <w:b w:val="1"/>
          <w:rtl w:val="0"/>
        </w:rPr>
        <w:t xml:space="preserve">Western counties:</w:t>
      </w:r>
      <w:r w:rsidDel="00000000" w:rsidR="00000000" w:rsidRPr="00000000">
        <w:rPr>
          <w:rtl w:val="0"/>
        </w:rPr>
        <w:t xml:space="preserve"> MAM and JJA of the current year</w:t>
      </w:r>
    </w:p>
    <w:p w:rsidR="00000000" w:rsidDel="00000000" w:rsidP="00000000" w:rsidRDefault="00000000" w:rsidRPr="00000000" w14:paraId="00000213">
      <w:pPr>
        <w:numPr>
          <w:ilvl w:val="0"/>
          <w:numId w:val="20"/>
        </w:numPr>
        <w:spacing w:after="0" w:before="0" w:lineRule="auto"/>
        <w:ind w:left="720" w:hanging="360"/>
        <w:contextualSpacing w:val="1"/>
        <w:rPr/>
      </w:pPr>
      <w:r w:rsidDel="00000000" w:rsidR="00000000" w:rsidRPr="00000000">
        <w:rPr>
          <w:rtl w:val="0"/>
        </w:rPr>
        <w:t xml:space="preserve">Log-linear functional form</w:t>
      </w:r>
    </w:p>
    <w:p w:rsidR="00000000" w:rsidDel="00000000" w:rsidP="00000000" w:rsidRDefault="00000000" w:rsidRPr="00000000" w14:paraId="00000214">
      <w:pPr>
        <w:numPr>
          <w:ilvl w:val="0"/>
          <w:numId w:val="20"/>
        </w:numPr>
        <w:spacing w:after="0" w:before="0" w:lineRule="auto"/>
        <w:ind w:left="720" w:hanging="360"/>
        <w:contextualSpacing w:val="1"/>
        <w:rPr/>
      </w:pPr>
      <w:r w:rsidDel="00000000" w:rsidR="00000000" w:rsidRPr="00000000">
        <w:rPr>
          <w:rtl w:val="0"/>
        </w:rPr>
        <w:t xml:space="preserve">Time period: </w:t>
      </w:r>
      <w:r w:rsidDel="00000000" w:rsidR="00000000" w:rsidRPr="00000000">
        <w:rPr>
          <w:b w:val="1"/>
          <w:rtl w:val="0"/>
        </w:rPr>
        <w:t xml:space="preserve">2000-2014</w:t>
      </w:r>
      <w:r w:rsidDel="00000000" w:rsidR="00000000" w:rsidRPr="00000000">
        <w:rPr>
          <w:rtl w:val="0"/>
        </w:rPr>
        <w:t xml:space="preserve"> </w:t>
      </w:r>
    </w:p>
    <w:p w:rsidR="00000000" w:rsidDel="00000000" w:rsidP="00000000" w:rsidRDefault="00000000" w:rsidRPr="00000000" w14:paraId="00000215">
      <w:pPr>
        <w:numPr>
          <w:ilvl w:val="0"/>
          <w:numId w:val="20"/>
        </w:numPr>
        <w:spacing w:after="0" w:before="0" w:lineRule="auto"/>
        <w:ind w:left="720" w:hanging="360"/>
        <w:contextualSpacing w:val="1"/>
        <w:rPr/>
      </w:pPr>
      <w:r w:rsidDel="00000000" w:rsidR="00000000" w:rsidRPr="00000000">
        <w:rPr>
          <w:rtl w:val="0"/>
        </w:rPr>
        <w:t xml:space="preserve">Yield outliers above 99th percentile removed</w:t>
      </w:r>
    </w:p>
    <w:p w:rsidR="00000000" w:rsidDel="00000000" w:rsidP="00000000" w:rsidRDefault="00000000" w:rsidRPr="00000000" w14:paraId="00000216">
      <w:pPr>
        <w:spacing w:before="0" w:lineRule="auto"/>
        <w:contextualSpacing w:val="0"/>
        <w:rPr/>
      </w:pPr>
      <w:r w:rsidDel="00000000" w:rsidR="00000000" w:rsidRPr="00000000">
        <w:rPr>
          <w:rtl w:val="0"/>
        </w:rPr>
      </w:r>
    </w:p>
    <w:p w:rsidR="00000000" w:rsidDel="00000000" w:rsidP="00000000" w:rsidRDefault="00000000" w:rsidRPr="00000000" w14:paraId="00000217">
      <w:pPr>
        <w:spacing w:before="0" w:lineRule="auto"/>
        <w:contextualSpacing w:val="0"/>
        <w:rPr/>
      </w:pPr>
      <w:r w:rsidDel="00000000" w:rsidR="00000000" w:rsidRPr="00000000">
        <w:rPr>
          <w:rtl w:val="0"/>
        </w:rPr>
      </w:r>
    </w:p>
    <w:p w:rsidR="00000000" w:rsidDel="00000000" w:rsidP="00000000" w:rsidRDefault="00000000" w:rsidRPr="00000000" w14:paraId="00000218">
      <w:pPr>
        <w:spacing w:before="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-995360</wp:posOffset>
            </wp:positionH>
            <wp:positionV relativeFrom="paragraph">
              <wp:posOffset>19050</wp:posOffset>
            </wp:positionV>
            <wp:extent cx="7491413" cy="485775"/>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7491413" cy="485775"/>
                    </a:xfrm>
                    <a:prstGeom prst="rect"/>
                    <a:ln/>
                  </pic:spPr>
                </pic:pic>
              </a:graphicData>
            </a:graphic>
          </wp:anchor>
        </w:drawing>
      </w:r>
    </w:p>
    <w:p w:rsidR="00000000" w:rsidDel="00000000" w:rsidP="00000000" w:rsidRDefault="00000000" w:rsidRPr="00000000" w14:paraId="00000219">
      <w:pPr>
        <w:spacing w:before="0" w:lineRule="auto"/>
        <w:contextualSpacing w:val="0"/>
        <w:rPr/>
      </w:pPr>
      <w:r w:rsidDel="00000000" w:rsidR="00000000" w:rsidRPr="00000000">
        <w:rPr>
          <w:rtl w:val="0"/>
        </w:rPr>
        <w:t xml:space="preserve">P...  Precipitation</w:t>
      </w:r>
    </w:p>
    <w:p w:rsidR="00000000" w:rsidDel="00000000" w:rsidP="00000000" w:rsidRDefault="00000000" w:rsidRPr="00000000" w14:paraId="0000021A">
      <w:pPr>
        <w:spacing w:before="0" w:lineRule="auto"/>
        <w:contextualSpacing w:val="0"/>
        <w:rPr/>
      </w:pPr>
      <w:r w:rsidDel="00000000" w:rsidR="00000000" w:rsidRPr="00000000">
        <w:rPr>
          <w:rtl w:val="0"/>
        </w:rPr>
        <w:t xml:space="preserve">T… Temperature</w:t>
      </w:r>
    </w:p>
    <w:p w:rsidR="00000000" w:rsidDel="00000000" w:rsidP="00000000" w:rsidRDefault="00000000" w:rsidRPr="00000000" w14:paraId="0000021B">
      <w:pPr>
        <w:spacing w:before="0" w:lineRule="auto"/>
        <w:contextualSpacing w:val="0"/>
        <w:rPr/>
      </w:pPr>
      <w:r w:rsidDel="00000000" w:rsidR="00000000" w:rsidRPr="00000000">
        <w:rPr>
          <w:rtl w:val="0"/>
        </w:rPr>
        <w:t xml:space="preserve">Y… Maize yield</w:t>
      </w:r>
    </w:p>
    <w:p w:rsidR="00000000" w:rsidDel="00000000" w:rsidP="00000000" w:rsidRDefault="00000000" w:rsidRPr="00000000" w14:paraId="0000021C">
      <w:pPr>
        <w:spacing w:before="0" w:lineRule="auto"/>
        <w:contextualSpacing w:val="0"/>
        <w:rPr/>
      </w:pPr>
      <w:r w:rsidDel="00000000" w:rsidR="00000000" w:rsidRPr="00000000">
        <w:rPr>
          <w:rtl w:val="0"/>
        </w:rPr>
        <w:t xml:space="preserve">t...year</w:t>
      </w:r>
    </w:p>
    <w:p w:rsidR="00000000" w:rsidDel="00000000" w:rsidP="00000000" w:rsidRDefault="00000000" w:rsidRPr="00000000" w14:paraId="0000021D">
      <w:pPr>
        <w:spacing w:before="0" w:lineRule="auto"/>
        <w:contextualSpacing w:val="0"/>
        <w:rPr/>
      </w:pPr>
      <w:r w:rsidDel="00000000" w:rsidR="00000000" w:rsidRPr="00000000">
        <w:rPr>
          <w:rtl w:val="0"/>
        </w:rPr>
        <w:t xml:space="preserve">i… county</w:t>
      </w:r>
    </w:p>
    <w:p w:rsidR="00000000" w:rsidDel="00000000" w:rsidP="00000000" w:rsidRDefault="00000000" w:rsidRPr="00000000" w14:paraId="0000021E">
      <w:pPr>
        <w:spacing w:before="0" w:lineRule="auto"/>
        <w:contextualSpacing w:val="0"/>
        <w:rPr/>
      </w:pPr>
      <w:r w:rsidDel="00000000" w:rsidR="00000000" w:rsidRPr="00000000">
        <w:rPr>
          <w:rtl w:val="0"/>
        </w:rPr>
      </w:r>
    </w:p>
    <w:p w:rsidR="00000000" w:rsidDel="00000000" w:rsidP="00000000" w:rsidRDefault="00000000" w:rsidRPr="00000000" w14:paraId="0000021F">
      <w:pPr>
        <w:spacing w:before="0" w:lineRule="auto"/>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tbl>
      <w:tblPr>
        <w:tblStyle w:val="Table4"/>
        <w:tblW w:w="10561.824817518247" w:type="dxa"/>
        <w:jc w:val="left"/>
        <w:tblInd w:w="-6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590"/>
        <w:gridCol w:w="1290"/>
        <w:gridCol w:w="1185"/>
        <w:gridCol w:w="1200"/>
        <w:gridCol w:w="1515.912408759124"/>
        <w:gridCol w:w="1515.912408759124"/>
        <w:tblGridChange w:id="0">
          <w:tblGrid>
            <w:gridCol w:w="2265"/>
            <w:gridCol w:w="1590"/>
            <w:gridCol w:w="1290"/>
            <w:gridCol w:w="1185"/>
            <w:gridCol w:w="1200"/>
            <w:gridCol w:w="1515.912408759124"/>
            <w:gridCol w:w="1515.912408759124"/>
          </w:tblGrid>
        </w:tblGridChange>
      </w:tblGrid>
      <w:tr>
        <w:trPr>
          <w:trHeight w:val="3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2">
            <w:pPr>
              <w:contextualSpacing w:val="0"/>
              <w:jc w:val="center"/>
              <w:rPr>
                <w:b w:val="1"/>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3">
            <w:pPr>
              <w:contextualSpacing w:val="0"/>
              <w:jc w:val="center"/>
              <w:rPr>
                <w:b w:val="1"/>
              </w:rPr>
            </w:pPr>
            <w:r w:rsidDel="00000000" w:rsidR="00000000" w:rsidRPr="00000000">
              <w:rPr>
                <w:b w:val="1"/>
                <w:rtl w:val="0"/>
              </w:rPr>
              <w:t xml:space="preserve">Linear functional form</w:t>
            </w:r>
          </w:p>
        </w:tc>
        <w:tc>
          <w:tcPr>
            <w:gridSpan w:val="3"/>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6">
            <w:pPr>
              <w:contextualSpacing w:val="0"/>
              <w:jc w:val="left"/>
              <w:rPr>
                <w:b w:val="1"/>
              </w:rPr>
            </w:pPr>
            <w:r w:rsidDel="00000000" w:rsidR="00000000" w:rsidRPr="00000000">
              <w:rPr>
                <w:b w:val="1"/>
                <w:rtl w:val="0"/>
              </w:rPr>
              <w:t xml:space="preserve">Log linear functional form</w:t>
            </w:r>
          </w:p>
        </w:tc>
      </w:tr>
      <w:tr>
        <w:trPr>
          <w:trHeight w:val="10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9">
            <w:pPr>
              <w:contextualSpacing w:val="0"/>
              <w:jc w:val="center"/>
              <w:rPr>
                <w:b w:val="1"/>
              </w:rPr>
            </w:pPr>
            <w:r w:rsidDel="00000000" w:rsidR="00000000" w:rsidRPr="00000000">
              <w:rPr>
                <w:rtl w:val="0"/>
              </w:rPr>
            </w:r>
          </w:p>
          <w:p w:rsidR="00000000" w:rsidDel="00000000" w:rsidP="00000000" w:rsidRDefault="00000000" w:rsidRPr="00000000" w14:paraId="0000022A">
            <w:pPr>
              <w:contextualSpacing w:val="0"/>
              <w:jc w:val="center"/>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B">
            <w:pPr>
              <w:contextualSpacing w:val="0"/>
              <w:jc w:val="center"/>
              <w:rPr>
                <w:b w:val="1"/>
              </w:rPr>
            </w:pPr>
            <w:r w:rsidDel="00000000" w:rsidR="00000000" w:rsidRPr="00000000">
              <w:rPr>
                <w:rtl w:val="0"/>
              </w:rPr>
            </w:r>
          </w:p>
          <w:p w:rsidR="00000000" w:rsidDel="00000000" w:rsidP="00000000" w:rsidRDefault="00000000" w:rsidRPr="00000000" w14:paraId="0000022C">
            <w:pPr>
              <w:contextualSpacing w:val="0"/>
              <w:jc w:val="center"/>
              <w:rPr>
                <w:sz w:val="20"/>
                <w:szCs w:val="20"/>
              </w:rPr>
            </w:pPr>
            <w:r w:rsidDel="00000000" w:rsidR="00000000" w:rsidRPr="00000000">
              <w:rPr>
                <w:b w:val="1"/>
                <w:highlight w:val="red"/>
                <w:rtl w:val="0"/>
              </w:rPr>
              <w:t xml:space="preserve">Raw data</w:t>
            </w:r>
            <w:r w:rsidDel="00000000" w:rsidR="00000000" w:rsidRPr="00000000">
              <w:rPr>
                <w:b w:val="1"/>
                <w:sz w:val="20"/>
                <w:szCs w:val="20"/>
                <w:highlight w:val="red"/>
                <w:rtl w:val="0"/>
              </w:rPr>
              <w:t xml:space="preserve"> no convergence!!</w:t>
            </w:r>
            <w:r w:rsidDel="00000000" w:rsidR="00000000" w:rsidRPr="00000000">
              <w:rPr>
                <w:b w:val="1"/>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D">
            <w:pPr>
              <w:contextualSpacing w:val="0"/>
              <w:jc w:val="center"/>
              <w:rPr>
                <w:b w:val="1"/>
              </w:rPr>
            </w:pPr>
            <w:r w:rsidDel="00000000" w:rsidR="00000000" w:rsidRPr="00000000">
              <w:rPr>
                <w:rtl w:val="0"/>
              </w:rPr>
            </w:r>
          </w:p>
          <w:p w:rsidR="00000000" w:rsidDel="00000000" w:rsidP="00000000" w:rsidRDefault="00000000" w:rsidRPr="00000000" w14:paraId="0000022E">
            <w:pPr>
              <w:contextualSpacing w:val="0"/>
              <w:jc w:val="center"/>
              <w:rPr>
                <w:b w:val="1"/>
              </w:rPr>
            </w:pPr>
            <w:r w:rsidDel="00000000" w:rsidR="00000000" w:rsidRPr="00000000">
              <w:rPr>
                <w:b w:val="1"/>
                <w:rtl w:val="0"/>
              </w:rPr>
              <w:t xml:space="preserve">z-score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F">
            <w:pPr>
              <w:contextualSpacing w:val="0"/>
              <w:jc w:val="center"/>
              <w:rPr>
                <w:b w:val="1"/>
              </w:rPr>
            </w:pPr>
            <w:r w:rsidDel="00000000" w:rsidR="00000000" w:rsidRPr="00000000">
              <w:rPr>
                <w:rtl w:val="0"/>
              </w:rPr>
            </w:r>
          </w:p>
          <w:p w:rsidR="00000000" w:rsidDel="00000000" w:rsidP="00000000" w:rsidRDefault="00000000" w:rsidRPr="00000000" w14:paraId="00000230">
            <w:pPr>
              <w:contextualSpacing w:val="0"/>
              <w:jc w:val="center"/>
              <w:rPr>
                <w:b w:val="1"/>
              </w:rPr>
            </w:pPr>
            <w:r w:rsidDel="00000000" w:rsidR="00000000" w:rsidRPr="00000000">
              <w:rPr>
                <w:b w:val="1"/>
                <w:rtl w:val="0"/>
              </w:rPr>
              <w:t xml:space="preserve">scaling</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31">
            <w:pPr>
              <w:contextualSpacing w:val="0"/>
              <w:jc w:val="center"/>
              <w:rPr>
                <w:b w:val="1"/>
              </w:rPr>
            </w:pPr>
            <w:r w:rsidDel="00000000" w:rsidR="00000000" w:rsidRPr="00000000">
              <w:rPr>
                <w:rtl w:val="0"/>
              </w:rPr>
            </w:r>
          </w:p>
          <w:p w:rsidR="00000000" w:rsidDel="00000000" w:rsidP="00000000" w:rsidRDefault="00000000" w:rsidRPr="00000000" w14:paraId="00000232">
            <w:pPr>
              <w:contextualSpacing w:val="0"/>
              <w:jc w:val="center"/>
              <w:rPr>
                <w:b w:val="1"/>
              </w:rPr>
            </w:pPr>
            <w:r w:rsidDel="00000000" w:rsidR="00000000" w:rsidRPr="00000000">
              <w:rPr>
                <w:b w:val="1"/>
                <w:rtl w:val="0"/>
              </w:rPr>
              <w:t xml:space="preserve">raw data</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33">
            <w:pPr>
              <w:contextualSpacing w:val="0"/>
              <w:jc w:val="center"/>
              <w:rPr>
                <w:b w:val="1"/>
              </w:rPr>
            </w:pPr>
            <w:r w:rsidDel="00000000" w:rsidR="00000000" w:rsidRPr="00000000">
              <w:rPr>
                <w:rtl w:val="0"/>
              </w:rPr>
            </w:r>
          </w:p>
          <w:p w:rsidR="00000000" w:rsidDel="00000000" w:rsidP="00000000" w:rsidRDefault="00000000" w:rsidRPr="00000000" w14:paraId="00000234">
            <w:pPr>
              <w:contextualSpacing w:val="0"/>
              <w:jc w:val="center"/>
              <w:rPr>
                <w:b w:val="1"/>
              </w:rPr>
            </w:pPr>
            <w:r w:rsidDel="00000000" w:rsidR="00000000" w:rsidRPr="00000000">
              <w:rPr>
                <w:b w:val="1"/>
                <w:rtl w:val="0"/>
              </w:rPr>
              <w:t xml:space="preserve">z-score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35">
            <w:pPr>
              <w:contextualSpacing w:val="0"/>
              <w:jc w:val="center"/>
              <w:rPr>
                <w:b w:val="1"/>
              </w:rPr>
            </w:pPr>
            <w:r w:rsidDel="00000000" w:rsidR="00000000" w:rsidRPr="00000000">
              <w:rPr>
                <w:rtl w:val="0"/>
              </w:rPr>
            </w:r>
          </w:p>
          <w:p w:rsidR="00000000" w:rsidDel="00000000" w:rsidP="00000000" w:rsidRDefault="00000000" w:rsidRPr="00000000" w14:paraId="00000236">
            <w:pPr>
              <w:contextualSpacing w:val="0"/>
              <w:jc w:val="center"/>
              <w:rPr>
                <w:b w:val="1"/>
              </w:rPr>
            </w:pPr>
            <w:r w:rsidDel="00000000" w:rsidR="00000000" w:rsidRPr="00000000">
              <w:rPr>
                <w:b w:val="1"/>
                <w:rtl w:val="0"/>
              </w:rPr>
              <w:t xml:space="preserve">scaling</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7">
            <w:pPr>
              <w:contextualSpacing w:val="0"/>
              <w:jc w:val="right"/>
              <w:rPr/>
            </w:pPr>
            <w:r w:rsidDel="00000000" w:rsidR="00000000" w:rsidRPr="00000000">
              <w:rPr>
                <w:rtl w:val="0"/>
              </w:rPr>
              <w:t xml:space="preserve">Precipitation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contextualSpacing w:val="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contextualSpacing w:val="0"/>
              <w:jc w:val="center"/>
              <w:rPr/>
            </w:pPr>
            <w:r w:rsidDel="00000000" w:rsidR="00000000" w:rsidRPr="00000000">
              <w:rPr>
                <w:rtl w:val="0"/>
              </w:rPr>
              <w:t xml:space="preserve">0.220***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contextualSpacing w:val="0"/>
              <w:jc w:val="center"/>
              <w:rPr/>
            </w:pPr>
            <w:r w:rsidDel="00000000" w:rsidR="00000000" w:rsidRPr="00000000">
              <w:rPr>
                <w:rtl w:val="0"/>
              </w:rPr>
              <w:t xml:space="preserve">0.296***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contextualSpacing w:val="0"/>
              <w:jc w:val="center"/>
              <w:rPr/>
            </w:pPr>
            <w:r w:rsidDel="00000000" w:rsidR="00000000" w:rsidRPr="00000000">
              <w:rPr>
                <w:rtl w:val="0"/>
              </w:rPr>
              <w:t xml:space="preserve">0.242***</w:t>
            </w:r>
          </w:p>
        </w:tc>
      </w:tr>
      <w:tr>
        <w:trPr>
          <w:trHeight w:val="5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E">
            <w:pPr>
              <w:contextualSpacing w:val="0"/>
              <w:jc w:val="right"/>
              <w:rPr/>
            </w:pPr>
            <w:r w:rsidDel="00000000" w:rsidR="00000000" w:rsidRPr="00000000">
              <w:rPr>
                <w:rtl w:val="0"/>
              </w:rPr>
              <w:t xml:space="preserve">Precipitation squared</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3F">
            <w:pPr>
              <w:contextualSpacing w:val="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40">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41">
            <w:pPr>
              <w:contextualSpacing w:val="0"/>
              <w:jc w:val="center"/>
              <w:rPr>
                <w:vertAlign w:val="superscript"/>
              </w:rPr>
            </w:pPr>
            <w:r w:rsidDel="00000000" w:rsidR="00000000" w:rsidRPr="00000000">
              <w:rPr>
                <w:rtl w:val="0"/>
              </w:rPr>
              <w:t xml:space="preserve">-0.045</w:t>
            </w:r>
            <w:r w:rsidDel="00000000" w:rsidR="00000000" w:rsidRPr="00000000">
              <w:rPr>
                <w:vertAlign w:val="superscript"/>
                <w:rtl w:val="0"/>
              </w:rPr>
              <w:t xml:space="preserve">o</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42">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43">
            <w:pPr>
              <w:contextualSpacing w:val="0"/>
              <w:jc w:val="center"/>
              <w:rPr/>
            </w:pPr>
            <w:r w:rsidDel="00000000" w:rsidR="00000000" w:rsidRPr="00000000">
              <w:rPr>
                <w:rtl w:val="0"/>
              </w:rPr>
              <w:t xml:space="preserve">0.008</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44">
            <w:pPr>
              <w:contextualSpacing w:val="0"/>
              <w:jc w:val="center"/>
              <w:rPr>
                <w:vertAlign w:val="superscript"/>
              </w:rPr>
            </w:pPr>
            <w:r w:rsidDel="00000000" w:rsidR="00000000" w:rsidRPr="00000000">
              <w:rPr>
                <w:rtl w:val="0"/>
              </w:rPr>
              <w:t xml:space="preserve">-0.050</w:t>
            </w:r>
            <w:r w:rsidDel="00000000" w:rsidR="00000000" w:rsidRPr="00000000">
              <w:rPr>
                <w:vertAlign w:val="superscript"/>
                <w:rtl w:val="0"/>
              </w:rPr>
              <w:t xml:space="preserve">o</w:t>
            </w:r>
          </w:p>
        </w:tc>
      </w:tr>
      <w:tr>
        <w:trPr>
          <w:trHeight w:val="6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5">
            <w:pPr>
              <w:contextualSpacing w:val="0"/>
              <w:jc w:val="right"/>
              <w:rPr/>
            </w:pPr>
            <w:r w:rsidDel="00000000" w:rsidR="00000000" w:rsidRPr="00000000">
              <w:rPr>
                <w:rtl w:val="0"/>
              </w:rPr>
              <w:t xml:space="preserve">Precipitation - c. of variation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6">
            <w:pPr>
              <w:contextualSpacing w:val="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contextualSpacing w:val="0"/>
              <w:jc w:val="center"/>
              <w:rPr/>
            </w:pPr>
            <w:r w:rsidDel="00000000" w:rsidR="00000000" w:rsidRPr="00000000">
              <w:rPr>
                <w:rtl w:val="0"/>
              </w:rPr>
              <w:t xml:space="preserve">-0.063*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contextualSpacing w:val="0"/>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contextualSpacing w:val="0"/>
              <w:jc w:val="center"/>
              <w:rPr/>
            </w:pPr>
            <w:r w:rsidDel="00000000" w:rsidR="00000000" w:rsidRPr="00000000">
              <w:rPr>
                <w:rtl w:val="0"/>
              </w:rPr>
              <w:t xml:space="preserve">0.0006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contextualSpacing w:val="0"/>
              <w:jc w:val="center"/>
              <w:rPr/>
            </w:pPr>
            <w:r w:rsidDel="00000000" w:rsidR="00000000" w:rsidRPr="00000000">
              <w:rPr>
                <w:rtl w:val="0"/>
              </w:rPr>
              <w:t xml:space="preserve">-0.003</w:t>
            </w:r>
          </w:p>
        </w:tc>
      </w:tr>
      <w:tr>
        <w:trPr>
          <w:trHeight w:val="6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C">
            <w:pPr>
              <w:contextualSpacing w:val="0"/>
              <w:jc w:val="right"/>
              <w:rPr/>
            </w:pPr>
            <w:r w:rsidDel="00000000" w:rsidR="00000000" w:rsidRPr="00000000">
              <w:rPr>
                <w:rtl w:val="0"/>
              </w:rPr>
              <w:t xml:space="preserve">Precipitation - c. of variation squared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D">
            <w:pPr>
              <w:contextualSpacing w:val="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0">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contextualSpacing w:val="0"/>
              <w:jc w:val="center"/>
              <w:rPr>
                <w:sz w:val="20"/>
                <w:szCs w:val="20"/>
              </w:rPr>
            </w:pPr>
            <w:r w:rsidDel="00000000" w:rsidR="00000000" w:rsidRPr="00000000">
              <w:rPr>
                <w:sz w:val="20"/>
                <w:szCs w:val="20"/>
                <w:rtl w:val="0"/>
              </w:rPr>
              <w:t xml:space="preserve">0.0000006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2">
            <w:pPr>
              <w:contextualSpacing w:val="0"/>
              <w:jc w:val="center"/>
              <w:rPr/>
            </w:pPr>
            <w:r w:rsidDel="00000000" w:rsidR="00000000" w:rsidRPr="00000000">
              <w:rPr>
                <w:rtl w:val="0"/>
              </w:rPr>
              <w:t xml:space="preserve">-0.001</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3">
            <w:pPr>
              <w:contextualSpacing w:val="0"/>
              <w:jc w:val="right"/>
              <w:rPr/>
            </w:pPr>
            <w:r w:rsidDel="00000000" w:rsidR="00000000" w:rsidRPr="00000000">
              <w:rPr>
                <w:rtl w:val="0"/>
              </w:rPr>
              <w:t xml:space="preserve">Temperature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54">
            <w:pPr>
              <w:contextualSpacing w:val="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55">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56">
            <w:pPr>
              <w:contextualSpacing w:val="0"/>
              <w:jc w:val="center"/>
              <w:rPr/>
            </w:pPr>
            <w:r w:rsidDel="00000000" w:rsidR="00000000" w:rsidRPr="00000000">
              <w:rPr>
                <w:rtl w:val="0"/>
              </w:rPr>
              <w:t xml:space="preserve">-0.603***</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57">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58">
            <w:pPr>
              <w:contextualSpacing w:val="0"/>
              <w:jc w:val="center"/>
              <w:rPr/>
            </w:pPr>
            <w:r w:rsidDel="00000000" w:rsidR="00000000" w:rsidRPr="00000000">
              <w:rPr>
                <w:rtl w:val="0"/>
              </w:rPr>
              <w:t xml:space="preserve">0.067</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59">
            <w:pPr>
              <w:contextualSpacing w:val="0"/>
              <w:jc w:val="center"/>
              <w:rPr/>
            </w:pPr>
            <w:r w:rsidDel="00000000" w:rsidR="00000000" w:rsidRPr="00000000">
              <w:rPr>
                <w:rtl w:val="0"/>
              </w:rPr>
              <w:t xml:space="preserve">-0.500***</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A">
            <w:pPr>
              <w:contextualSpacing w:val="0"/>
              <w:jc w:val="right"/>
              <w:rPr/>
            </w:pPr>
            <w:r w:rsidDel="00000000" w:rsidR="00000000" w:rsidRPr="00000000">
              <w:rPr>
                <w:rtl w:val="0"/>
              </w:rPr>
              <w:t xml:space="preserve">Temperature squared</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5B">
            <w:pPr>
              <w:contextualSpacing w:val="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5C">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5D">
            <w:pPr>
              <w:contextualSpacing w:val="0"/>
              <w:jc w:val="center"/>
              <w:rPr/>
            </w:pPr>
            <w:r w:rsidDel="00000000" w:rsidR="00000000" w:rsidRPr="00000000">
              <w:rPr>
                <w:rtl w:val="0"/>
              </w:rPr>
              <w:t xml:space="preserve">0.229**</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5E">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5F">
            <w:pPr>
              <w:contextualSpacing w:val="0"/>
              <w:jc w:val="center"/>
              <w:rPr/>
            </w:pPr>
            <w:r w:rsidDel="00000000" w:rsidR="00000000" w:rsidRPr="00000000">
              <w:rPr>
                <w:rtl w:val="0"/>
              </w:rPr>
              <w:t xml:space="preserve">-0.024</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0">
            <w:pPr>
              <w:contextualSpacing w:val="0"/>
              <w:jc w:val="center"/>
              <w:rPr/>
            </w:pPr>
            <w:r w:rsidDel="00000000" w:rsidR="00000000" w:rsidRPr="00000000">
              <w:rPr>
                <w:rtl w:val="0"/>
              </w:rPr>
              <w:t xml:space="preserve">0.102</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1">
            <w:pPr>
              <w:contextualSpacing w:val="0"/>
              <w:jc w:val="right"/>
              <w:rPr/>
            </w:pPr>
            <w:r w:rsidDel="00000000" w:rsidR="00000000" w:rsidRPr="00000000">
              <w:rPr>
                <w:rtl w:val="0"/>
              </w:rPr>
              <w:t xml:space="preserve">Temperature - c. of variation</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2">
            <w:pPr>
              <w:contextualSpacing w:val="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3">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4">
            <w:pPr>
              <w:contextualSpacing w:val="0"/>
              <w:jc w:val="center"/>
              <w:rPr/>
            </w:pPr>
            <w:r w:rsidDel="00000000" w:rsidR="00000000" w:rsidRPr="00000000">
              <w:rPr>
                <w:rtl w:val="0"/>
              </w:rPr>
              <w:t xml:space="preserve">0.030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5">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6">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7">
            <w:pPr>
              <w:contextualSpacing w:val="0"/>
              <w:jc w:val="center"/>
              <w:rPr/>
            </w:pPr>
            <w:r w:rsidDel="00000000" w:rsidR="00000000" w:rsidRPr="00000000">
              <w:rPr>
                <w:rtl w:val="0"/>
              </w:rPr>
              <w:t xml:space="preserve">-0.023</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8">
            <w:pPr>
              <w:contextualSpacing w:val="0"/>
              <w:jc w:val="right"/>
              <w:rPr/>
            </w:pPr>
            <w:r w:rsidDel="00000000" w:rsidR="00000000" w:rsidRPr="00000000">
              <w:rPr>
                <w:rtl w:val="0"/>
              </w:rPr>
              <w:t xml:space="preserve">Temperature - c. of variation squared</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9">
            <w:pPr>
              <w:contextualSpacing w:val="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A">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B">
            <w:pPr>
              <w:contextualSpacing w:val="0"/>
              <w:jc w:val="center"/>
              <w:rPr/>
            </w:pPr>
            <w:r w:rsidDel="00000000" w:rsidR="00000000" w:rsidRPr="00000000">
              <w:rPr>
                <w:rtl w:val="0"/>
              </w:rPr>
              <w:t xml:space="preserve">-0.010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C">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D">
            <w:pPr>
              <w:contextualSpacing w:val="0"/>
              <w:jc w:val="center"/>
              <w:rPr/>
            </w:pPr>
            <w:r w:rsidDel="00000000" w:rsidR="00000000" w:rsidRPr="00000000">
              <w:rPr>
                <w:rtl w:val="0"/>
              </w:rPr>
              <w:t xml:space="preserve">-0.000002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6E">
            <w:pPr>
              <w:contextualSpacing w:val="0"/>
              <w:jc w:val="center"/>
              <w:rPr/>
            </w:pPr>
            <w:r w:rsidDel="00000000" w:rsidR="00000000" w:rsidRPr="00000000">
              <w:rPr>
                <w:rtl w:val="0"/>
              </w:rPr>
              <w:t xml:space="preserve">-0.019</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F">
            <w:pPr>
              <w:contextualSpacing w:val="0"/>
              <w:jc w:val="right"/>
              <w:rPr/>
            </w:pPr>
            <w:r w:rsidDel="00000000" w:rsidR="00000000" w:rsidRPr="00000000">
              <w:rPr>
                <w:rtl w:val="0"/>
              </w:rPr>
              <w:t xml:space="preserve">REML criterion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0">
            <w:pPr>
              <w:contextualSpacing w:val="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1">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line="264" w:lineRule="auto"/>
              <w:contextualSpacing w:val="0"/>
              <w:jc w:val="cente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1065.8</w:t>
            </w:r>
          </w:p>
          <w:p w:rsidR="00000000" w:rsidDel="00000000" w:rsidP="00000000" w:rsidRDefault="00000000" w:rsidRPr="00000000" w14:paraId="00000273">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5">
            <w:pPr>
              <w:contextualSpacing w:val="0"/>
              <w:jc w:val="center"/>
              <w:rPr/>
            </w:pPr>
            <w:r w:rsidDel="00000000" w:rsidR="00000000" w:rsidRPr="00000000">
              <w:rPr>
                <w:rtl w:val="0"/>
              </w:rPr>
              <w:t xml:space="preserve">1099.9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6">
            <w:pPr>
              <w:contextualSpacing w:val="0"/>
              <w:jc w:val="center"/>
              <w:rPr/>
            </w:pPr>
            <w:r w:rsidDel="00000000" w:rsidR="00000000" w:rsidRPr="00000000">
              <w:rPr>
                <w:rtl w:val="0"/>
              </w:rPr>
              <w:t xml:space="preserve">1013.</w:t>
            </w:r>
          </w:p>
        </w:tc>
      </w:tr>
    </w:tbl>
    <w:p w:rsidR="00000000" w:rsidDel="00000000" w:rsidP="00000000" w:rsidRDefault="00000000" w:rsidRPr="00000000" w14:paraId="00000277">
      <w:pPr>
        <w:contextualSpacing w:val="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34.png"/><Relationship Id="rId21" Type="http://schemas.openxmlformats.org/officeDocument/2006/relationships/image" Target="media/image33.png"/><Relationship Id="rId24" Type="http://schemas.openxmlformats.org/officeDocument/2006/relationships/image" Target="media/image36.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38.png"/><Relationship Id="rId25" Type="http://schemas.openxmlformats.org/officeDocument/2006/relationships/image" Target="media/image37.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fews.net/east-africa/kenya/seasonal-calendar/december-2013" TargetMode="External"/><Relationship Id="rId7" Type="http://schemas.openxmlformats.org/officeDocument/2006/relationships/hyperlink" Target="https://en.wikipedia.org/wiki/Provinces_of_Kenya" TargetMode="External"/><Relationship Id="rId8" Type="http://schemas.openxmlformats.org/officeDocument/2006/relationships/hyperlink" Target="http://fews.net/east-africa/kenya/seasonal-calendar/december-2013" TargetMode="External"/><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22.png"/><Relationship Id="rId15" Type="http://schemas.openxmlformats.org/officeDocument/2006/relationships/image" Target="media/image23.png"/><Relationship Id="rId14" Type="http://schemas.openxmlformats.org/officeDocument/2006/relationships/image" Target="media/image24.png"/><Relationship Id="rId17" Type="http://schemas.openxmlformats.org/officeDocument/2006/relationships/image" Target="media/image25.png"/><Relationship Id="rId16" Type="http://schemas.openxmlformats.org/officeDocument/2006/relationships/image" Target="media/image26.png"/><Relationship Id="rId19" Type="http://schemas.openxmlformats.org/officeDocument/2006/relationships/image" Target="media/image27.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