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42" w:rsidRPr="00614AF5" w:rsidRDefault="009913CD" w:rsidP="00007730">
      <w:pPr>
        <w:jc w:val="center"/>
        <w:rPr>
          <w:rFonts w:ascii="Times New Roman" w:hAnsi="Times New Roman" w:cs="Times New Roman"/>
          <w:b/>
        </w:rPr>
      </w:pPr>
      <w:r w:rsidRPr="00614AF5">
        <w:rPr>
          <w:rFonts w:ascii="Times New Roman" w:hAnsi="Times New Roman" w:cs="Times New Roman"/>
          <w:b/>
        </w:rPr>
        <w:t>Sprawozdanie 1</w:t>
      </w:r>
    </w:p>
    <w:p w:rsidR="007D4DA6" w:rsidRPr="00614AF5" w:rsidRDefault="007D4DA6" w:rsidP="00570397">
      <w:pPr>
        <w:jc w:val="both"/>
        <w:rPr>
          <w:rFonts w:ascii="Times New Roman" w:hAnsi="Times New Roman" w:cs="Times New Roman"/>
          <w:b/>
        </w:rPr>
      </w:pPr>
      <w:r w:rsidRPr="00614AF5">
        <w:rPr>
          <w:rFonts w:ascii="Times New Roman" w:hAnsi="Times New Roman" w:cs="Times New Roman"/>
          <w:b/>
        </w:rPr>
        <w:t>Temat ćwiczenia:</w:t>
      </w:r>
      <w:r w:rsidR="00007730" w:rsidRPr="00614AF5">
        <w:rPr>
          <w:rFonts w:ascii="Times New Roman" w:hAnsi="Times New Roman" w:cs="Times New Roman"/>
          <w:b/>
        </w:rPr>
        <w:t xml:space="preserve"> Budowa i działanie perceptronu</w:t>
      </w:r>
      <w:r w:rsidR="001222A7" w:rsidRPr="00614AF5">
        <w:rPr>
          <w:rFonts w:ascii="Times New Roman" w:hAnsi="Times New Roman" w:cs="Times New Roman"/>
          <w:b/>
        </w:rPr>
        <w:t xml:space="preserve">                    </w:t>
      </w:r>
      <w:r w:rsidR="00614AF5">
        <w:rPr>
          <w:rFonts w:ascii="Times New Roman" w:hAnsi="Times New Roman" w:cs="Times New Roman"/>
          <w:b/>
        </w:rPr>
        <w:t xml:space="preserve">                       </w:t>
      </w:r>
      <w:r w:rsidR="001222A7" w:rsidRPr="00614AF5">
        <w:rPr>
          <w:rFonts w:ascii="Times New Roman" w:hAnsi="Times New Roman" w:cs="Times New Roman"/>
          <w:b/>
        </w:rPr>
        <w:t>Monika Pawlik, gr 05</w:t>
      </w:r>
    </w:p>
    <w:p w:rsidR="007B17D0" w:rsidRDefault="00570397" w:rsidP="00570397">
      <w:pPr>
        <w:jc w:val="both"/>
        <w:rPr>
          <w:rFonts w:ascii="Times New Roman" w:hAnsi="Times New Roman" w:cs="Times New Roman"/>
        </w:rPr>
      </w:pPr>
      <w:r w:rsidRPr="00614AF5">
        <w:rPr>
          <w:rFonts w:ascii="Times New Roman" w:hAnsi="Times New Roman" w:cs="Times New Roman"/>
        </w:rPr>
        <w:t xml:space="preserve">Celem ćwiczenia jest poznanie budowy i działanie perceptronu poprzez implementację oraz uczenie perceptronu realizującego wybraną funkcje logiczną dwóch zmiennych. </w:t>
      </w:r>
    </w:p>
    <w:p w:rsidR="00614AF5" w:rsidRDefault="00614AF5" w:rsidP="00570397">
      <w:pPr>
        <w:jc w:val="both"/>
        <w:rPr>
          <w:rFonts w:ascii="Times New Roman" w:hAnsi="Times New Roman" w:cs="Times New Roman"/>
        </w:rPr>
      </w:pPr>
    </w:p>
    <w:p w:rsidR="00530CE4" w:rsidRDefault="00530CE4" w:rsidP="00570397">
      <w:pPr>
        <w:jc w:val="both"/>
        <w:rPr>
          <w:rFonts w:ascii="Times New Roman" w:hAnsi="Times New Roman" w:cs="Times New Roman"/>
        </w:rPr>
      </w:pPr>
      <w:r>
        <w:rPr>
          <w:rFonts w:ascii="Times New Roman" w:hAnsi="Times New Roman" w:cs="Times New Roman"/>
        </w:rPr>
        <w:t xml:space="preserve">Niestety mam problem z pierwszym repozytorium, prawdopodobnie błędnie utworzone, więc utworzyłam nowe PSI_semestr5. Zostawiłam pierwsze repozytorium, ponieważ jest tam folder, niestety bez plików w środku, które przepadły, ale jest data jego utworzenia. </w:t>
      </w:r>
    </w:p>
    <w:p w:rsidR="00530CE4" w:rsidRDefault="00530CE4" w:rsidP="00570397">
      <w:pPr>
        <w:jc w:val="both"/>
        <w:rPr>
          <w:rFonts w:ascii="Times New Roman" w:hAnsi="Times New Roman" w:cs="Times New Roman"/>
        </w:rPr>
      </w:pPr>
      <w:bookmarkStart w:id="0" w:name="_GoBack"/>
      <w:bookmarkEnd w:id="0"/>
    </w:p>
    <w:p w:rsidR="00530CE4" w:rsidRPr="00614AF5" w:rsidRDefault="00530CE4" w:rsidP="00570397">
      <w:pPr>
        <w:jc w:val="both"/>
        <w:rPr>
          <w:rFonts w:ascii="Times New Roman" w:hAnsi="Times New Roman" w:cs="Times New Roman"/>
        </w:rPr>
      </w:pPr>
    </w:p>
    <w:p w:rsidR="00007730" w:rsidRPr="00614AF5" w:rsidRDefault="00007730" w:rsidP="00570397">
      <w:pPr>
        <w:pStyle w:val="Akapitzlist"/>
        <w:numPr>
          <w:ilvl w:val="0"/>
          <w:numId w:val="4"/>
        </w:numPr>
        <w:jc w:val="both"/>
        <w:rPr>
          <w:rFonts w:ascii="Times New Roman" w:hAnsi="Times New Roman" w:cs="Times New Roman"/>
          <w:b/>
        </w:rPr>
      </w:pPr>
      <w:r w:rsidRPr="00614AF5">
        <w:rPr>
          <w:rFonts w:ascii="Times New Roman" w:hAnsi="Times New Roman" w:cs="Times New Roman"/>
          <w:b/>
        </w:rPr>
        <w:t xml:space="preserve">Syntetyczny opis budowy </w:t>
      </w:r>
      <w:r w:rsidR="00614AF5">
        <w:rPr>
          <w:rFonts w:ascii="Times New Roman" w:hAnsi="Times New Roman" w:cs="Times New Roman"/>
          <w:b/>
        </w:rPr>
        <w:t>neuronu</w:t>
      </w:r>
    </w:p>
    <w:p w:rsidR="00570397" w:rsidRPr="00614AF5" w:rsidRDefault="00570397" w:rsidP="00570397">
      <w:pPr>
        <w:jc w:val="both"/>
        <w:rPr>
          <w:rFonts w:ascii="Times New Roman" w:hAnsi="Times New Roman" w:cs="Times New Roman"/>
        </w:rPr>
      </w:pPr>
      <w:r w:rsidRPr="00614AF5">
        <w:rPr>
          <w:rFonts w:ascii="Times New Roman" w:hAnsi="Times New Roman" w:cs="Times New Roman"/>
        </w:rPr>
        <w:t>Na podstawie działania neuronu biologicznego można zbudować schemat działania neuronu sztucznego. Składa się on z wielu wejść z których sygnały są sumowane z odpowiednimi wagami a następnie poddawane działaniu funkcji aktywacji:</w:t>
      </w:r>
    </w:p>
    <w:p w:rsidR="00570397" w:rsidRPr="00614AF5" w:rsidRDefault="00570397" w:rsidP="00570397">
      <w:pPr>
        <w:jc w:val="both"/>
        <w:rPr>
          <w:rFonts w:ascii="Times New Roman" w:hAnsi="Times New Roman" w:cs="Times New Roman"/>
        </w:rPr>
      </w:pPr>
    </w:p>
    <w:p w:rsidR="00570397" w:rsidRPr="00614AF5" w:rsidRDefault="00570397" w:rsidP="00570397">
      <w:pPr>
        <w:jc w:val="both"/>
        <w:rPr>
          <w:rFonts w:ascii="Times New Roman" w:hAnsi="Times New Roman" w:cs="Times New Roman"/>
        </w:rPr>
      </w:pPr>
      <w:r w:rsidRPr="00614AF5">
        <w:rPr>
          <w:rFonts w:ascii="Times New Roman" w:hAnsi="Times New Roman" w:cs="Times New Roman"/>
          <w:noProof/>
          <w:lang w:eastAsia="pl-PL"/>
        </w:rPr>
        <w:drawing>
          <wp:anchor distT="0" distB="0" distL="114300" distR="114300" simplePos="0" relativeHeight="251660288" behindDoc="0" locked="0" layoutInCell="1" allowOverlap="1">
            <wp:simplePos x="0" y="0"/>
            <wp:positionH relativeFrom="column">
              <wp:posOffset>3719</wp:posOffset>
            </wp:positionH>
            <wp:positionV relativeFrom="paragraph">
              <wp:posOffset>1451</wp:posOffset>
            </wp:positionV>
            <wp:extent cx="5760720" cy="1920240"/>
            <wp:effectExtent l="0" t="0" r="0"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anchor>
        </w:drawing>
      </w:r>
      <w:r w:rsidRPr="00614AF5">
        <w:rPr>
          <w:rFonts w:ascii="Times New Roman" w:hAnsi="Times New Roman" w:cs="Times New Roman"/>
        </w:rPr>
        <w:t>Wejścia to odpowiedniki dendrytów, lub ściślej: sygnały przez nie nadchodzące. Wagi to cyfrowe odpowiedniki modyfikacji dokonywanych na sygnałach przez synapsy. Blok sumujący to odpowiednik jądra, blok aktywacji to wzgórek aksonu, a wyjście - to akson.</w:t>
      </w:r>
    </w:p>
    <w:p w:rsidR="00614AF5" w:rsidRDefault="00570397" w:rsidP="00570397">
      <w:pPr>
        <w:jc w:val="both"/>
        <w:rPr>
          <w:rFonts w:ascii="Times New Roman" w:hAnsi="Times New Roman" w:cs="Times New Roman"/>
        </w:rPr>
      </w:pPr>
      <w:r w:rsidRPr="00614AF5">
        <w:rPr>
          <w:rFonts w:ascii="Times New Roman" w:hAnsi="Times New Roman" w:cs="Times New Roman"/>
        </w:rPr>
        <w:t>Proces przetwarzania sygnału w sztucznym neuronie w sposób ogólny można przedstawić następująco:</w:t>
      </w:r>
      <w:r w:rsidR="00784BF8">
        <w:rPr>
          <w:rFonts w:ascii="Times New Roman" w:hAnsi="Times New Roman" w:cs="Times New Roman"/>
        </w:rPr>
        <w:br/>
      </w:r>
      <w:r w:rsidRPr="00614AF5">
        <w:rPr>
          <w:rFonts w:ascii="Times New Roman" w:hAnsi="Times New Roman" w:cs="Times New Roman"/>
        </w:rPr>
        <w:t>Wejścia dostarczają sygnał, który następnie jest mnożony przez współczynniki wag, następnie w bloku sumowania następuje sumowanie pomnożonych sygnałów. Wynikiem tego otrzymujemy sygnał zwany potencjałem membranowym. Następnie sygnał przetworzony zostaje w bloku aktywacji, który w zależności od potrzeb może być opisany różnymi funkcjami - zwanymi funkcjami aktywacji. Wartość funkcji aktywacji jest sygnałem wyjściowym neuronu i propagowana jest do neuronów warstwy następnej.</w:t>
      </w:r>
    </w:p>
    <w:p w:rsidR="00614AF5" w:rsidRDefault="00614AF5" w:rsidP="00614AF5">
      <w:pPr>
        <w:jc w:val="both"/>
        <w:rPr>
          <w:rFonts w:ascii="Times New Roman" w:hAnsi="Times New Roman" w:cs="Times New Roman"/>
        </w:rPr>
      </w:pPr>
      <w:r w:rsidRPr="00614AF5">
        <w:rPr>
          <w:rFonts w:ascii="Times New Roman" w:hAnsi="Times New Roman" w:cs="Times New Roman"/>
          <w:b/>
        </w:rPr>
        <w:t>Neuron McCullocha-Pittsa</w:t>
      </w:r>
      <w:r w:rsidRPr="00614AF5">
        <w:rPr>
          <w:rFonts w:ascii="Times New Roman" w:hAnsi="Times New Roman" w:cs="Times New Roman"/>
        </w:rPr>
        <w:t xml:space="preserve"> – jeden z matematycznych modeli neuronu. Posiada wiele wejść i jedno wyjście. Każdemu z wejść przyporządkowana jest liczba rzeczywista - waga wejścia. </w:t>
      </w:r>
      <w:r>
        <w:rPr>
          <w:rFonts w:ascii="Times New Roman" w:hAnsi="Times New Roman" w:cs="Times New Roman"/>
        </w:rPr>
        <w:t>Neuron ten jest podstawowym budulcem sieci neuronowej perceptron. Wartość na wyjściu neuronu jest obliczana dwukrokowo:</w:t>
      </w:r>
    </w:p>
    <w:p w:rsidR="00614AF5" w:rsidRDefault="00614AF5" w:rsidP="00614AF5">
      <w:pPr>
        <w:pStyle w:val="Akapitzlist"/>
        <w:numPr>
          <w:ilvl w:val="0"/>
          <w:numId w:val="5"/>
        </w:numPr>
        <w:jc w:val="both"/>
        <w:rPr>
          <w:rFonts w:ascii="Times New Roman" w:hAnsi="Times New Roman" w:cs="Times New Roman"/>
        </w:rPr>
      </w:pPr>
      <w:r>
        <w:rPr>
          <w:rFonts w:ascii="Times New Roman" w:hAnsi="Times New Roman" w:cs="Times New Roman"/>
        </w:rPr>
        <w:t>Obliczana jest suma iloczynów wartości x</w:t>
      </w:r>
      <w:r w:rsidRPr="00614AF5">
        <w:rPr>
          <w:rFonts w:ascii="Times New Roman" w:hAnsi="Times New Roman" w:cs="Times New Roman"/>
          <w:vertAlign w:val="subscript"/>
        </w:rPr>
        <w:t>i</w:t>
      </w:r>
      <w:r>
        <w:rPr>
          <w:rFonts w:ascii="Times New Roman" w:hAnsi="Times New Roman" w:cs="Times New Roman"/>
        </w:rPr>
        <w:t xml:space="preserve"> podanych na wejścia i wag w</w:t>
      </w:r>
      <w:r w:rsidRPr="00614AF5">
        <w:rPr>
          <w:rFonts w:ascii="Times New Roman" w:hAnsi="Times New Roman" w:cs="Times New Roman"/>
          <w:vertAlign w:val="subscript"/>
        </w:rPr>
        <w:t>i</w:t>
      </w:r>
      <w:r>
        <w:rPr>
          <w:rFonts w:ascii="Times New Roman" w:hAnsi="Times New Roman" w:cs="Times New Roman"/>
        </w:rPr>
        <w:t xml:space="preserve"> wejść:</w:t>
      </w:r>
    </w:p>
    <w:p w:rsidR="00614AF5" w:rsidRPr="00614AF5" w:rsidRDefault="00614AF5" w:rsidP="00614AF5">
      <w:pPr>
        <w:ind w:left="360"/>
        <w:jc w:val="both"/>
        <w:rPr>
          <w:rFonts w:ascii="Times New Roman" w:hAnsi="Times New Roman" w:cs="Times New Roman"/>
        </w:rPr>
      </w:pPr>
      <w:r>
        <w:rPr>
          <w:rFonts w:ascii="Times New Roman" w:hAnsi="Times New Roman" w:cs="Times New Roman"/>
        </w:rPr>
        <w:t xml:space="preserve">                                                    </w:t>
      </w:r>
      <w:r>
        <w:rPr>
          <w:noProof/>
          <w:lang w:eastAsia="pl-PL"/>
        </w:rPr>
        <w:drawing>
          <wp:inline distT="0" distB="0" distL="0" distR="0" wp14:anchorId="35DD9F3F" wp14:editId="3EBE73E5">
            <wp:extent cx="1457325" cy="400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325" cy="400050"/>
                    </a:xfrm>
                    <a:prstGeom prst="rect">
                      <a:avLst/>
                    </a:prstGeom>
                  </pic:spPr>
                </pic:pic>
              </a:graphicData>
            </a:graphic>
          </wp:inline>
        </w:drawing>
      </w:r>
    </w:p>
    <w:p w:rsidR="00614AF5" w:rsidRDefault="00614AF5" w:rsidP="00614AF5">
      <w:pPr>
        <w:pStyle w:val="Akapitzlist"/>
        <w:numPr>
          <w:ilvl w:val="0"/>
          <w:numId w:val="5"/>
        </w:numPr>
        <w:jc w:val="both"/>
        <w:rPr>
          <w:rFonts w:ascii="Times New Roman" w:hAnsi="Times New Roman" w:cs="Times New Roman"/>
        </w:rPr>
      </w:pPr>
      <w:r>
        <w:rPr>
          <w:rFonts w:ascii="Times New Roman" w:hAnsi="Times New Roman" w:cs="Times New Roman"/>
        </w:rPr>
        <w:t>Na wyjście podawana jest wartość funkcji aktywacji f(s) dla obliczonej sumy</w:t>
      </w:r>
    </w:p>
    <w:p w:rsidR="00614AF5" w:rsidRPr="00614AF5" w:rsidRDefault="00784BF8" w:rsidP="00C2585F">
      <w:pPr>
        <w:ind w:left="360"/>
        <w:jc w:val="both"/>
        <w:rPr>
          <w:rFonts w:ascii="Times New Roman" w:hAnsi="Times New Roman" w:cs="Times New Roman"/>
        </w:rPr>
      </w:pPr>
      <w:r>
        <w:rPr>
          <w:rFonts w:ascii="Times New Roman" w:hAnsi="Times New Roman" w:cs="Times New Roman"/>
        </w:rPr>
        <w:lastRenderedPageBreak/>
        <w:t xml:space="preserve">                                     </w:t>
      </w:r>
      <w:r w:rsidR="00614AF5">
        <w:rPr>
          <w:noProof/>
          <w:lang w:eastAsia="pl-PL"/>
        </w:rPr>
        <w:drawing>
          <wp:inline distT="0" distB="0" distL="0" distR="0" wp14:anchorId="56800BE4" wp14:editId="123AEBED">
            <wp:extent cx="2993231" cy="15716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4159" cy="1577363"/>
                    </a:xfrm>
                    <a:prstGeom prst="rect">
                      <a:avLst/>
                    </a:prstGeom>
                  </pic:spPr>
                </pic:pic>
              </a:graphicData>
            </a:graphic>
          </wp:inline>
        </w:drawing>
      </w:r>
    </w:p>
    <w:p w:rsidR="00570397" w:rsidRPr="00614AF5" w:rsidRDefault="00570397" w:rsidP="00570397">
      <w:pPr>
        <w:pStyle w:val="Akapitzlist"/>
        <w:numPr>
          <w:ilvl w:val="0"/>
          <w:numId w:val="4"/>
        </w:numPr>
        <w:jc w:val="both"/>
        <w:rPr>
          <w:rFonts w:ascii="Times New Roman" w:hAnsi="Times New Roman" w:cs="Times New Roman"/>
          <w:b/>
        </w:rPr>
      </w:pPr>
      <w:r w:rsidRPr="00614AF5">
        <w:rPr>
          <w:rFonts w:ascii="Times New Roman" w:hAnsi="Times New Roman" w:cs="Times New Roman"/>
          <w:b/>
        </w:rPr>
        <w:t>Perceptron</w:t>
      </w:r>
    </w:p>
    <w:p w:rsidR="00570397" w:rsidRDefault="001222A7" w:rsidP="001222A7">
      <w:pPr>
        <w:jc w:val="both"/>
        <w:rPr>
          <w:rFonts w:ascii="Times New Roman" w:hAnsi="Times New Roman" w:cs="Times New Roman"/>
        </w:rPr>
      </w:pPr>
      <w:r w:rsidRPr="00C2585F">
        <w:rPr>
          <w:rFonts w:ascii="Times New Roman" w:hAnsi="Times New Roman" w:cs="Times New Roman"/>
          <w:b/>
        </w:rPr>
        <w:t>Perceptron</w:t>
      </w:r>
      <w:r w:rsidRPr="00614AF5">
        <w:rPr>
          <w:rFonts w:ascii="Times New Roman" w:hAnsi="Times New Roman" w:cs="Times New Roman"/>
        </w:rPr>
        <w:t xml:space="preserve"> – najprostsza sieć neuronowa, składająca się z jednego bądź wielu niezależnych neuronów McCullocha-Pittsa, implementująca algorytm uczenia nadzorowanego klasyfikatorów binarnych. Perceptron jest funkcją, która potrafi określić przynależność parametrów wejściowych do jednej z dwóch klas.</w:t>
      </w:r>
    </w:p>
    <w:p w:rsidR="00C2585F" w:rsidRPr="00614AF5" w:rsidRDefault="00C2585F" w:rsidP="001222A7">
      <w:pPr>
        <w:jc w:val="both"/>
        <w:rPr>
          <w:rFonts w:ascii="Times New Roman" w:hAnsi="Times New Roman" w:cs="Times New Roman"/>
        </w:rPr>
      </w:pPr>
    </w:p>
    <w:p w:rsidR="00007730" w:rsidRPr="00C2585F" w:rsidRDefault="004F1CF7" w:rsidP="00C2585F">
      <w:pPr>
        <w:rPr>
          <w:rFonts w:ascii="Times New Roman" w:hAnsi="Times New Roman" w:cs="Times New Roman"/>
          <w:b/>
        </w:rPr>
      </w:pPr>
      <w:r w:rsidRPr="00C2585F">
        <w:rPr>
          <w:rFonts w:ascii="Times New Roman" w:hAnsi="Times New Roman" w:cs="Times New Roman"/>
          <w:b/>
        </w:rPr>
        <w:t>Wykorzystany algorytm uczenia</w:t>
      </w:r>
      <w:r w:rsidR="00C2585F" w:rsidRPr="00C2585F">
        <w:rPr>
          <w:rFonts w:ascii="Times New Roman" w:hAnsi="Times New Roman" w:cs="Times New Roman"/>
          <w:b/>
        </w:rPr>
        <w:t xml:space="preserve"> perceptronu</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Algorytm uczenia perceptronu - automatyczny dobór wag na podstawie napływających przykładów.</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1) Wybieramy losowo początkowe w</w:t>
      </w:r>
      <w:r w:rsidR="00570397" w:rsidRPr="00614AF5">
        <w:rPr>
          <w:rFonts w:ascii="Times New Roman" w:hAnsi="Times New Roman" w:cs="Times New Roman"/>
        </w:rPr>
        <w:t>artości wag. Przyjmujemy wartości</w:t>
      </w:r>
      <w:r w:rsidRPr="00614AF5">
        <w:rPr>
          <w:rFonts w:ascii="Times New Roman" w:hAnsi="Times New Roman" w:cs="Times New Roman"/>
        </w:rPr>
        <w:t xml:space="preserve"> współczynnika c.</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2) Podajemy na wejście neuronu wektor uczący</w:t>
      </w:r>
    </w:p>
    <w:p w:rsidR="004F1CF7" w:rsidRPr="00614AF5" w:rsidRDefault="007B17D0" w:rsidP="00FD1BC0">
      <w:pPr>
        <w:jc w:val="both"/>
        <w:rPr>
          <w:rFonts w:ascii="Times New Roman" w:hAnsi="Times New Roman" w:cs="Times New Roman"/>
        </w:rPr>
      </w:pPr>
      <w:r w:rsidRPr="00614AF5">
        <w:rPr>
          <w:rFonts w:ascii="Times New Roman" w:hAnsi="Times New Roman" w:cs="Times New Roman"/>
        </w:rPr>
        <w:t xml:space="preserve">     </w:t>
      </w:r>
      <w:r w:rsidR="004F1CF7" w:rsidRPr="00614AF5">
        <w:rPr>
          <w:rFonts w:ascii="Cambria Math" w:hAnsi="Cambria Math" w:cs="Cambria Math"/>
        </w:rPr>
        <w:t>𝑥</w:t>
      </w:r>
      <w:r w:rsidR="004F1CF7" w:rsidRPr="00614AF5">
        <w:rPr>
          <w:rFonts w:ascii="Times New Roman" w:hAnsi="Times New Roman" w:cs="Times New Roman"/>
        </w:rPr>
        <w:t>=</w:t>
      </w:r>
      <w:r w:rsidR="004F1CF7" w:rsidRPr="00614AF5">
        <w:rPr>
          <w:rFonts w:ascii="Cambria Math" w:hAnsi="Cambria Math" w:cs="Cambria Math"/>
        </w:rPr>
        <w:t>𝑥</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 xml:space="preserve"> =[</w:t>
      </w:r>
      <w:r w:rsidR="004F1CF7" w:rsidRPr="00614AF5">
        <w:rPr>
          <w:rFonts w:ascii="Cambria Math" w:hAnsi="Cambria Math" w:cs="Cambria Math"/>
        </w:rPr>
        <w:t>𝑥</w:t>
      </w:r>
      <w:r w:rsidR="004F1CF7" w:rsidRPr="00614AF5">
        <w:rPr>
          <w:rFonts w:ascii="Times New Roman" w:hAnsi="Times New Roman" w:cs="Times New Roman"/>
        </w:rPr>
        <w:t xml:space="preserve">0 </w:t>
      </w:r>
      <w:r w:rsidR="004F1CF7" w:rsidRPr="00614AF5">
        <w:rPr>
          <w:rFonts w:ascii="Cambria Math" w:hAnsi="Cambria Math" w:cs="Cambria Math"/>
        </w:rPr>
        <w:t>𝜏</w:t>
      </w:r>
      <w:r w:rsidR="004F1CF7" w:rsidRPr="00614AF5">
        <w:rPr>
          <w:rFonts w:ascii="Times New Roman" w:hAnsi="Times New Roman" w:cs="Times New Roman"/>
        </w:rPr>
        <w:t xml:space="preserve"> ,</w:t>
      </w:r>
      <w:r w:rsidR="004F1CF7" w:rsidRPr="00614AF5">
        <w:rPr>
          <w:rFonts w:ascii="Cambria Math" w:hAnsi="Cambria Math" w:cs="Cambria Math"/>
        </w:rPr>
        <w:t>𝑥𝑖</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 xml:space="preserve"> ,…,</w:t>
      </w:r>
      <w:r w:rsidR="004F1CF7" w:rsidRPr="00614AF5">
        <w:rPr>
          <w:rFonts w:ascii="Cambria Math" w:hAnsi="Cambria Math" w:cs="Cambria Math"/>
        </w:rPr>
        <w:t>𝑥𝑖𝑖</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=1,2,…</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3) Obliczenie wartości wyjściowej perceptronu y.</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 xml:space="preserve">4) Porównanie wartości wyjściowej </w:t>
      </w:r>
      <w:r w:rsidRPr="00614AF5">
        <w:rPr>
          <w:rFonts w:ascii="Cambria Math" w:hAnsi="Cambria Math" w:cs="Cambria Math"/>
        </w:rPr>
        <w:t>𝑦</w:t>
      </w:r>
      <w:r w:rsidRPr="00614AF5">
        <w:rPr>
          <w:rFonts w:ascii="Times New Roman" w:hAnsi="Times New Roman" w:cs="Times New Roman"/>
        </w:rPr>
        <w:t xml:space="preserve"> </w:t>
      </w:r>
      <w:r w:rsidRPr="00614AF5">
        <w:rPr>
          <w:rFonts w:ascii="Cambria Math" w:hAnsi="Cambria Math" w:cs="Cambria Math"/>
        </w:rPr>
        <w:t>𝜏</w:t>
      </w:r>
      <w:r w:rsidRPr="00614AF5">
        <w:rPr>
          <w:rFonts w:ascii="Times New Roman" w:hAnsi="Times New Roman" w:cs="Times New Roman"/>
        </w:rPr>
        <w:t xml:space="preserve"> z wartością wzorcową (uczącą) </w:t>
      </w:r>
      <w:r w:rsidRPr="00614AF5">
        <w:rPr>
          <w:rFonts w:ascii="Cambria Math" w:hAnsi="Cambria Math" w:cs="Cambria Math"/>
        </w:rPr>
        <w:t>𝑡</w:t>
      </w:r>
      <w:r w:rsidRPr="00614AF5">
        <w:rPr>
          <w:rFonts w:ascii="Times New Roman" w:hAnsi="Times New Roman" w:cs="Times New Roman"/>
        </w:rPr>
        <w:t>=</w:t>
      </w:r>
      <w:r w:rsidRPr="00614AF5">
        <w:rPr>
          <w:rFonts w:ascii="Cambria Math" w:hAnsi="Cambria Math" w:cs="Cambria Math"/>
        </w:rPr>
        <w:t>𝑡</w:t>
      </w:r>
      <w:r w:rsidRPr="00614AF5">
        <w:rPr>
          <w:rFonts w:ascii="Times New Roman" w:hAnsi="Times New Roman" w:cs="Times New Roman"/>
        </w:rPr>
        <w:t xml:space="preserve"> </w:t>
      </w:r>
      <w:r w:rsidRPr="00614AF5">
        <w:rPr>
          <w:rFonts w:ascii="Cambria Math" w:hAnsi="Cambria Math" w:cs="Cambria Math"/>
        </w:rPr>
        <w:t>𝑥</w:t>
      </w:r>
      <w:r w:rsidRPr="00614AF5">
        <w:rPr>
          <w:rFonts w:ascii="Times New Roman" w:hAnsi="Times New Roman" w:cs="Times New Roman"/>
        </w:rPr>
        <w:t xml:space="preserve"> </w:t>
      </w:r>
      <w:r w:rsidRPr="00614AF5">
        <w:rPr>
          <w:rFonts w:ascii="Cambria Math" w:hAnsi="Cambria Math" w:cs="Cambria Math"/>
        </w:rPr>
        <w:t>𝜏</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5) Modyfikacja wag</w:t>
      </w:r>
    </w:p>
    <w:p w:rsidR="004F1CF7" w:rsidRPr="00614AF5" w:rsidRDefault="007B17D0" w:rsidP="00FD1BC0">
      <w:pPr>
        <w:jc w:val="both"/>
        <w:rPr>
          <w:rFonts w:ascii="Times New Roman" w:hAnsi="Times New Roman" w:cs="Times New Roman"/>
        </w:rPr>
      </w:pPr>
      <w:r w:rsidRPr="00614AF5">
        <w:rPr>
          <w:rFonts w:ascii="Times New Roman" w:hAnsi="Times New Roman" w:cs="Times New Roman"/>
        </w:rPr>
        <w:t xml:space="preserve">     </w:t>
      </w:r>
      <w:r w:rsidR="004F1CF7" w:rsidRPr="00614AF5">
        <w:rPr>
          <w:rFonts w:ascii="Cambria Math" w:hAnsi="Cambria Math" w:cs="Cambria Math"/>
        </w:rPr>
        <w:t>𝑤𝑖</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+1 =</w:t>
      </w:r>
      <w:r w:rsidR="004F1CF7" w:rsidRPr="00614AF5">
        <w:rPr>
          <w:rFonts w:ascii="Cambria Math" w:hAnsi="Cambria Math" w:cs="Cambria Math"/>
        </w:rPr>
        <w:t>𝑤𝑖</w:t>
      </w:r>
      <w:r w:rsidR="004F1CF7" w:rsidRPr="00614AF5">
        <w:rPr>
          <w:rFonts w:ascii="Times New Roman" w:hAnsi="Times New Roman" w:cs="Times New Roman"/>
        </w:rPr>
        <w:t xml:space="preserve"> </w:t>
      </w:r>
      <w:r w:rsidR="004F1CF7" w:rsidRPr="00614AF5">
        <w:rPr>
          <w:rFonts w:ascii="Cambria Math" w:hAnsi="Cambria Math" w:cs="Cambria Math"/>
        </w:rPr>
        <w:t>𝜏</w:t>
      </w:r>
      <w:r w:rsidR="004F1CF7" w:rsidRPr="00614AF5">
        <w:rPr>
          <w:rFonts w:ascii="Times New Roman" w:hAnsi="Times New Roman" w:cs="Times New Roman"/>
        </w:rPr>
        <w:t xml:space="preserve"> +</w:t>
      </w:r>
      <w:r w:rsidR="004F1CF7" w:rsidRPr="00614AF5">
        <w:rPr>
          <w:rFonts w:ascii="Cambria Math" w:hAnsi="Cambria Math" w:cs="Cambria Math"/>
        </w:rPr>
        <w:t>𝑐</w:t>
      </w:r>
      <w:r w:rsidR="004F1CF7" w:rsidRPr="00614AF5">
        <w:rPr>
          <w:rFonts w:ascii="Times New Roman" w:hAnsi="Times New Roman" w:cs="Times New Roman"/>
        </w:rPr>
        <w:t xml:space="preserve"> </w:t>
      </w:r>
      <w:r w:rsidR="004F1CF7" w:rsidRPr="00614AF5">
        <w:rPr>
          <w:rFonts w:ascii="Cambria Math" w:hAnsi="Cambria Math" w:cs="Cambria Math"/>
        </w:rPr>
        <w:t>𝑡</w:t>
      </w:r>
      <w:r w:rsidR="004F1CF7" w:rsidRPr="00614AF5">
        <w:rPr>
          <w:rFonts w:ascii="Times New Roman" w:hAnsi="Times New Roman" w:cs="Times New Roman"/>
        </w:rPr>
        <w:t>−</w:t>
      </w:r>
      <w:r w:rsidR="004F1CF7" w:rsidRPr="00614AF5">
        <w:rPr>
          <w:rFonts w:ascii="Cambria Math" w:hAnsi="Cambria Math" w:cs="Cambria Math"/>
        </w:rPr>
        <w:t>𝑦</w:t>
      </w:r>
      <w:r w:rsidR="004F1CF7" w:rsidRPr="00614AF5">
        <w:rPr>
          <w:rFonts w:ascii="Times New Roman" w:hAnsi="Times New Roman" w:cs="Times New Roman"/>
        </w:rPr>
        <w:t xml:space="preserve"> </w:t>
      </w:r>
      <w:r w:rsidR="004F1CF7" w:rsidRPr="00614AF5">
        <w:rPr>
          <w:rFonts w:ascii="Cambria Math" w:hAnsi="Cambria Math" w:cs="Cambria Math"/>
        </w:rPr>
        <w:t>𝑥𝑖</w:t>
      </w:r>
      <w:r w:rsidR="004F1CF7" w:rsidRPr="00614AF5">
        <w:rPr>
          <w:rFonts w:ascii="Times New Roman" w:hAnsi="Times New Roman" w:cs="Times New Roman"/>
        </w:rPr>
        <w:t>(</w:t>
      </w:r>
      <w:r w:rsidR="004F1CF7" w:rsidRPr="00614AF5">
        <w:rPr>
          <w:rFonts w:ascii="Cambria Math" w:hAnsi="Cambria Math" w:cs="Cambria Math"/>
        </w:rPr>
        <w:t>𝜏</w:t>
      </w:r>
      <w:r w:rsidR="004F1CF7" w:rsidRPr="00614AF5">
        <w:rPr>
          <w:rFonts w:ascii="Times New Roman" w:hAnsi="Times New Roman" w:cs="Times New Roman"/>
        </w:rPr>
        <w:t>)</w:t>
      </w:r>
    </w:p>
    <w:p w:rsidR="004F1CF7" w:rsidRPr="00614AF5" w:rsidRDefault="004F1CF7" w:rsidP="00FD1BC0">
      <w:pPr>
        <w:jc w:val="both"/>
        <w:rPr>
          <w:rFonts w:ascii="Times New Roman" w:hAnsi="Times New Roman" w:cs="Times New Roman"/>
        </w:rPr>
      </w:pPr>
      <w:r w:rsidRPr="00614AF5">
        <w:rPr>
          <w:rFonts w:ascii="Times New Roman" w:hAnsi="Times New Roman" w:cs="Times New Roman"/>
        </w:rPr>
        <w:t>6) Powrót do punktu 2.</w:t>
      </w:r>
    </w:p>
    <w:p w:rsidR="007B17D0" w:rsidRDefault="004F1CF7" w:rsidP="00FD1BC0">
      <w:pPr>
        <w:jc w:val="both"/>
        <w:rPr>
          <w:rFonts w:ascii="Times New Roman" w:hAnsi="Times New Roman" w:cs="Times New Roman"/>
        </w:rPr>
      </w:pPr>
      <w:r w:rsidRPr="00614AF5">
        <w:rPr>
          <w:rFonts w:ascii="Times New Roman" w:hAnsi="Times New Roman" w:cs="Times New Roman"/>
        </w:rPr>
        <w:t>Algorytm powtarzany jest dopóty, dopóki błąd na wyjściu nie będzie mniejszy od założonego, dla wszystkich wektorów ciągu uczącego.</w:t>
      </w:r>
    </w:p>
    <w:p w:rsidR="00C2585F" w:rsidRDefault="009076F1" w:rsidP="00FD1BC0">
      <w:pPr>
        <w:jc w:val="both"/>
        <w:rPr>
          <w:rFonts w:ascii="Times New Roman" w:hAnsi="Times New Roman" w:cs="Times New Roman"/>
        </w:rPr>
      </w:pPr>
      <w:r>
        <w:rPr>
          <w:noProof/>
          <w:lang w:eastAsia="pl-PL"/>
        </w:rPr>
        <w:drawing>
          <wp:anchor distT="0" distB="0" distL="114300" distR="114300" simplePos="0" relativeHeight="251663360" behindDoc="1" locked="0" layoutInCell="1" allowOverlap="1">
            <wp:simplePos x="0" y="0"/>
            <wp:positionH relativeFrom="column">
              <wp:posOffset>511121</wp:posOffset>
            </wp:positionH>
            <wp:positionV relativeFrom="paragraph">
              <wp:posOffset>127730</wp:posOffset>
            </wp:positionV>
            <wp:extent cx="5143500" cy="1819275"/>
            <wp:effectExtent l="0" t="0" r="0" b="9525"/>
            <wp:wrapTight wrapText="bothSides">
              <wp:wrapPolygon edited="0">
                <wp:start x="0" y="0"/>
                <wp:lineTo x="0" y="21487"/>
                <wp:lineTo x="21520" y="21487"/>
                <wp:lineTo x="21520"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1819275"/>
                    </a:xfrm>
                    <a:prstGeom prst="rect">
                      <a:avLst/>
                    </a:prstGeom>
                  </pic:spPr>
                </pic:pic>
              </a:graphicData>
            </a:graphic>
          </wp:anchor>
        </w:drawing>
      </w:r>
    </w:p>
    <w:p w:rsidR="00C2585F" w:rsidRDefault="00C2585F" w:rsidP="00FD1BC0">
      <w:pPr>
        <w:jc w:val="both"/>
        <w:rPr>
          <w:rFonts w:ascii="Times New Roman" w:hAnsi="Times New Roman" w:cs="Times New Roman"/>
        </w:rPr>
      </w:pPr>
    </w:p>
    <w:p w:rsidR="009076F1" w:rsidRPr="00614AF5" w:rsidRDefault="009076F1" w:rsidP="00FD1BC0">
      <w:pPr>
        <w:jc w:val="both"/>
        <w:rPr>
          <w:rFonts w:ascii="Times New Roman" w:hAnsi="Times New Roman" w:cs="Times New Roman"/>
        </w:rPr>
      </w:pPr>
    </w:p>
    <w:p w:rsidR="009076F1" w:rsidRDefault="009076F1" w:rsidP="009076F1">
      <w:pPr>
        <w:pStyle w:val="Akapitzlist"/>
        <w:rPr>
          <w:rFonts w:ascii="Times New Roman" w:hAnsi="Times New Roman" w:cs="Times New Roman"/>
          <w:b/>
        </w:rPr>
      </w:pPr>
    </w:p>
    <w:p w:rsidR="00A36CAE" w:rsidRPr="00614AF5" w:rsidRDefault="009B5E45" w:rsidP="00A36CAE">
      <w:pPr>
        <w:pStyle w:val="Akapitzlist"/>
        <w:numPr>
          <w:ilvl w:val="0"/>
          <w:numId w:val="4"/>
        </w:numPr>
        <w:rPr>
          <w:rFonts w:ascii="Times New Roman" w:hAnsi="Times New Roman" w:cs="Times New Roman"/>
          <w:b/>
        </w:rPr>
      </w:pPr>
      <w:r w:rsidRPr="00614AF5">
        <w:rPr>
          <w:rFonts w:ascii="Times New Roman" w:hAnsi="Times New Roman" w:cs="Times New Roman"/>
          <w:b/>
        </w:rPr>
        <w:t>Zestawienie otrzymanych wyników</w:t>
      </w:r>
    </w:p>
    <w:p w:rsidR="00C2585F" w:rsidRPr="00C2585F" w:rsidRDefault="00EA696D" w:rsidP="00C2585F">
      <w:pPr>
        <w:rPr>
          <w:rFonts w:ascii="Times New Roman" w:hAnsi="Times New Roman" w:cs="Times New Roman"/>
        </w:rPr>
      </w:pPr>
      <w:r w:rsidRPr="00614AF5">
        <w:rPr>
          <w:rFonts w:ascii="Times New Roman" w:hAnsi="Times New Roman" w:cs="Times New Roman"/>
        </w:rPr>
        <w:t>Wykorzystanie prostego układu funkcji logicznej do uczenia perceptronu. W</w:t>
      </w:r>
      <w:r w:rsidR="00A36CAE" w:rsidRPr="00614AF5">
        <w:rPr>
          <w:rFonts w:ascii="Times New Roman" w:hAnsi="Times New Roman" w:cs="Times New Roman"/>
        </w:rPr>
        <w:t>ybrano funkcję logiczną AND.</w:t>
      </w:r>
      <w:r w:rsidRPr="00614AF5">
        <w:rPr>
          <w:rFonts w:ascii="Times New Roman" w:hAnsi="Times New Roman" w:cs="Times New Roman"/>
        </w:rPr>
        <w:t xml:space="preserve"> </w:t>
      </w:r>
      <w:r w:rsidR="007163D7" w:rsidRPr="00614AF5">
        <w:rPr>
          <w:rFonts w:ascii="Times New Roman" w:hAnsi="Times New Roman" w:cs="Times New Roman"/>
        </w:rPr>
        <w:t xml:space="preserve">Operacja logiczna AND przyjmuje 2 parametry binarne i odpowiada wartością 0 lub 1. </w:t>
      </w:r>
      <w:r w:rsidRPr="00614AF5">
        <w:rPr>
          <w:rFonts w:ascii="Times New Roman" w:hAnsi="Times New Roman" w:cs="Times New Roman"/>
        </w:rPr>
        <w:t xml:space="preserve">Symbol </w:t>
      </w:r>
      <w:r w:rsidR="00C2585F" w:rsidRPr="00C2585F">
        <w:rPr>
          <w:rFonts w:ascii="Times New Roman" w:hAnsi="Times New Roman" w:cs="Times New Roman"/>
        </w:rPr>
        <w:t>logiczny i tablica prawdy bramki AND:</w:t>
      </w:r>
    </w:p>
    <w:p w:rsidR="00C2585F" w:rsidRDefault="00C2585F">
      <w:pPr>
        <w:rPr>
          <w:rFonts w:ascii="Times New Roman" w:hAnsi="Times New Roman" w:cs="Times New Roman"/>
        </w:rPr>
      </w:pPr>
      <w:r w:rsidRPr="00614AF5">
        <w:rPr>
          <w:rFonts w:ascii="Times New Roman" w:hAnsi="Times New Roman" w:cs="Times New Roman"/>
          <w:noProof/>
          <w:lang w:eastAsia="pl-PL"/>
        </w:rPr>
        <w:lastRenderedPageBreak/>
        <w:drawing>
          <wp:anchor distT="0" distB="0" distL="114300" distR="114300" simplePos="0" relativeHeight="251662336" behindDoc="0" locked="0" layoutInCell="1" allowOverlap="1">
            <wp:simplePos x="0" y="0"/>
            <wp:positionH relativeFrom="margin">
              <wp:posOffset>1085202</wp:posOffset>
            </wp:positionH>
            <wp:positionV relativeFrom="paragraph">
              <wp:posOffset>324391</wp:posOffset>
            </wp:positionV>
            <wp:extent cx="3162300" cy="118110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1181100"/>
                    </a:xfrm>
                    <a:prstGeom prst="rect">
                      <a:avLst/>
                    </a:prstGeom>
                  </pic:spPr>
                </pic:pic>
              </a:graphicData>
            </a:graphic>
          </wp:anchor>
        </w:drawing>
      </w:r>
    </w:p>
    <w:p w:rsidR="00C2585F" w:rsidRDefault="00C2585F">
      <w:pPr>
        <w:rPr>
          <w:rFonts w:ascii="Times New Roman" w:hAnsi="Times New Roman" w:cs="Times New Roman"/>
        </w:rPr>
      </w:pPr>
    </w:p>
    <w:p w:rsidR="009076F1" w:rsidRDefault="009076F1">
      <w:pPr>
        <w:rPr>
          <w:rFonts w:ascii="Times New Roman" w:hAnsi="Times New Roman" w:cs="Times New Roman"/>
        </w:rPr>
      </w:pPr>
    </w:p>
    <w:p w:rsidR="009076F1" w:rsidRDefault="009076F1">
      <w:pPr>
        <w:rPr>
          <w:rFonts w:ascii="Times New Roman" w:hAnsi="Times New Roman" w:cs="Times New Roman"/>
        </w:rPr>
      </w:pPr>
    </w:p>
    <w:p w:rsidR="009076F1" w:rsidRDefault="009076F1">
      <w:pPr>
        <w:rPr>
          <w:rFonts w:ascii="Times New Roman" w:hAnsi="Times New Roman" w:cs="Times New Roman"/>
        </w:rPr>
      </w:pPr>
      <w:r w:rsidRPr="009076F1">
        <w:rPr>
          <w:rFonts w:ascii="Times New Roman" w:hAnsi="Times New Roman" w:cs="Times New Roman"/>
        </w:rPr>
        <w:t xml:space="preserve">Przedstawienie otrzymanych wyników uczenia w postaci tabel i wykresów. </w:t>
      </w:r>
    </w:p>
    <w:p w:rsidR="009B5E45" w:rsidRPr="00614AF5" w:rsidRDefault="00EA696D">
      <w:pPr>
        <w:rPr>
          <w:rFonts w:ascii="Times New Roman" w:hAnsi="Times New Roman" w:cs="Times New Roman"/>
        </w:rPr>
      </w:pPr>
      <w:r w:rsidRPr="00614AF5">
        <w:rPr>
          <w:rFonts w:ascii="Times New Roman" w:hAnsi="Times New Roman" w:cs="Times New Roman"/>
          <w:noProof/>
          <w:lang w:eastAsia="pl-PL"/>
        </w:rPr>
        <w:drawing>
          <wp:anchor distT="0" distB="0" distL="114300" distR="114300" simplePos="0" relativeHeight="251659264" behindDoc="0" locked="0" layoutInCell="1" allowOverlap="1">
            <wp:simplePos x="0" y="0"/>
            <wp:positionH relativeFrom="column">
              <wp:posOffset>851716</wp:posOffset>
            </wp:positionH>
            <wp:positionV relativeFrom="paragraph">
              <wp:posOffset>1462586</wp:posOffset>
            </wp:positionV>
            <wp:extent cx="3738880" cy="2515870"/>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88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E45" w:rsidRPr="00614AF5">
        <w:rPr>
          <w:rFonts w:ascii="Times New Roman" w:hAnsi="Times New Roman" w:cs="Times New Roman"/>
        </w:rPr>
        <w:t xml:space="preserve">Uczenie i testowanie opracowanego perceptronu w zależności od </w:t>
      </w:r>
      <w:r w:rsidR="009B5E45" w:rsidRPr="009076F1">
        <w:rPr>
          <w:rFonts w:ascii="Times New Roman" w:hAnsi="Times New Roman" w:cs="Times New Roman"/>
          <w:b/>
        </w:rPr>
        <w:t>wartości współczynnika uczenia</w:t>
      </w:r>
    </w:p>
    <w:tbl>
      <w:tblPr>
        <w:tblW w:w="8107" w:type="dxa"/>
        <w:tblCellSpacing w:w="0" w:type="dxa"/>
        <w:tblInd w:w="485" w:type="dxa"/>
        <w:tblCellMar>
          <w:top w:w="15" w:type="dxa"/>
          <w:left w:w="15" w:type="dxa"/>
          <w:bottom w:w="15" w:type="dxa"/>
          <w:right w:w="15" w:type="dxa"/>
        </w:tblCellMar>
        <w:tblLook w:val="04A0" w:firstRow="1" w:lastRow="0" w:firstColumn="1" w:lastColumn="0" w:noHBand="0" w:noVBand="1"/>
      </w:tblPr>
      <w:tblGrid>
        <w:gridCol w:w="763"/>
        <w:gridCol w:w="762"/>
        <w:gridCol w:w="1481"/>
        <w:gridCol w:w="1202"/>
        <w:gridCol w:w="1495"/>
        <w:gridCol w:w="1202"/>
        <w:gridCol w:w="1202"/>
      </w:tblGrid>
      <w:tr w:rsidR="00613E80" w:rsidRPr="00614AF5" w:rsidTr="00A66123">
        <w:trPr>
          <w:trHeight w:val="264"/>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x1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x2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proofErr w:type="spellStart"/>
            <w:r w:rsidRPr="00614AF5">
              <w:rPr>
                <w:rFonts w:ascii="Times New Roman" w:eastAsia="Times New Roman" w:hAnsi="Times New Roman" w:cs="Times New Roman"/>
                <w:color w:val="000000"/>
                <w:sz w:val="20"/>
                <w:szCs w:val="20"/>
                <w:lang w:eastAsia="pl-PL"/>
              </w:rPr>
              <w:t>result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0,8</w:t>
            </w:r>
          </w:p>
        </w:tc>
      </w:tr>
      <w:tr w:rsidR="00613E80" w:rsidRPr="00614AF5" w:rsidTr="00A66123">
        <w:trPr>
          <w:trHeight w:val="264"/>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r>
      <w:tr w:rsidR="00613E80" w:rsidRPr="00614AF5" w:rsidTr="00A66123">
        <w:trPr>
          <w:trHeight w:val="264"/>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0,76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w:t>
            </w:r>
          </w:p>
        </w:tc>
      </w:tr>
      <w:tr w:rsidR="00613E80" w:rsidRPr="00614AF5" w:rsidTr="00A66123">
        <w:trPr>
          <w:trHeight w:val="264"/>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0,8</w:t>
            </w:r>
          </w:p>
        </w:tc>
      </w:tr>
      <w:tr w:rsidR="00613E80" w:rsidRPr="00614AF5" w:rsidTr="00A66123">
        <w:trPr>
          <w:trHeight w:val="264"/>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0171" w:rsidRPr="00614AF5" w:rsidRDefault="00380171" w:rsidP="00380171">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1,16</w:t>
            </w:r>
          </w:p>
        </w:tc>
      </w:tr>
    </w:tbl>
    <w:p w:rsidR="00380171" w:rsidRPr="00614AF5" w:rsidRDefault="00380171" w:rsidP="00380171">
      <w:pPr>
        <w:spacing w:after="0" w:line="240" w:lineRule="auto"/>
        <w:rPr>
          <w:rFonts w:ascii="Times New Roman" w:eastAsia="Times New Roman" w:hAnsi="Times New Roman" w:cs="Times New Roman"/>
          <w:sz w:val="20"/>
          <w:szCs w:val="20"/>
          <w:lang w:eastAsia="pl-PL"/>
        </w:rPr>
      </w:pPr>
    </w:p>
    <w:p w:rsidR="00380171" w:rsidRPr="00614AF5" w:rsidRDefault="00380171">
      <w:pPr>
        <w:rPr>
          <w:rFonts w:ascii="Times New Roman" w:hAnsi="Times New Roman" w:cs="Times New Roman"/>
        </w:rPr>
      </w:pPr>
    </w:p>
    <w:p w:rsidR="00293C9E" w:rsidRPr="00614AF5" w:rsidRDefault="00A36CAE" w:rsidP="00C029B6">
      <w:pPr>
        <w:jc w:val="both"/>
        <w:rPr>
          <w:rFonts w:ascii="Times New Roman" w:hAnsi="Times New Roman" w:cs="Times New Roman"/>
        </w:rPr>
      </w:pPr>
      <w:r w:rsidRPr="00614AF5">
        <w:rPr>
          <w:rFonts w:ascii="Times New Roman" w:hAnsi="Times New Roman" w:cs="Times New Roman"/>
        </w:rPr>
        <w:t xml:space="preserve">Współczynnik proporcjonalności: jeśli jest zbyt duży, w testowanym przykładzie = 0.8 powoduje przeskoczenie prawidłowego rozwiązania. Zbyt mały współczynnik proporcjonalności cechuje bardzo wolne, nieefektywne uczenie. </w:t>
      </w:r>
    </w:p>
    <w:p w:rsidR="009B5E45" w:rsidRPr="00614AF5" w:rsidRDefault="009B5E45" w:rsidP="00C029B6">
      <w:pPr>
        <w:jc w:val="both"/>
        <w:rPr>
          <w:rFonts w:ascii="Times New Roman" w:hAnsi="Times New Roman" w:cs="Times New Roman"/>
        </w:rPr>
      </w:pPr>
      <w:r w:rsidRPr="00614AF5">
        <w:rPr>
          <w:rFonts w:ascii="Times New Roman" w:hAnsi="Times New Roman" w:cs="Times New Roman"/>
        </w:rPr>
        <w:t xml:space="preserve">Uczenie i testowanie opracowanego perceptronu w zależności </w:t>
      </w:r>
      <w:r w:rsidRPr="009076F1">
        <w:rPr>
          <w:rFonts w:ascii="Times New Roman" w:hAnsi="Times New Roman" w:cs="Times New Roman"/>
          <w:b/>
        </w:rPr>
        <w:t>od liczby danych uczących</w:t>
      </w:r>
    </w:p>
    <w:p w:rsidR="00330690" w:rsidRPr="00614AF5" w:rsidRDefault="00330690">
      <w:pPr>
        <w:rPr>
          <w:rFonts w:ascii="Times New Roman" w:hAnsi="Times New Roman" w:cs="Times New Roman"/>
        </w:rPr>
      </w:pPr>
    </w:p>
    <w:tbl>
      <w:tblPr>
        <w:tblW w:w="8249" w:type="dxa"/>
        <w:tblCellSpacing w:w="0" w:type="dxa"/>
        <w:tblInd w:w="410" w:type="dxa"/>
        <w:tblCellMar>
          <w:top w:w="15" w:type="dxa"/>
          <w:left w:w="15" w:type="dxa"/>
          <w:bottom w:w="15" w:type="dxa"/>
          <w:right w:w="15" w:type="dxa"/>
        </w:tblCellMar>
        <w:tblLook w:val="04A0" w:firstRow="1" w:lastRow="0" w:firstColumn="1" w:lastColumn="0" w:noHBand="0" w:noVBand="1"/>
      </w:tblPr>
      <w:tblGrid>
        <w:gridCol w:w="909"/>
        <w:gridCol w:w="909"/>
        <w:gridCol w:w="1433"/>
        <w:gridCol w:w="1433"/>
        <w:gridCol w:w="1608"/>
        <w:gridCol w:w="1957"/>
      </w:tblGrid>
      <w:tr w:rsidR="00330690" w:rsidRPr="00614AF5" w:rsidTr="00A66123">
        <w:trPr>
          <w:trHeight w:val="271"/>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x1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x2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10000</w:t>
            </w:r>
          </w:p>
        </w:tc>
      </w:tr>
      <w:tr w:rsidR="00330690" w:rsidRPr="00614AF5" w:rsidTr="00A66123">
        <w:trPr>
          <w:trHeight w:val="271"/>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r>
      <w:tr w:rsidR="00330690" w:rsidRPr="00614AF5" w:rsidTr="00A66123">
        <w:trPr>
          <w:trHeight w:val="271"/>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0,23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0,24</w:t>
            </w:r>
          </w:p>
        </w:tc>
      </w:tr>
      <w:tr w:rsidR="00330690" w:rsidRPr="00614AF5" w:rsidTr="00A66123">
        <w:trPr>
          <w:trHeight w:val="271"/>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0,69</w:t>
            </w:r>
          </w:p>
        </w:tc>
      </w:tr>
      <w:tr w:rsidR="00330690" w:rsidRPr="00614AF5" w:rsidTr="00A66123">
        <w:trPr>
          <w:trHeight w:val="271"/>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0690" w:rsidRPr="00614AF5" w:rsidRDefault="00330690" w:rsidP="00330690">
            <w:pPr>
              <w:spacing w:after="0" w:line="240" w:lineRule="auto"/>
              <w:jc w:val="center"/>
              <w:rPr>
                <w:rFonts w:ascii="Times New Roman" w:eastAsia="Times New Roman" w:hAnsi="Times New Roman" w:cs="Times New Roman"/>
                <w:sz w:val="20"/>
                <w:szCs w:val="20"/>
                <w:lang w:eastAsia="pl-PL"/>
              </w:rPr>
            </w:pPr>
            <w:r w:rsidRPr="00614AF5">
              <w:rPr>
                <w:rFonts w:ascii="Times New Roman" w:eastAsia="Times New Roman" w:hAnsi="Times New Roman" w:cs="Times New Roman"/>
                <w:color w:val="000000"/>
                <w:sz w:val="20"/>
                <w:szCs w:val="20"/>
                <w:lang w:eastAsia="pl-PL"/>
              </w:rPr>
              <w:t>1,03</w:t>
            </w:r>
          </w:p>
        </w:tc>
      </w:tr>
    </w:tbl>
    <w:p w:rsidR="00007730" w:rsidRPr="00614AF5" w:rsidRDefault="00971350">
      <w:pPr>
        <w:rPr>
          <w:rFonts w:ascii="Times New Roman" w:hAnsi="Times New Roman" w:cs="Times New Roman"/>
        </w:rPr>
      </w:pPr>
      <w:r w:rsidRPr="00614AF5">
        <w:rPr>
          <w:rFonts w:ascii="Times New Roman" w:hAnsi="Times New Roman" w:cs="Times New Roman"/>
          <w:noProof/>
          <w:lang w:eastAsia="pl-PL"/>
        </w:rPr>
        <w:lastRenderedPageBreak/>
        <w:drawing>
          <wp:anchor distT="0" distB="0" distL="114300" distR="114300" simplePos="0" relativeHeight="251658240" behindDoc="1" locked="0" layoutInCell="1" allowOverlap="1">
            <wp:simplePos x="0" y="0"/>
            <wp:positionH relativeFrom="margin">
              <wp:posOffset>918210</wp:posOffset>
            </wp:positionH>
            <wp:positionV relativeFrom="paragraph">
              <wp:posOffset>201930</wp:posOffset>
            </wp:positionV>
            <wp:extent cx="4076700" cy="2743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743200"/>
                    </a:xfrm>
                    <a:prstGeom prst="rect">
                      <a:avLst/>
                    </a:prstGeom>
                    <a:noFill/>
                    <a:ln>
                      <a:noFill/>
                    </a:ln>
                  </pic:spPr>
                </pic:pic>
              </a:graphicData>
            </a:graphic>
          </wp:anchor>
        </w:drawing>
      </w:r>
    </w:p>
    <w:p w:rsidR="00007730" w:rsidRPr="00614AF5" w:rsidRDefault="00007730" w:rsidP="00007730">
      <w:pPr>
        <w:pStyle w:val="Akapitzlist"/>
        <w:ind w:left="0"/>
        <w:rPr>
          <w:rFonts w:ascii="Times New Roman" w:hAnsi="Times New Roman" w:cs="Times New Roman"/>
        </w:rPr>
      </w:pPr>
    </w:p>
    <w:p w:rsidR="009076F1" w:rsidRDefault="009076F1" w:rsidP="00C029B6">
      <w:pPr>
        <w:pStyle w:val="Akapitzlist"/>
        <w:ind w:left="0"/>
        <w:jc w:val="both"/>
        <w:rPr>
          <w:rFonts w:ascii="Times New Roman" w:hAnsi="Times New Roman" w:cs="Times New Roman"/>
        </w:rPr>
      </w:pPr>
    </w:p>
    <w:p w:rsidR="007D4DA6" w:rsidRPr="00614AF5" w:rsidRDefault="000C20DF" w:rsidP="00C029B6">
      <w:pPr>
        <w:pStyle w:val="Akapitzlist"/>
        <w:ind w:left="0"/>
        <w:jc w:val="both"/>
        <w:rPr>
          <w:rFonts w:ascii="Times New Roman" w:hAnsi="Times New Roman" w:cs="Times New Roman"/>
        </w:rPr>
      </w:pPr>
      <w:r w:rsidRPr="00614AF5">
        <w:rPr>
          <w:rFonts w:ascii="Times New Roman" w:hAnsi="Times New Roman" w:cs="Times New Roman"/>
        </w:rPr>
        <w:t>Im większa liczba danych uczących tym sieć szybciej się uczy. Podczas testów okazało się że dla 10 iteracji za każdym razem sieć dawała błędne odpowiedzi. Przy wzrastaniu danych uczących sieć uczyła się i poprawna była jej reakcja. Ale należy uważać aby sieć nie p</w:t>
      </w:r>
      <w:r w:rsidR="009076F1">
        <w:rPr>
          <w:rFonts w:ascii="Times New Roman" w:hAnsi="Times New Roman" w:cs="Times New Roman"/>
        </w:rPr>
        <w:t>rzeuczyć. Dla bardzo dużej liczb</w:t>
      </w:r>
      <w:r w:rsidRPr="00614AF5">
        <w:rPr>
          <w:rFonts w:ascii="Times New Roman" w:hAnsi="Times New Roman" w:cs="Times New Roman"/>
        </w:rPr>
        <w:t>y iteracji odpowiedzi sieci były różne, częściej dobre, ale nie zawsze.</w:t>
      </w:r>
    </w:p>
    <w:p w:rsidR="00FD1BC0" w:rsidRDefault="00FD1BC0" w:rsidP="00C029B6">
      <w:pPr>
        <w:pStyle w:val="Akapitzlist"/>
        <w:ind w:left="0"/>
        <w:jc w:val="both"/>
        <w:rPr>
          <w:rFonts w:ascii="Times New Roman" w:hAnsi="Times New Roman" w:cs="Times New Roman"/>
        </w:rPr>
      </w:pPr>
    </w:p>
    <w:p w:rsidR="009076F1" w:rsidRPr="009076F1" w:rsidRDefault="009076F1" w:rsidP="009076F1">
      <w:pPr>
        <w:pStyle w:val="Akapitzlist"/>
        <w:numPr>
          <w:ilvl w:val="0"/>
          <w:numId w:val="4"/>
        </w:numPr>
        <w:jc w:val="both"/>
        <w:rPr>
          <w:rFonts w:ascii="Times New Roman" w:hAnsi="Times New Roman" w:cs="Times New Roman"/>
          <w:b/>
        </w:rPr>
      </w:pPr>
      <w:r w:rsidRPr="009076F1">
        <w:rPr>
          <w:rFonts w:ascii="Times New Roman" w:hAnsi="Times New Roman" w:cs="Times New Roman"/>
          <w:b/>
        </w:rPr>
        <w:t>Analiza i dyskusja błędów uczenia i testowania opracowanego perceptronu w zależności od wartości współczynnika uczenia oraz liczby danych uczących</w:t>
      </w:r>
    </w:p>
    <w:p w:rsidR="009076F1" w:rsidRPr="009076F1" w:rsidRDefault="009076F1" w:rsidP="009076F1">
      <w:pPr>
        <w:ind w:left="360"/>
        <w:jc w:val="both"/>
        <w:rPr>
          <w:rFonts w:ascii="Times New Roman" w:hAnsi="Times New Roman" w:cs="Times New Roman"/>
        </w:rPr>
      </w:pPr>
    </w:p>
    <w:p w:rsidR="009076F1" w:rsidRPr="009076F1" w:rsidRDefault="009076F1" w:rsidP="009076F1">
      <w:pPr>
        <w:jc w:val="both"/>
        <w:rPr>
          <w:rFonts w:ascii="Times New Roman" w:hAnsi="Times New Roman" w:cs="Times New Roman"/>
        </w:rPr>
      </w:pPr>
      <w:r w:rsidRPr="009076F1">
        <w:rPr>
          <w:rFonts w:ascii="Times New Roman" w:hAnsi="Times New Roman" w:cs="Times New Roman"/>
        </w:rPr>
        <w:t xml:space="preserve">Podczas testowania okazało się, że wybranie małego </w:t>
      </w:r>
      <w:r w:rsidRPr="00153F60">
        <w:rPr>
          <w:rFonts w:ascii="Times New Roman" w:hAnsi="Times New Roman" w:cs="Times New Roman"/>
        </w:rPr>
        <w:t>współczynnika uczenia</w:t>
      </w:r>
      <w:r w:rsidRPr="009076F1">
        <w:rPr>
          <w:rFonts w:ascii="Times New Roman" w:hAnsi="Times New Roman" w:cs="Times New Roman"/>
        </w:rPr>
        <w:t xml:space="preserve"> doprowadziło do bardzo powolnego procesu uczenia (wagi były poprawiane w każdym kroku bardzo słabo, żeby więc osiągnęły pożądane wartości trzeba było wykonać bardzo dużo takich kroków). </w:t>
      </w:r>
    </w:p>
    <w:p w:rsidR="009076F1" w:rsidRDefault="009076F1" w:rsidP="009076F1">
      <w:pPr>
        <w:jc w:val="both"/>
        <w:rPr>
          <w:rFonts w:ascii="Times New Roman" w:hAnsi="Times New Roman" w:cs="Times New Roman"/>
        </w:rPr>
      </w:pPr>
      <w:r w:rsidRPr="009076F1">
        <w:rPr>
          <w:rFonts w:ascii="Times New Roman" w:hAnsi="Times New Roman" w:cs="Times New Roman"/>
        </w:rPr>
        <w:t xml:space="preserve">Z kolei wybór za dużego współczynnika uczenia powodował bardzo gwałtowne zmiany parametrów sieci, które w krańcowym przypadku prowadziły nawet do niestabilności procesu uczenia. </w:t>
      </w:r>
    </w:p>
    <w:p w:rsidR="00153F60" w:rsidRPr="009076F1" w:rsidRDefault="00153F60" w:rsidP="009076F1">
      <w:pPr>
        <w:jc w:val="both"/>
        <w:rPr>
          <w:rFonts w:ascii="Times New Roman" w:hAnsi="Times New Roman" w:cs="Times New Roman"/>
        </w:rPr>
      </w:pPr>
      <w:r>
        <w:rPr>
          <w:rFonts w:ascii="Times New Roman" w:hAnsi="Times New Roman" w:cs="Times New Roman"/>
        </w:rPr>
        <w:t>Testowany problem logiczny nie jest skomplikowany. W przypadku prostych problemów większe współczynniki poprawiają szybkość uczenia się sieci. W tak prostym przypadku sieć ma zbyt małą liczbę błędnego uczenia się – w skomplikowanych przypadkach bardzo duże współczynniki mogą prowadzić do uczenia się nowych rzeczy kosztem zapominania starych. Dla bardzo małej liczby danych uczących sieć nie uczyła się poprawnie. Można stwierdzić że wynik w pewnym stopniu zależy od stanu początkowego sieci.</w:t>
      </w:r>
    </w:p>
    <w:p w:rsidR="009076F1" w:rsidRPr="00710CC1" w:rsidRDefault="00153F60" w:rsidP="009076F1">
      <w:pPr>
        <w:jc w:val="both"/>
        <w:rPr>
          <w:rFonts w:ascii="Times New Roman" w:hAnsi="Times New Roman" w:cs="Times New Roman"/>
          <w:b/>
        </w:rPr>
      </w:pPr>
      <w:r w:rsidRPr="00710CC1">
        <w:rPr>
          <w:rFonts w:ascii="Times New Roman" w:hAnsi="Times New Roman" w:cs="Times New Roman"/>
          <w:b/>
        </w:rPr>
        <w:t xml:space="preserve">Opis implementacji </w:t>
      </w:r>
    </w:p>
    <w:p w:rsidR="00635462" w:rsidRDefault="00153F60" w:rsidP="009076F1">
      <w:pPr>
        <w:jc w:val="both"/>
        <w:rPr>
          <w:rFonts w:ascii="Times New Roman" w:hAnsi="Times New Roman" w:cs="Times New Roman"/>
        </w:rPr>
      </w:pPr>
      <w:r>
        <w:rPr>
          <w:rFonts w:ascii="Times New Roman" w:hAnsi="Times New Roman" w:cs="Times New Roman"/>
        </w:rPr>
        <w:t xml:space="preserve">Implementacja została wykonana w języku Java. Głównymi klasami są klasy Neuron i Perceptron. Taka struktura klas jest dosłowną interpretacją budowy sieci neuronowej. Program zawiera ponadto klasę Driver odpowiedzialną za wywołanie klas i jest związana z interfejsem użytkownika. </w:t>
      </w:r>
    </w:p>
    <w:p w:rsidR="00635462" w:rsidRDefault="00635462" w:rsidP="009076F1">
      <w:pPr>
        <w:jc w:val="both"/>
        <w:rPr>
          <w:rFonts w:ascii="Times New Roman" w:hAnsi="Times New Roman" w:cs="Times New Roman"/>
        </w:rPr>
      </w:pPr>
      <w:r>
        <w:rPr>
          <w:rFonts w:ascii="Times New Roman" w:hAnsi="Times New Roman" w:cs="Times New Roman"/>
        </w:rPr>
        <w:t>Przykładowe screeny z konsoli w JAVA</w:t>
      </w:r>
    </w:p>
    <w:p w:rsidR="00635462" w:rsidRPr="009076F1" w:rsidRDefault="00635462" w:rsidP="009076F1">
      <w:pPr>
        <w:jc w:val="both"/>
        <w:rPr>
          <w:rFonts w:ascii="Times New Roman" w:hAnsi="Times New Roman" w:cs="Times New Roman"/>
        </w:rPr>
      </w:pPr>
      <w:r>
        <w:rPr>
          <w:noProof/>
          <w:lang w:eastAsia="pl-PL"/>
        </w:rPr>
        <w:drawing>
          <wp:inline distT="0" distB="0" distL="0" distR="0" wp14:anchorId="5220D093" wp14:editId="4FEE859F">
            <wp:extent cx="5760720" cy="98107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81075"/>
                    </a:xfrm>
                    <a:prstGeom prst="rect">
                      <a:avLst/>
                    </a:prstGeom>
                  </pic:spPr>
                </pic:pic>
              </a:graphicData>
            </a:graphic>
          </wp:inline>
        </w:drawing>
      </w:r>
    </w:p>
    <w:p w:rsidR="007163D7" w:rsidRPr="00614AF5" w:rsidRDefault="00635462" w:rsidP="00C029B6">
      <w:pPr>
        <w:pStyle w:val="Akapitzlist"/>
        <w:ind w:left="0"/>
        <w:jc w:val="both"/>
        <w:rPr>
          <w:rFonts w:ascii="Times New Roman" w:hAnsi="Times New Roman" w:cs="Times New Roman"/>
        </w:rPr>
      </w:pPr>
      <w:r>
        <w:rPr>
          <w:rFonts w:ascii="Times New Roman" w:hAnsi="Times New Roman" w:cs="Times New Roman"/>
          <w:noProof/>
          <w:lang w:eastAsia="pl-PL"/>
        </w:rPr>
        <w:lastRenderedPageBreak/>
        <w:drawing>
          <wp:inline distT="0" distB="0" distL="0" distR="0" wp14:anchorId="17581D28">
            <wp:extent cx="5761355" cy="97536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975360"/>
                    </a:xfrm>
                    <a:prstGeom prst="rect">
                      <a:avLst/>
                    </a:prstGeom>
                    <a:noFill/>
                  </pic:spPr>
                </pic:pic>
              </a:graphicData>
            </a:graphic>
          </wp:inline>
        </w:drawing>
      </w:r>
    </w:p>
    <w:p w:rsidR="00635462" w:rsidRDefault="00635462" w:rsidP="00C029B6">
      <w:pPr>
        <w:pStyle w:val="Akapitzlist"/>
        <w:ind w:left="0"/>
        <w:jc w:val="both"/>
        <w:rPr>
          <w:rFonts w:ascii="Times New Roman" w:hAnsi="Times New Roman" w:cs="Times New Roman"/>
          <w:b/>
        </w:rPr>
      </w:pPr>
    </w:p>
    <w:p w:rsidR="00635462" w:rsidRDefault="00635462" w:rsidP="00C029B6">
      <w:pPr>
        <w:pStyle w:val="Akapitzlist"/>
        <w:ind w:left="0"/>
        <w:jc w:val="both"/>
        <w:rPr>
          <w:rFonts w:ascii="Times New Roman" w:hAnsi="Times New Roman" w:cs="Times New Roman"/>
          <w:b/>
        </w:rPr>
      </w:pPr>
    </w:p>
    <w:p w:rsidR="00635462" w:rsidRDefault="00635462" w:rsidP="00C029B6">
      <w:pPr>
        <w:pStyle w:val="Akapitzlist"/>
        <w:ind w:left="0"/>
        <w:jc w:val="both"/>
        <w:rPr>
          <w:rFonts w:ascii="Times New Roman" w:hAnsi="Times New Roman" w:cs="Times New Roman"/>
          <w:b/>
        </w:rPr>
      </w:pPr>
    </w:p>
    <w:p w:rsidR="00635462" w:rsidRDefault="00635462" w:rsidP="00C029B6">
      <w:pPr>
        <w:pStyle w:val="Akapitzlist"/>
        <w:ind w:left="0"/>
        <w:jc w:val="both"/>
        <w:rPr>
          <w:rFonts w:ascii="Times New Roman" w:hAnsi="Times New Roman" w:cs="Times New Roman"/>
          <w:b/>
        </w:rPr>
      </w:pPr>
    </w:p>
    <w:p w:rsidR="007163D7" w:rsidRPr="00614AF5" w:rsidRDefault="007163D7" w:rsidP="00C029B6">
      <w:pPr>
        <w:pStyle w:val="Akapitzlist"/>
        <w:ind w:left="0"/>
        <w:jc w:val="both"/>
        <w:rPr>
          <w:rFonts w:ascii="Times New Roman" w:hAnsi="Times New Roman" w:cs="Times New Roman"/>
          <w:b/>
        </w:rPr>
      </w:pPr>
      <w:r w:rsidRPr="00614AF5">
        <w:rPr>
          <w:rFonts w:ascii="Times New Roman" w:hAnsi="Times New Roman" w:cs="Times New Roman"/>
          <w:b/>
        </w:rPr>
        <w:t>WNIOSKI</w:t>
      </w:r>
    </w:p>
    <w:p w:rsidR="007163D7" w:rsidRPr="00614AF5" w:rsidRDefault="007163D7" w:rsidP="00C029B6">
      <w:pPr>
        <w:pStyle w:val="Akapitzlist"/>
        <w:ind w:left="0"/>
        <w:jc w:val="both"/>
        <w:rPr>
          <w:rFonts w:ascii="Times New Roman" w:hAnsi="Times New Roman" w:cs="Times New Roman"/>
        </w:rPr>
      </w:pPr>
    </w:p>
    <w:p w:rsidR="007163D7" w:rsidRPr="00614AF5" w:rsidRDefault="007163D7" w:rsidP="00C029B6">
      <w:pPr>
        <w:pStyle w:val="Akapitzlist"/>
        <w:ind w:left="0"/>
        <w:jc w:val="both"/>
        <w:rPr>
          <w:rFonts w:ascii="Times New Roman" w:hAnsi="Times New Roman" w:cs="Times New Roman"/>
        </w:rPr>
      </w:pPr>
      <w:r w:rsidRPr="00614AF5">
        <w:rPr>
          <w:rFonts w:ascii="Times New Roman" w:hAnsi="Times New Roman" w:cs="Times New Roman"/>
        </w:rPr>
        <w:t xml:space="preserve">Sieci neuronowe mają zdolność do uczenia się, czyli zdolność do samodzielnego dostosowywania współczynników wagowych. Uczenie sieci to wymuszenie na niej określonego zareagowania na sygnały wejściowe. Sieci neuronowe potrafią samodzielnie dostosować się do zmieniających warunków. Im większa jest liczba danych uczących, tym sieć zachowuje się lepiej. </w:t>
      </w:r>
    </w:p>
    <w:p w:rsidR="00FD1BC0" w:rsidRPr="00614AF5" w:rsidRDefault="00FD1BC0" w:rsidP="00C029B6">
      <w:pPr>
        <w:pStyle w:val="Akapitzlist"/>
        <w:ind w:left="0"/>
        <w:jc w:val="both"/>
        <w:rPr>
          <w:rFonts w:ascii="Times New Roman" w:hAnsi="Times New Roman" w:cs="Times New Roman"/>
        </w:rPr>
      </w:pPr>
      <w:r w:rsidRPr="00614AF5">
        <w:rPr>
          <w:rFonts w:ascii="Times New Roman" w:hAnsi="Times New Roman" w:cs="Times New Roman"/>
        </w:rPr>
        <w:t xml:space="preserve"> </w:t>
      </w:r>
    </w:p>
    <w:p w:rsidR="0032384E" w:rsidRDefault="0032384E" w:rsidP="00C029B6">
      <w:pPr>
        <w:pStyle w:val="Akapitzlist"/>
        <w:ind w:left="0"/>
        <w:jc w:val="both"/>
      </w:pPr>
    </w:p>
    <w:p w:rsidR="0032384E" w:rsidRDefault="0032384E" w:rsidP="00C029B6">
      <w:pPr>
        <w:pStyle w:val="Akapitzlist"/>
        <w:ind w:left="0"/>
        <w:jc w:val="both"/>
      </w:pPr>
    </w:p>
    <w:p w:rsidR="0032384E" w:rsidRDefault="0032384E" w:rsidP="00C029B6">
      <w:pPr>
        <w:pStyle w:val="Akapitzlist"/>
        <w:ind w:left="0"/>
        <w:jc w:val="both"/>
      </w:pPr>
    </w:p>
    <w:p w:rsidR="0032384E" w:rsidRDefault="0032384E" w:rsidP="00C029B6">
      <w:pPr>
        <w:pStyle w:val="Akapitzlist"/>
        <w:ind w:left="0"/>
        <w:jc w:val="both"/>
      </w:pPr>
    </w:p>
    <w:p w:rsidR="0032384E" w:rsidRPr="0032384E" w:rsidRDefault="0032384E" w:rsidP="00C029B6">
      <w:pPr>
        <w:pStyle w:val="Akapitzlist"/>
        <w:ind w:left="0"/>
        <w:jc w:val="both"/>
        <w:rPr>
          <w:b/>
        </w:rPr>
      </w:pPr>
      <w:r w:rsidRPr="0032384E">
        <w:rPr>
          <w:b/>
        </w:rPr>
        <w:t>Listing kodu</w:t>
      </w:r>
    </w:p>
    <w:p w:rsidR="0032384E" w:rsidRPr="0032384E" w:rsidRDefault="0032384E" w:rsidP="00C029B6">
      <w:pPr>
        <w:pStyle w:val="Akapitzlist"/>
        <w:ind w:left="0"/>
        <w:jc w:val="both"/>
        <w:rPr>
          <w:b/>
        </w:rPr>
      </w:pPr>
      <w:r w:rsidRPr="0032384E">
        <w:rPr>
          <w:b/>
        </w:rPr>
        <w:t>Kod jest pisany w Java.</w:t>
      </w:r>
    </w:p>
    <w:p w:rsidR="0032384E" w:rsidRDefault="0032384E" w:rsidP="00C029B6">
      <w:pPr>
        <w:pStyle w:val="Akapitzlist"/>
        <w:ind w:left="0"/>
        <w:jc w:val="both"/>
        <w:rPr>
          <w:b/>
        </w:rPr>
      </w:pPr>
      <w:r w:rsidRPr="0032384E">
        <w:rPr>
          <w:b/>
        </w:rPr>
        <w:t>Klasa Perceptron:</w:t>
      </w:r>
    </w:p>
    <w:p w:rsidR="00635462" w:rsidRPr="00635462" w:rsidRDefault="00635462" w:rsidP="0063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pl-PL"/>
        </w:rPr>
      </w:pP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class</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 xml:space="preserve">Perceptron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static</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final</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i/>
          <w:iCs/>
          <w:color w:val="660E7A"/>
          <w:sz w:val="20"/>
          <w:szCs w:val="20"/>
          <w:lang w:eastAsia="pl-PL"/>
        </w:rPr>
        <w:t>andData</w:t>
      </w:r>
      <w:proofErr w:type="spellEnd"/>
      <w:r w:rsidRPr="00635462">
        <w:rPr>
          <w:rFonts w:ascii="Courier New" w:eastAsia="Times New Roman" w:hAnsi="Courier New" w:cs="Courier New"/>
          <w:b/>
          <w:bCs/>
          <w:i/>
          <w:iCs/>
          <w:color w:val="660E7A"/>
          <w:sz w:val="20"/>
          <w:szCs w:val="20"/>
          <w:lang w:eastAsia="pl-PL"/>
        </w:rPr>
        <w:t xml:space="preserve"> </w:t>
      </w:r>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static</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final</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i/>
          <w:iCs/>
          <w:color w:val="660E7A"/>
          <w:sz w:val="20"/>
          <w:szCs w:val="20"/>
          <w:lang w:eastAsia="pl-PL"/>
        </w:rPr>
        <w:t>learning_rate</w:t>
      </w:r>
      <w:proofErr w:type="spellEnd"/>
      <w:r w:rsidRPr="00635462">
        <w:rPr>
          <w:rFonts w:ascii="Courier New" w:eastAsia="Times New Roman" w:hAnsi="Courier New" w:cs="Courier New"/>
          <w:b/>
          <w:bCs/>
          <w:i/>
          <w:i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0.8</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static</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final</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i/>
          <w:iCs/>
          <w:color w:val="660E7A"/>
          <w:sz w:val="20"/>
          <w:szCs w:val="20"/>
          <w:lang w:eastAsia="pl-PL"/>
        </w:rPr>
        <w:t>initial_weights</w:t>
      </w:r>
      <w:proofErr w:type="spellEnd"/>
      <w:r w:rsidRPr="00635462">
        <w:rPr>
          <w:rFonts w:ascii="Courier New" w:eastAsia="Times New Roman" w:hAnsi="Courier New" w:cs="Courier New"/>
          <w:b/>
          <w:bCs/>
          <w:i/>
          <w:i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 </w:t>
      </w:r>
      <w:r w:rsidRPr="00635462">
        <w:rPr>
          <w:rFonts w:ascii="Courier New" w:eastAsia="Times New Roman" w:hAnsi="Courier New" w:cs="Courier New"/>
          <w:color w:val="0000FF"/>
          <w:sz w:val="20"/>
          <w:szCs w:val="20"/>
          <w:lang w:eastAsia="pl-PL"/>
        </w:rPr>
        <w:t xml:space="preserve">0.5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random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 xml:space="preserve">0.5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random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calculateWeightedSum</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color w:val="343434"/>
          <w:sz w:val="20"/>
          <w:szCs w:val="20"/>
          <w:lang w:eastAsia="pl-PL"/>
        </w:rPr>
        <w:t xml:space="preserve">[] data,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weightedSum</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for</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&lt;</w:t>
      </w:r>
      <w:proofErr w:type="spellStart"/>
      <w:r w:rsidRPr="00635462">
        <w:rPr>
          <w:rFonts w:ascii="Courier New" w:eastAsia="Times New Roman" w:hAnsi="Courier New" w:cs="Courier New"/>
          <w:color w:val="343434"/>
          <w:sz w:val="20"/>
          <w:szCs w:val="20"/>
          <w:lang w:eastAsia="pl-PL"/>
        </w:rPr>
        <w:t>data.</w:t>
      </w:r>
      <w:r w:rsidRPr="00635462">
        <w:rPr>
          <w:rFonts w:ascii="Courier New" w:eastAsia="Times New Roman" w:hAnsi="Courier New" w:cs="Courier New"/>
          <w:b/>
          <w:bCs/>
          <w:color w:val="660E7A"/>
          <w:sz w:val="20"/>
          <w:szCs w:val="20"/>
          <w:lang w:eastAsia="pl-PL"/>
        </w:rPr>
        <w:t>length</w:t>
      </w:r>
      <w:proofErr w:type="spellEnd"/>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weightedSum</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+=data[</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343434"/>
          <w:sz w:val="20"/>
          <w:szCs w:val="20"/>
          <w:lang w:eastAsia="pl-PL"/>
        </w:rPr>
        <w:t>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color w:val="000000"/>
          <w:sz w:val="20"/>
          <w:szCs w:val="20"/>
          <w:lang w:eastAsia="pl-PL"/>
        </w:rPr>
        <w:t>weightedSum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applyActivationFunction</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weightedSum</w:t>
      </w:r>
      <w:proofErr w:type="spellEnd"/>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i/>
          <w:iCs/>
          <w:color w:val="808080"/>
          <w:sz w:val="20"/>
          <w:szCs w:val="20"/>
          <w:lang w:eastAsia="pl-PL"/>
        </w:rPr>
        <w:t>//zastosować aktywację funkcji</w:t>
      </w:r>
      <w:r w:rsidRPr="00635462">
        <w:rPr>
          <w:rFonts w:ascii="Courier New" w:eastAsia="Times New Roman" w:hAnsi="Courier New" w:cs="Courier New"/>
          <w:i/>
          <w:iCs/>
          <w:color w:val="808080"/>
          <w:sz w:val="20"/>
          <w:szCs w:val="20"/>
          <w:lang w:eastAsia="pl-PL"/>
        </w:rPr>
        <w:br/>
        <w:t xml:space="preserve">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result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if</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343434"/>
          <w:sz w:val="20"/>
          <w:szCs w:val="20"/>
          <w:lang w:eastAsia="pl-PL"/>
        </w:rPr>
        <w:t>weightedSum</w:t>
      </w:r>
      <w:proofErr w:type="spellEnd"/>
      <w:r w:rsidRPr="00635462">
        <w:rPr>
          <w:rFonts w:ascii="Courier New" w:eastAsia="Times New Roman" w:hAnsi="Courier New" w:cs="Courier New"/>
          <w:color w:val="343434"/>
          <w:sz w:val="20"/>
          <w:szCs w:val="20"/>
          <w:lang w:eastAsia="pl-PL"/>
        </w:rPr>
        <w:t xml:space="preserve"> &gt; </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result</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color w:val="000000"/>
          <w:sz w:val="20"/>
          <w:szCs w:val="20"/>
          <w:lang w:eastAsia="pl-PL"/>
        </w:rPr>
        <w:t>result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color w:val="343434"/>
          <w:sz w:val="20"/>
          <w:szCs w:val="20"/>
          <w:lang w:eastAsia="pl-PL"/>
        </w:rPr>
        <w:t xml:space="preserve">[] data,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weights</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343434"/>
          <w:sz w:val="20"/>
          <w:szCs w:val="20"/>
          <w:lang w:eastAsia="pl-PL"/>
        </w:rPr>
        <w:t xml:space="preserve">error) </w:t>
      </w:r>
      <w:r w:rsidRPr="00635462">
        <w:rPr>
          <w:rFonts w:ascii="Courier New" w:eastAsia="Times New Roman" w:hAnsi="Courier New" w:cs="Courier New"/>
          <w:i/>
          <w:iCs/>
          <w:color w:val="808080"/>
          <w:sz w:val="20"/>
          <w:szCs w:val="20"/>
          <w:lang w:eastAsia="pl-PL"/>
        </w:rPr>
        <w:t>//dostosuj wagi  uczenie sieci</w:t>
      </w:r>
      <w:r w:rsidRPr="00635462">
        <w:rPr>
          <w:rFonts w:ascii="Courier New" w:eastAsia="Times New Roman" w:hAnsi="Courier New" w:cs="Courier New"/>
          <w:i/>
          <w:iCs/>
          <w:color w:val="808080"/>
          <w:sz w:val="20"/>
          <w:szCs w:val="20"/>
          <w:lang w:eastAsia="pl-PL"/>
        </w:rPr>
        <w:br/>
        <w:t xml:space="preserve">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new</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343434"/>
          <w:sz w:val="20"/>
          <w:szCs w:val="20"/>
          <w:lang w:eastAsia="pl-PL"/>
        </w:rPr>
        <w:t>weights.</w:t>
      </w:r>
      <w:r w:rsidRPr="00635462">
        <w:rPr>
          <w:rFonts w:ascii="Courier New" w:eastAsia="Times New Roman" w:hAnsi="Courier New" w:cs="Courier New"/>
          <w:b/>
          <w:bCs/>
          <w:color w:val="660E7A"/>
          <w:sz w:val="20"/>
          <w:szCs w:val="20"/>
          <w:lang w:eastAsia="pl-PL"/>
        </w:rPr>
        <w:t>length</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for</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&lt;</w:t>
      </w:r>
      <w:proofErr w:type="spellStart"/>
      <w:r w:rsidRPr="00635462">
        <w:rPr>
          <w:rFonts w:ascii="Courier New" w:eastAsia="Times New Roman" w:hAnsi="Courier New" w:cs="Courier New"/>
          <w:color w:val="343434"/>
          <w:sz w:val="20"/>
          <w:szCs w:val="20"/>
          <w:lang w:eastAsia="pl-PL"/>
        </w:rPr>
        <w:t>weights.</w:t>
      </w:r>
      <w:r w:rsidRPr="00635462">
        <w:rPr>
          <w:rFonts w:ascii="Courier New" w:eastAsia="Times New Roman" w:hAnsi="Courier New" w:cs="Courier New"/>
          <w:b/>
          <w:bCs/>
          <w:color w:val="660E7A"/>
          <w:sz w:val="20"/>
          <w:szCs w:val="20"/>
          <w:lang w:eastAsia="pl-PL"/>
        </w:rPr>
        <w:t>length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i/>
          <w:iCs/>
          <w:color w:val="660E7A"/>
          <w:sz w:val="20"/>
          <w:szCs w:val="20"/>
          <w:lang w:eastAsia="pl-PL"/>
        </w:rPr>
        <w:t>learning_rate</w:t>
      </w:r>
      <w:proofErr w:type="spellEnd"/>
      <w:r w:rsidRPr="00635462">
        <w:rPr>
          <w:rFonts w:ascii="Courier New" w:eastAsia="Times New Roman" w:hAnsi="Courier New" w:cs="Courier New"/>
          <w:b/>
          <w:bCs/>
          <w:i/>
          <w:iCs/>
          <w:color w:val="660E7A"/>
          <w:sz w:val="20"/>
          <w:szCs w:val="20"/>
          <w:lang w:eastAsia="pl-PL"/>
        </w:rPr>
        <w:t xml:space="preserve"> </w:t>
      </w:r>
      <w:r w:rsidRPr="00635462">
        <w:rPr>
          <w:rFonts w:ascii="Courier New" w:eastAsia="Times New Roman" w:hAnsi="Courier New" w:cs="Courier New"/>
          <w:color w:val="343434"/>
          <w:sz w:val="20"/>
          <w:szCs w:val="20"/>
          <w:lang w:eastAsia="pl-PL"/>
        </w:rPr>
        <w:t>* error * data[</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 xml:space="preserve">] + </w:t>
      </w:r>
      <w:proofErr w:type="spellStart"/>
      <w:r w:rsidRPr="00635462">
        <w:rPr>
          <w:rFonts w:ascii="Courier New" w:eastAsia="Times New Roman" w:hAnsi="Courier New" w:cs="Courier New"/>
          <w:color w:val="343434"/>
          <w:sz w:val="20"/>
          <w:szCs w:val="20"/>
          <w:lang w:eastAsia="pl-PL"/>
        </w:rPr>
        <w:t>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x</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w:t>
      </w:r>
    </w:p>
    <w:p w:rsidR="00635462" w:rsidRPr="0032384E" w:rsidRDefault="00635462" w:rsidP="00C029B6">
      <w:pPr>
        <w:pStyle w:val="Akapitzlist"/>
        <w:ind w:left="0"/>
        <w:jc w:val="both"/>
        <w:rPr>
          <w:b/>
        </w:rPr>
      </w:pPr>
    </w:p>
    <w:p w:rsidR="0032384E" w:rsidRDefault="0032384E" w:rsidP="0032384E">
      <w:pPr>
        <w:pStyle w:val="Akapitzlist"/>
        <w:ind w:left="0"/>
        <w:jc w:val="both"/>
      </w:pPr>
    </w:p>
    <w:p w:rsidR="0032384E" w:rsidRDefault="0032384E" w:rsidP="0032384E">
      <w:pPr>
        <w:pStyle w:val="Akapitzlist"/>
        <w:ind w:left="0"/>
        <w:jc w:val="both"/>
      </w:pPr>
      <w:r>
        <w:lastRenderedPageBreak/>
        <w:t>Klasa Neuron:</w:t>
      </w:r>
    </w:p>
    <w:p w:rsidR="00635462" w:rsidRPr="00635462" w:rsidRDefault="00635462" w:rsidP="0063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pl-PL"/>
        </w:rPr>
      </w:pP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class</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 xml:space="preserve">Neuron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private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660E7A"/>
          <w:sz w:val="20"/>
          <w:szCs w:val="20"/>
          <w:lang w:eastAsia="pl-PL"/>
        </w:rPr>
        <w:t>threshold</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 xml:space="preserve">0.5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random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private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660E7A"/>
          <w:sz w:val="20"/>
          <w:szCs w:val="20"/>
          <w:lang w:eastAsia="pl-PL"/>
        </w:rPr>
        <w:t>weights</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color w:val="0000FF"/>
          <w:sz w:val="20"/>
          <w:szCs w:val="20"/>
          <w:lang w:eastAsia="pl-PL"/>
        </w:rPr>
        <w:t xml:space="preserve">0.8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random</w:t>
      </w:r>
      <w:proofErr w:type="spellEnd"/>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 xml:space="preserve">0.8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random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private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private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b/>
          <w:bCs/>
          <w:color w:val="660E7A"/>
          <w:sz w:val="20"/>
          <w:szCs w:val="20"/>
          <w:lang w:eastAsia="pl-PL"/>
        </w:rPr>
        <w:t xml:space="preserve">error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shd w:val="clear" w:color="auto" w:fill="E4E4FF"/>
          <w:lang w:eastAsia="pl-PL"/>
        </w:rPr>
        <w:t>applyActivationFunction</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weightedSum</w:t>
      </w:r>
      <w:proofErr w:type="spellEnd"/>
      <w:r w:rsidRPr="00635462">
        <w:rPr>
          <w:rFonts w:ascii="Courier New" w:eastAsia="Times New Roman" w:hAnsi="Courier New" w:cs="Courier New"/>
          <w:color w:val="343434"/>
          <w:sz w:val="20"/>
          <w:szCs w:val="20"/>
          <w:lang w:eastAsia="pl-PL"/>
        </w:rPr>
        <w:t>) {</w:t>
      </w:r>
      <w:proofErr w:type="spellStart"/>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 xml:space="preserve">1.0 </w:t>
      </w:r>
      <w:r w:rsidRPr="00635462">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Math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exp</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 xml:space="preserve">1.0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weightedSum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derivative</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 xml:space="preserve">1.0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i/>
          <w:iCs/>
          <w:color w:val="808080"/>
          <w:sz w:val="20"/>
          <w:szCs w:val="20"/>
          <w:lang w:eastAsia="pl-PL"/>
        </w:rPr>
        <w:t xml:space="preserve">//gettery and </w:t>
      </w:r>
      <w:proofErr w:type="spellStart"/>
      <w:r w:rsidRPr="00635462">
        <w:rPr>
          <w:rFonts w:ascii="Courier New" w:eastAsia="Times New Roman" w:hAnsi="Courier New" w:cs="Courier New"/>
          <w:i/>
          <w:iCs/>
          <w:color w:val="808080"/>
          <w:sz w:val="20"/>
          <w:szCs w:val="20"/>
          <w:lang w:eastAsia="pl-PL"/>
        </w:rPr>
        <w:t>settery</w:t>
      </w:r>
      <w:proofErr w:type="spellEnd"/>
      <w:r w:rsidRPr="00635462">
        <w:rPr>
          <w:rFonts w:ascii="Courier New" w:eastAsia="Times New Roman" w:hAnsi="Courier New" w:cs="Courier New"/>
          <w:i/>
          <w:iCs/>
          <w:color w:val="808080"/>
          <w:sz w:val="20"/>
          <w:szCs w:val="20"/>
          <w:lang w:eastAsia="pl-PL"/>
        </w:rPr>
        <w:br/>
      </w:r>
      <w:r w:rsidRPr="00635462">
        <w:rPr>
          <w:rFonts w:ascii="Courier New" w:eastAsia="Times New Roman" w:hAnsi="Courier New" w:cs="Courier New"/>
          <w:i/>
          <w:iCs/>
          <w:color w:val="808080"/>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getThreshold</w:t>
      </w:r>
      <w:proofErr w:type="spellEnd"/>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b/>
          <w:bCs/>
          <w:color w:val="660E7A"/>
          <w:sz w:val="20"/>
          <w:szCs w:val="20"/>
          <w:lang w:eastAsia="pl-PL"/>
        </w:rPr>
        <w:t>threshold</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setThreshold</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threshold</w:t>
      </w:r>
      <w:proofErr w:type="spellEnd"/>
      <w:r w:rsidRPr="00635462">
        <w:rPr>
          <w:rFonts w:ascii="Courier New" w:eastAsia="Times New Roman" w:hAnsi="Courier New" w:cs="Courier New"/>
          <w:color w:val="343434"/>
          <w:sz w:val="20"/>
          <w:szCs w:val="20"/>
          <w:lang w:eastAsia="pl-PL"/>
        </w:rPr>
        <w:t>) {</w:t>
      </w:r>
      <w:proofErr w:type="spellStart"/>
      <w:r w:rsidRPr="00635462">
        <w:rPr>
          <w:rFonts w:ascii="Courier New" w:eastAsia="Times New Roman" w:hAnsi="Courier New" w:cs="Courier New"/>
          <w:b/>
          <w:bCs/>
          <w:color w:val="000080"/>
          <w:sz w:val="20"/>
          <w:szCs w:val="20"/>
          <w:lang w:eastAsia="pl-PL"/>
        </w:rPr>
        <w:t>this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660E7A"/>
          <w:sz w:val="20"/>
          <w:szCs w:val="20"/>
          <w:lang w:eastAsia="pl-PL"/>
        </w:rPr>
        <w:t>threshold</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343434"/>
          <w:sz w:val="20"/>
          <w:szCs w:val="20"/>
          <w:lang w:eastAsia="pl-PL"/>
        </w:rPr>
        <w:t>threshold</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getWeights</w:t>
      </w:r>
      <w:proofErr w:type="spellEnd"/>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b/>
          <w:bCs/>
          <w:color w:val="660E7A"/>
          <w:sz w:val="20"/>
          <w:szCs w:val="20"/>
          <w:lang w:eastAsia="pl-PL"/>
        </w:rPr>
        <w:t>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getOutput</w:t>
      </w:r>
      <w:proofErr w:type="spellEnd"/>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b/>
          <w:bCs/>
          <w:color w:val="000080"/>
          <w:sz w:val="20"/>
          <w:szCs w:val="20"/>
          <w:lang w:eastAsia="pl-PL"/>
        </w:rPr>
        <w:t xml:space="preserve">return </w:t>
      </w:r>
      <w:proofErr w:type="spellStart"/>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setOutput</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output</w:t>
      </w:r>
      <w:proofErr w:type="spellEnd"/>
      <w:r w:rsidRPr="00635462">
        <w:rPr>
          <w:rFonts w:ascii="Courier New" w:eastAsia="Times New Roman" w:hAnsi="Courier New" w:cs="Courier New"/>
          <w:color w:val="343434"/>
          <w:sz w:val="20"/>
          <w:szCs w:val="20"/>
          <w:lang w:eastAsia="pl-PL"/>
        </w:rPr>
        <w:t>) {</w:t>
      </w:r>
      <w:proofErr w:type="spellStart"/>
      <w:r w:rsidRPr="00635462">
        <w:rPr>
          <w:rFonts w:ascii="Courier New" w:eastAsia="Times New Roman" w:hAnsi="Courier New" w:cs="Courier New"/>
          <w:b/>
          <w:bCs/>
          <w:color w:val="000080"/>
          <w:sz w:val="20"/>
          <w:szCs w:val="20"/>
          <w:lang w:eastAsia="pl-PL"/>
        </w:rPr>
        <w:t>this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660E7A"/>
          <w:sz w:val="20"/>
          <w:szCs w:val="20"/>
          <w:lang w:eastAsia="pl-PL"/>
        </w:rPr>
        <w:t>output</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output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getError</w:t>
      </w:r>
      <w:proofErr w:type="spellEnd"/>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b/>
          <w:bCs/>
          <w:color w:val="000080"/>
          <w:sz w:val="20"/>
          <w:szCs w:val="20"/>
          <w:lang w:eastAsia="pl-PL"/>
        </w:rPr>
        <w:t xml:space="preserve">return </w:t>
      </w:r>
      <w:r w:rsidRPr="00635462">
        <w:rPr>
          <w:rFonts w:ascii="Courier New" w:eastAsia="Times New Roman" w:hAnsi="Courier New" w:cs="Courier New"/>
          <w:b/>
          <w:bCs/>
          <w:color w:val="660E7A"/>
          <w:sz w:val="20"/>
          <w:szCs w:val="20"/>
          <w:lang w:eastAsia="pl-PL"/>
        </w:rPr>
        <w:t>error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setError</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343434"/>
          <w:sz w:val="20"/>
          <w:szCs w:val="20"/>
          <w:lang w:eastAsia="pl-PL"/>
        </w:rPr>
        <w:t>error) {</w:t>
      </w:r>
      <w:proofErr w:type="spellStart"/>
      <w:r w:rsidRPr="00635462">
        <w:rPr>
          <w:rFonts w:ascii="Courier New" w:eastAsia="Times New Roman" w:hAnsi="Courier New" w:cs="Courier New"/>
          <w:b/>
          <w:bCs/>
          <w:color w:val="000080"/>
          <w:sz w:val="20"/>
          <w:szCs w:val="20"/>
          <w:lang w:eastAsia="pl-PL"/>
        </w:rPr>
        <w:t>this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660E7A"/>
          <w:sz w:val="20"/>
          <w:szCs w:val="20"/>
          <w:lang w:eastAsia="pl-PL"/>
        </w:rPr>
        <w:t>error</w:t>
      </w:r>
      <w:proofErr w:type="spellEnd"/>
      <w:r w:rsidRPr="00635462">
        <w:rPr>
          <w:rFonts w:ascii="Courier New" w:eastAsia="Times New Roman" w:hAnsi="Courier New" w:cs="Courier New"/>
          <w:b/>
          <w:bCs/>
          <w:color w:val="660E7A"/>
          <w:sz w:val="20"/>
          <w:szCs w:val="20"/>
          <w:lang w:eastAsia="pl-PL"/>
        </w:rPr>
        <w:t xml:space="preserve"> </w:t>
      </w:r>
      <w:r w:rsidRPr="00635462">
        <w:rPr>
          <w:rFonts w:ascii="Courier New" w:eastAsia="Times New Roman" w:hAnsi="Courier New" w:cs="Courier New"/>
          <w:color w:val="343434"/>
          <w:sz w:val="20"/>
          <w:szCs w:val="20"/>
          <w:lang w:eastAsia="pl-PL"/>
        </w:rPr>
        <w:t>= error;}</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w:t>
      </w:r>
    </w:p>
    <w:p w:rsidR="0032384E" w:rsidRDefault="0032384E" w:rsidP="0032384E">
      <w:pPr>
        <w:pStyle w:val="Akapitzlist"/>
        <w:ind w:left="0"/>
        <w:jc w:val="both"/>
      </w:pPr>
    </w:p>
    <w:p w:rsidR="0032384E" w:rsidRPr="002230A1" w:rsidRDefault="0032384E" w:rsidP="0032384E">
      <w:pPr>
        <w:pStyle w:val="Akapitzlist"/>
        <w:ind w:left="0"/>
        <w:jc w:val="both"/>
        <w:rPr>
          <w:b/>
        </w:rPr>
      </w:pPr>
      <w:r w:rsidRPr="002230A1">
        <w:rPr>
          <w:b/>
        </w:rPr>
        <w:t xml:space="preserve">Klasa Driver: </w:t>
      </w:r>
    </w:p>
    <w:p w:rsidR="00635462" w:rsidRPr="00635462" w:rsidRDefault="00635462" w:rsidP="0063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pl-PL"/>
        </w:rPr>
      </w:pP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class</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 xml:space="preserve">Driver </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static</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main</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args</w:t>
      </w:r>
      <w:proofErr w:type="spellEnd"/>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00"/>
          <w:sz w:val="20"/>
          <w:szCs w:val="20"/>
          <w:lang w:eastAsia="pl-PL"/>
        </w:rPr>
        <w:t xml:space="preserve">data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andData</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weights</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initial_weights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00"/>
          <w:sz w:val="20"/>
          <w:szCs w:val="20"/>
          <w:lang w:eastAsia="pl-PL"/>
        </w:rPr>
        <w:t xml:space="preserve">Driver </w:t>
      </w:r>
      <w:proofErr w:type="spellStart"/>
      <w:r w:rsidRPr="00635462">
        <w:rPr>
          <w:rFonts w:ascii="Courier New" w:eastAsia="Times New Roman" w:hAnsi="Courier New" w:cs="Courier New"/>
          <w:color w:val="000000"/>
          <w:sz w:val="20"/>
          <w:szCs w:val="20"/>
          <w:lang w:eastAsia="pl-PL"/>
        </w:rPr>
        <w:t>driver</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new</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Driver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00"/>
          <w:sz w:val="20"/>
          <w:szCs w:val="20"/>
          <w:lang w:eastAsia="pl-PL"/>
        </w:rPr>
        <w:t xml:space="preserve">Perceptron </w:t>
      </w:r>
      <w:proofErr w:type="spellStart"/>
      <w:r w:rsidRPr="00635462">
        <w:rPr>
          <w:rFonts w:ascii="Courier New" w:eastAsia="Times New Roman" w:hAnsi="Courier New" w:cs="Courier New"/>
          <w:color w:val="000000"/>
          <w:sz w:val="20"/>
          <w:szCs w:val="20"/>
          <w:lang w:eastAsia="pl-PL"/>
        </w:rPr>
        <w:t>perceptron</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new</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epochNumber</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boolean</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errorFlag</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true</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 xml:space="preserve">error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null</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iteration</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FF"/>
          <w:sz w:val="20"/>
          <w:szCs w:val="20"/>
          <w:lang w:eastAsia="pl-PL"/>
        </w:rPr>
        <w:t>1000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for</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j</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j</w:t>
      </w:r>
      <w:r w:rsidRPr="00635462">
        <w:rPr>
          <w:rFonts w:ascii="Courier New" w:eastAsia="Times New Roman" w:hAnsi="Courier New" w:cs="Courier New"/>
          <w:color w:val="343434"/>
          <w:sz w:val="20"/>
          <w:szCs w:val="20"/>
          <w:lang w:eastAsia="pl-PL"/>
        </w:rPr>
        <w:t>&lt;</w:t>
      </w:r>
      <w:proofErr w:type="spellStart"/>
      <w:r w:rsidRPr="00635462">
        <w:rPr>
          <w:rFonts w:ascii="Courier New" w:eastAsia="Times New Roman" w:hAnsi="Courier New" w:cs="Courier New"/>
          <w:color w:val="000000"/>
          <w:sz w:val="20"/>
          <w:szCs w:val="20"/>
          <w:lang w:eastAsia="pl-PL"/>
        </w:rPr>
        <w:t>iteration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j</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driver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printHeading</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epochNumber</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errorFlag</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false</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00"/>
          <w:sz w:val="20"/>
          <w:szCs w:val="20"/>
          <w:lang w:eastAsia="pl-PL"/>
        </w:rPr>
        <w:t>error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for</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&lt;</w:t>
      </w:r>
      <w:proofErr w:type="spellStart"/>
      <w:r w:rsidRPr="00635462">
        <w:rPr>
          <w:rFonts w:ascii="Courier New" w:eastAsia="Times New Roman" w:hAnsi="Courier New" w:cs="Courier New"/>
          <w:color w:val="000000"/>
          <w:sz w:val="20"/>
          <w:szCs w:val="20"/>
          <w:lang w:eastAsia="pl-PL"/>
        </w:rPr>
        <w:t>data</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660E7A"/>
          <w:sz w:val="20"/>
          <w:szCs w:val="20"/>
          <w:lang w:eastAsia="pl-PL"/>
        </w:rPr>
        <w:t>length</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weightedSum</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calculateWeightedSum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data</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result</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applyActivationFunction</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weightedSum</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00"/>
          <w:sz w:val="20"/>
          <w:szCs w:val="20"/>
          <w:lang w:eastAsia="pl-PL"/>
        </w:rPr>
        <w:t xml:space="preserve">error </w:t>
      </w:r>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color w:val="000000"/>
          <w:sz w:val="20"/>
          <w:szCs w:val="20"/>
          <w:lang w:eastAsia="pl-PL"/>
        </w:rPr>
        <w:t>data</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 xml:space="preserve">] - </w:t>
      </w:r>
      <w:proofErr w:type="spellStart"/>
      <w:r w:rsidRPr="00635462">
        <w:rPr>
          <w:rFonts w:ascii="Courier New" w:eastAsia="Times New Roman" w:hAnsi="Courier New" w:cs="Courier New"/>
          <w:color w:val="000000"/>
          <w:sz w:val="20"/>
          <w:szCs w:val="20"/>
          <w:lang w:eastAsia="pl-PL"/>
        </w:rPr>
        <w:t>result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i/>
          <w:iCs/>
          <w:color w:val="808080"/>
          <w:sz w:val="20"/>
          <w:szCs w:val="20"/>
          <w:lang w:eastAsia="pl-PL"/>
        </w:rPr>
        <w:t xml:space="preserve">//  </w:t>
      </w:r>
      <w:proofErr w:type="spellStart"/>
      <w:r w:rsidRPr="00635462">
        <w:rPr>
          <w:rFonts w:ascii="Courier New" w:eastAsia="Times New Roman" w:hAnsi="Courier New" w:cs="Courier New"/>
          <w:i/>
          <w:iCs/>
          <w:color w:val="808080"/>
          <w:sz w:val="20"/>
          <w:szCs w:val="20"/>
          <w:lang w:eastAsia="pl-PL"/>
        </w:rPr>
        <w:t>if</w:t>
      </w:r>
      <w:proofErr w:type="spellEnd"/>
      <w:r w:rsidRPr="00635462">
        <w:rPr>
          <w:rFonts w:ascii="Courier New" w:eastAsia="Times New Roman" w:hAnsi="Courier New" w:cs="Courier New"/>
          <w:i/>
          <w:iCs/>
          <w:color w:val="808080"/>
          <w:sz w:val="20"/>
          <w:szCs w:val="20"/>
          <w:lang w:eastAsia="pl-PL"/>
        </w:rPr>
        <w:t>(error != 0)</w:t>
      </w:r>
      <w:r w:rsidRPr="00635462">
        <w:rPr>
          <w:rFonts w:ascii="Courier New" w:eastAsia="Times New Roman" w:hAnsi="Courier New" w:cs="Courier New"/>
          <w:i/>
          <w:iCs/>
          <w:color w:val="808080"/>
          <w:sz w:val="20"/>
          <w:szCs w:val="20"/>
          <w:lang w:eastAsia="pl-PL"/>
        </w:rPr>
        <w:br/>
        <w:t xml:space="preserve">                  //  </w:t>
      </w:r>
      <w:proofErr w:type="spellStart"/>
      <w:r w:rsidRPr="00635462">
        <w:rPr>
          <w:rFonts w:ascii="Courier New" w:eastAsia="Times New Roman" w:hAnsi="Courier New" w:cs="Courier New"/>
          <w:i/>
          <w:iCs/>
          <w:color w:val="808080"/>
          <w:sz w:val="20"/>
          <w:szCs w:val="20"/>
          <w:lang w:eastAsia="pl-PL"/>
        </w:rPr>
        <w:t>errorFlag</w:t>
      </w:r>
      <w:proofErr w:type="spellEnd"/>
      <w:r w:rsidRPr="00635462">
        <w:rPr>
          <w:rFonts w:ascii="Courier New" w:eastAsia="Times New Roman" w:hAnsi="Courier New" w:cs="Courier New"/>
          <w:i/>
          <w:iCs/>
          <w:color w:val="808080"/>
          <w:sz w:val="20"/>
          <w:szCs w:val="20"/>
          <w:lang w:eastAsia="pl-PL"/>
        </w:rPr>
        <w:t xml:space="preserve"> = </w:t>
      </w:r>
      <w:proofErr w:type="spellStart"/>
      <w:r w:rsidRPr="00635462">
        <w:rPr>
          <w:rFonts w:ascii="Courier New" w:eastAsia="Times New Roman" w:hAnsi="Courier New" w:cs="Courier New"/>
          <w:i/>
          <w:iCs/>
          <w:color w:val="808080"/>
          <w:sz w:val="20"/>
          <w:szCs w:val="20"/>
          <w:lang w:eastAsia="pl-PL"/>
        </w:rPr>
        <w:t>true</w:t>
      </w:r>
      <w:proofErr w:type="spellEnd"/>
      <w:r w:rsidRPr="00635462">
        <w:rPr>
          <w:rFonts w:ascii="Courier New" w:eastAsia="Times New Roman" w:hAnsi="Courier New" w:cs="Courier New"/>
          <w:i/>
          <w:iCs/>
          <w:color w:val="808080"/>
          <w:sz w:val="20"/>
          <w:szCs w:val="20"/>
          <w:lang w:eastAsia="pl-PL"/>
        </w:rPr>
        <w:t>;</w:t>
      </w:r>
      <w:r w:rsidRPr="00635462">
        <w:rPr>
          <w:rFonts w:ascii="Courier New" w:eastAsia="Times New Roman" w:hAnsi="Courier New" w:cs="Courier New"/>
          <w:i/>
          <w:iCs/>
          <w:color w:val="808080"/>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r>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perceptron</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data</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weights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error</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000000"/>
          <w:sz w:val="20"/>
          <w:szCs w:val="20"/>
          <w:lang w:eastAsia="pl-PL"/>
        </w:rPr>
        <w:t>driver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printVector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data</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i</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weights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result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error</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weightedSum</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adjustedWeights</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weights</w:t>
      </w:r>
      <w:proofErr w:type="spellEnd"/>
      <w:r w:rsidRPr="00635462">
        <w:rPr>
          <w:rFonts w:ascii="Courier New" w:eastAsia="Times New Roman" w:hAnsi="Courier New" w:cs="Courier New"/>
          <w:color w:val="000000"/>
          <w:sz w:val="20"/>
          <w:szCs w:val="20"/>
          <w:lang w:eastAsia="pl-PL"/>
        </w:rPr>
        <w:t xml:space="preserve"> </w:t>
      </w:r>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printHeading</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epochNumber</w:t>
      </w:r>
      <w:proofErr w:type="spellEnd"/>
      <w:r w:rsidRPr="00635462">
        <w:rPr>
          <w:rFonts w:ascii="Courier New" w:eastAsia="Times New Roman" w:hAnsi="Courier New" w:cs="Courier New"/>
          <w:color w:val="343434"/>
          <w:sz w:val="20"/>
          <w:szCs w:val="20"/>
          <w:lang w:eastAsia="pl-PL"/>
        </w:rPr>
        <w:t xml:space="preserve">){ </w:t>
      </w:r>
      <w:r w:rsidRPr="00635462">
        <w:rPr>
          <w:rFonts w:ascii="Courier New" w:eastAsia="Times New Roman" w:hAnsi="Courier New" w:cs="Courier New"/>
          <w:i/>
          <w:iCs/>
          <w:color w:val="808080"/>
          <w:sz w:val="20"/>
          <w:szCs w:val="20"/>
          <w:lang w:eastAsia="pl-PL"/>
        </w:rPr>
        <w:t>//wydrukuj nagłówek</w:t>
      </w:r>
      <w:r w:rsidRPr="00635462">
        <w:rPr>
          <w:rFonts w:ascii="Courier New" w:eastAsia="Times New Roman" w:hAnsi="Courier New" w:cs="Courier New"/>
          <w:i/>
          <w:iCs/>
          <w:color w:val="808080"/>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System</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out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println</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w:t>
      </w:r>
      <w:r w:rsidRPr="00635462">
        <w:rPr>
          <w:rFonts w:ascii="Courier New" w:eastAsia="Times New Roman" w:hAnsi="Courier New" w:cs="Courier New"/>
          <w:b/>
          <w:bCs/>
          <w:color w:val="000080"/>
          <w:sz w:val="20"/>
          <w:szCs w:val="20"/>
          <w:lang w:eastAsia="pl-PL"/>
        </w:rPr>
        <w:t>\n</w:t>
      </w:r>
      <w:r w:rsidRPr="00635462">
        <w:rPr>
          <w:rFonts w:ascii="Courier New" w:eastAsia="Times New Roman" w:hAnsi="Courier New" w:cs="Courier New"/>
          <w:b/>
          <w:bCs/>
          <w:color w:val="008000"/>
          <w:sz w:val="20"/>
          <w:szCs w:val="20"/>
          <w:lang w:eastAsia="pl-PL"/>
        </w:rPr>
        <w:t xml:space="preserve"> </w:t>
      </w:r>
      <w:proofErr w:type="spellStart"/>
      <w:r w:rsidRPr="00635462">
        <w:rPr>
          <w:rFonts w:ascii="Courier New" w:eastAsia="Times New Roman" w:hAnsi="Courier New" w:cs="Courier New"/>
          <w:b/>
          <w:bCs/>
          <w:color w:val="008000"/>
          <w:sz w:val="20"/>
          <w:szCs w:val="20"/>
          <w:lang w:eastAsia="pl-PL"/>
        </w:rPr>
        <w:t>Epoch</w:t>
      </w:r>
      <w:proofErr w:type="spellEnd"/>
      <w:r w:rsidRPr="00635462">
        <w:rPr>
          <w:rFonts w:ascii="Courier New" w:eastAsia="Times New Roman" w:hAnsi="Courier New" w:cs="Courier New"/>
          <w:b/>
          <w:bCs/>
          <w:color w:val="008000"/>
          <w:sz w:val="20"/>
          <w:szCs w:val="20"/>
          <w:lang w:eastAsia="pl-PL"/>
        </w:rPr>
        <w:t xml:space="preserve">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343434"/>
          <w:sz w:val="20"/>
          <w:szCs w:val="20"/>
          <w:lang w:eastAsia="pl-PL"/>
        </w:rPr>
        <w:t>epochNumber</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i/>
          <w:iCs/>
          <w:color w:val="808080"/>
          <w:sz w:val="20"/>
          <w:szCs w:val="20"/>
          <w:lang w:eastAsia="pl-PL"/>
        </w:rPr>
        <w:t>//</w:t>
      </w:r>
      <w:proofErr w:type="spellStart"/>
      <w:r w:rsidRPr="00635462">
        <w:rPr>
          <w:rFonts w:ascii="Courier New" w:eastAsia="Times New Roman" w:hAnsi="Courier New" w:cs="Courier New"/>
          <w:i/>
          <w:iCs/>
          <w:color w:val="808080"/>
          <w:sz w:val="20"/>
          <w:szCs w:val="20"/>
          <w:lang w:eastAsia="pl-PL"/>
        </w:rPr>
        <w:t>System.out.println</w:t>
      </w:r>
      <w:proofErr w:type="spellEnd"/>
      <w:r w:rsidRPr="00635462">
        <w:rPr>
          <w:rFonts w:ascii="Courier New" w:eastAsia="Times New Roman" w:hAnsi="Courier New" w:cs="Courier New"/>
          <w:i/>
          <w:iCs/>
          <w:color w:val="808080"/>
          <w:sz w:val="20"/>
          <w:szCs w:val="20"/>
          <w:lang w:eastAsia="pl-PL"/>
        </w:rPr>
        <w:t xml:space="preserve">("  w1  |  w2  |  x1  |  x2 |  target </w:t>
      </w:r>
      <w:proofErr w:type="spellStart"/>
      <w:r w:rsidRPr="00635462">
        <w:rPr>
          <w:rFonts w:ascii="Courier New" w:eastAsia="Times New Roman" w:hAnsi="Courier New" w:cs="Courier New"/>
          <w:i/>
          <w:iCs/>
          <w:color w:val="808080"/>
          <w:sz w:val="20"/>
          <w:szCs w:val="20"/>
          <w:lang w:eastAsia="pl-PL"/>
        </w:rPr>
        <w:t>result</w:t>
      </w:r>
      <w:proofErr w:type="spellEnd"/>
      <w:r w:rsidRPr="00635462">
        <w:rPr>
          <w:rFonts w:ascii="Courier New" w:eastAsia="Times New Roman" w:hAnsi="Courier New" w:cs="Courier New"/>
          <w:i/>
          <w:iCs/>
          <w:color w:val="808080"/>
          <w:sz w:val="20"/>
          <w:szCs w:val="20"/>
          <w:lang w:eastAsia="pl-PL"/>
        </w:rPr>
        <w:t xml:space="preserve"> | </w:t>
      </w:r>
      <w:proofErr w:type="spellStart"/>
      <w:r w:rsidRPr="00635462">
        <w:rPr>
          <w:rFonts w:ascii="Courier New" w:eastAsia="Times New Roman" w:hAnsi="Courier New" w:cs="Courier New"/>
          <w:i/>
          <w:iCs/>
          <w:color w:val="808080"/>
          <w:sz w:val="20"/>
          <w:szCs w:val="20"/>
          <w:lang w:eastAsia="pl-PL"/>
        </w:rPr>
        <w:t>result</w:t>
      </w:r>
      <w:proofErr w:type="spellEnd"/>
      <w:r w:rsidRPr="00635462">
        <w:rPr>
          <w:rFonts w:ascii="Courier New" w:eastAsia="Times New Roman" w:hAnsi="Courier New" w:cs="Courier New"/>
          <w:i/>
          <w:iCs/>
          <w:color w:val="808080"/>
          <w:sz w:val="20"/>
          <w:szCs w:val="20"/>
          <w:lang w:eastAsia="pl-PL"/>
        </w:rPr>
        <w:t xml:space="preserve"> | error | </w:t>
      </w:r>
      <w:proofErr w:type="spellStart"/>
      <w:r w:rsidRPr="00635462">
        <w:rPr>
          <w:rFonts w:ascii="Courier New" w:eastAsia="Times New Roman" w:hAnsi="Courier New" w:cs="Courier New"/>
          <w:i/>
          <w:iCs/>
          <w:color w:val="808080"/>
          <w:sz w:val="20"/>
          <w:szCs w:val="20"/>
          <w:lang w:eastAsia="pl-PL"/>
        </w:rPr>
        <w:t>weighted</w:t>
      </w:r>
      <w:proofErr w:type="spellEnd"/>
      <w:r w:rsidRPr="00635462">
        <w:rPr>
          <w:rFonts w:ascii="Courier New" w:eastAsia="Times New Roman" w:hAnsi="Courier New" w:cs="Courier New"/>
          <w:i/>
          <w:iCs/>
          <w:color w:val="808080"/>
          <w:sz w:val="20"/>
          <w:szCs w:val="20"/>
          <w:lang w:eastAsia="pl-PL"/>
        </w:rPr>
        <w:t xml:space="preserve"> sum | </w:t>
      </w:r>
      <w:proofErr w:type="spellStart"/>
      <w:r w:rsidRPr="00635462">
        <w:rPr>
          <w:rFonts w:ascii="Courier New" w:eastAsia="Times New Roman" w:hAnsi="Courier New" w:cs="Courier New"/>
          <w:i/>
          <w:iCs/>
          <w:color w:val="808080"/>
          <w:sz w:val="20"/>
          <w:szCs w:val="20"/>
          <w:lang w:eastAsia="pl-PL"/>
        </w:rPr>
        <w:t>adjusted</w:t>
      </w:r>
      <w:proofErr w:type="spellEnd"/>
      <w:r w:rsidRPr="00635462">
        <w:rPr>
          <w:rFonts w:ascii="Courier New" w:eastAsia="Times New Roman" w:hAnsi="Courier New" w:cs="Courier New"/>
          <w:i/>
          <w:iCs/>
          <w:color w:val="808080"/>
          <w:sz w:val="20"/>
          <w:szCs w:val="20"/>
          <w:lang w:eastAsia="pl-PL"/>
        </w:rPr>
        <w:t xml:space="preserve"> w1 | </w:t>
      </w:r>
      <w:proofErr w:type="spellStart"/>
      <w:r w:rsidRPr="00635462">
        <w:rPr>
          <w:rFonts w:ascii="Courier New" w:eastAsia="Times New Roman" w:hAnsi="Courier New" w:cs="Courier New"/>
          <w:i/>
          <w:iCs/>
          <w:color w:val="808080"/>
          <w:sz w:val="20"/>
          <w:szCs w:val="20"/>
          <w:lang w:eastAsia="pl-PL"/>
        </w:rPr>
        <w:t>adjusted</w:t>
      </w:r>
      <w:proofErr w:type="spellEnd"/>
      <w:r w:rsidRPr="00635462">
        <w:rPr>
          <w:rFonts w:ascii="Courier New" w:eastAsia="Times New Roman" w:hAnsi="Courier New" w:cs="Courier New"/>
          <w:i/>
          <w:iCs/>
          <w:color w:val="808080"/>
          <w:sz w:val="20"/>
          <w:szCs w:val="20"/>
          <w:lang w:eastAsia="pl-PL"/>
        </w:rPr>
        <w:t xml:space="preserve"> w2");</w:t>
      </w:r>
      <w:r w:rsidRPr="00635462">
        <w:rPr>
          <w:rFonts w:ascii="Courier New" w:eastAsia="Times New Roman" w:hAnsi="Courier New" w:cs="Courier New"/>
          <w:i/>
          <w:iCs/>
          <w:color w:val="808080"/>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System</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out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println</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xml:space="preserve">"    w1    |     w2     |  </w:t>
      </w:r>
      <w:proofErr w:type="spellStart"/>
      <w:r w:rsidRPr="00635462">
        <w:rPr>
          <w:rFonts w:ascii="Courier New" w:eastAsia="Times New Roman" w:hAnsi="Courier New" w:cs="Courier New"/>
          <w:b/>
          <w:bCs/>
          <w:color w:val="008000"/>
          <w:sz w:val="20"/>
          <w:szCs w:val="20"/>
          <w:lang w:eastAsia="pl-PL"/>
        </w:rPr>
        <w:t>result</w:t>
      </w:r>
      <w:proofErr w:type="spellEnd"/>
      <w:r w:rsidRPr="00635462">
        <w:rPr>
          <w:rFonts w:ascii="Courier New" w:eastAsia="Times New Roman" w:hAnsi="Courier New" w:cs="Courier New"/>
          <w:b/>
          <w:bCs/>
          <w:color w:val="008000"/>
          <w:sz w:val="20"/>
          <w:szCs w:val="20"/>
          <w:lang w:eastAsia="pl-PL"/>
        </w:rPr>
        <w:t xml:space="preserve"> |  error | </w:t>
      </w:r>
      <w:proofErr w:type="spellStart"/>
      <w:r w:rsidRPr="00635462">
        <w:rPr>
          <w:rFonts w:ascii="Courier New" w:eastAsia="Times New Roman" w:hAnsi="Courier New" w:cs="Courier New"/>
          <w:b/>
          <w:bCs/>
          <w:color w:val="008000"/>
          <w:sz w:val="20"/>
          <w:szCs w:val="20"/>
          <w:lang w:eastAsia="pl-PL"/>
        </w:rPr>
        <w:lastRenderedPageBreak/>
        <w:t>weighted</w:t>
      </w:r>
      <w:proofErr w:type="spellEnd"/>
      <w:r w:rsidRPr="00635462">
        <w:rPr>
          <w:rFonts w:ascii="Courier New" w:eastAsia="Times New Roman" w:hAnsi="Courier New" w:cs="Courier New"/>
          <w:b/>
          <w:bCs/>
          <w:color w:val="008000"/>
          <w:sz w:val="20"/>
          <w:szCs w:val="20"/>
          <w:lang w:eastAsia="pl-PL"/>
        </w:rPr>
        <w:t xml:space="preserve"> sum | </w:t>
      </w:r>
      <w:proofErr w:type="spellStart"/>
      <w:r w:rsidRPr="00635462">
        <w:rPr>
          <w:rFonts w:ascii="Courier New" w:eastAsia="Times New Roman" w:hAnsi="Courier New" w:cs="Courier New"/>
          <w:b/>
          <w:bCs/>
          <w:color w:val="008000"/>
          <w:sz w:val="20"/>
          <w:szCs w:val="20"/>
          <w:lang w:eastAsia="pl-PL"/>
        </w:rPr>
        <w:t>adjusted</w:t>
      </w:r>
      <w:proofErr w:type="spellEnd"/>
      <w:r w:rsidRPr="00635462">
        <w:rPr>
          <w:rFonts w:ascii="Courier New" w:eastAsia="Times New Roman" w:hAnsi="Courier New" w:cs="Courier New"/>
          <w:b/>
          <w:bCs/>
          <w:color w:val="008000"/>
          <w:sz w:val="20"/>
          <w:szCs w:val="20"/>
          <w:lang w:eastAsia="pl-PL"/>
        </w:rPr>
        <w:t xml:space="preserve"> w1 | </w:t>
      </w:r>
      <w:proofErr w:type="spellStart"/>
      <w:r w:rsidRPr="00635462">
        <w:rPr>
          <w:rFonts w:ascii="Courier New" w:eastAsia="Times New Roman" w:hAnsi="Courier New" w:cs="Courier New"/>
          <w:b/>
          <w:bCs/>
          <w:color w:val="008000"/>
          <w:sz w:val="20"/>
          <w:szCs w:val="20"/>
          <w:lang w:eastAsia="pl-PL"/>
        </w:rPr>
        <w:t>adjusted</w:t>
      </w:r>
      <w:proofErr w:type="spellEnd"/>
      <w:r w:rsidRPr="00635462">
        <w:rPr>
          <w:rFonts w:ascii="Courier New" w:eastAsia="Times New Roman" w:hAnsi="Courier New" w:cs="Courier New"/>
          <w:b/>
          <w:bCs/>
          <w:color w:val="008000"/>
          <w:sz w:val="20"/>
          <w:szCs w:val="20"/>
          <w:lang w:eastAsia="pl-PL"/>
        </w:rPr>
        <w:t xml:space="preserve"> w2"</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System</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out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println</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b/>
          <w:bCs/>
          <w:color w:val="000080"/>
          <w:sz w:val="20"/>
          <w:szCs w:val="20"/>
          <w:lang w:eastAsia="pl-PL"/>
        </w:rPr>
        <w:t xml:space="preserve">public </w:t>
      </w:r>
      <w:proofErr w:type="spellStart"/>
      <w:r w:rsidRPr="00635462">
        <w:rPr>
          <w:rFonts w:ascii="Courier New" w:eastAsia="Times New Roman" w:hAnsi="Courier New" w:cs="Courier New"/>
          <w:b/>
          <w:bCs/>
          <w:color w:val="000080"/>
          <w:sz w:val="20"/>
          <w:szCs w:val="20"/>
          <w:lang w:eastAsia="pl-PL"/>
        </w:rPr>
        <w:t>void</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000000"/>
          <w:sz w:val="20"/>
          <w:szCs w:val="20"/>
          <w:lang w:eastAsia="pl-PL"/>
        </w:rPr>
        <w:t>printVector</w:t>
      </w:r>
      <w:proofErr w:type="spellEnd"/>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color w:val="343434"/>
          <w:sz w:val="20"/>
          <w:szCs w:val="20"/>
          <w:lang w:eastAsia="pl-PL"/>
        </w:rPr>
        <w:t xml:space="preserve">[][] data,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weights</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int</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result</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r w:rsidRPr="00635462">
        <w:rPr>
          <w:rFonts w:ascii="Courier New" w:eastAsia="Times New Roman" w:hAnsi="Courier New" w:cs="Courier New"/>
          <w:color w:val="343434"/>
          <w:sz w:val="20"/>
          <w:szCs w:val="20"/>
          <w:lang w:eastAsia="pl-PL"/>
        </w:rPr>
        <w:t xml:space="preserve">error,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b/>
          <w:bCs/>
          <w:color w:val="000080"/>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weightedSum</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b/>
          <w:bCs/>
          <w:color w:val="000080"/>
          <w:sz w:val="20"/>
          <w:szCs w:val="20"/>
          <w:lang w:eastAsia="pl-PL"/>
        </w:rPr>
        <w:t>double</w:t>
      </w:r>
      <w:proofErr w:type="spellEnd"/>
      <w:r w:rsidRPr="00635462">
        <w:rPr>
          <w:rFonts w:ascii="Courier New" w:eastAsia="Times New Roman" w:hAnsi="Courier New" w:cs="Courier New"/>
          <w:color w:val="343434"/>
          <w:sz w:val="20"/>
          <w:szCs w:val="20"/>
          <w:lang w:eastAsia="pl-PL"/>
        </w:rPr>
        <w:t xml:space="preserve">[] </w:t>
      </w:r>
      <w:proofErr w:type="spellStart"/>
      <w:r w:rsidRPr="00635462">
        <w:rPr>
          <w:rFonts w:ascii="Courier New" w:eastAsia="Times New Roman" w:hAnsi="Courier New" w:cs="Courier New"/>
          <w:color w:val="343434"/>
          <w:sz w:val="20"/>
          <w:szCs w:val="20"/>
          <w:lang w:eastAsia="pl-PL"/>
        </w:rPr>
        <w:t>adjustedWeights</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i/>
          <w:iCs/>
          <w:color w:val="808080"/>
          <w:sz w:val="20"/>
          <w:szCs w:val="20"/>
          <w:lang w:eastAsia="pl-PL"/>
        </w:rPr>
        <w:t>//</w:t>
      </w:r>
      <w:proofErr w:type="spellStart"/>
      <w:r w:rsidRPr="00635462">
        <w:rPr>
          <w:rFonts w:ascii="Courier New" w:eastAsia="Times New Roman" w:hAnsi="Courier New" w:cs="Courier New"/>
          <w:i/>
          <w:iCs/>
          <w:color w:val="808080"/>
          <w:sz w:val="20"/>
          <w:szCs w:val="20"/>
          <w:lang w:eastAsia="pl-PL"/>
        </w:rPr>
        <w:t>System.out.println</w:t>
      </w:r>
      <w:proofErr w:type="spellEnd"/>
      <w:r w:rsidRPr="00635462">
        <w:rPr>
          <w:rFonts w:ascii="Courier New" w:eastAsia="Times New Roman" w:hAnsi="Courier New" w:cs="Courier New"/>
          <w:i/>
          <w:iCs/>
          <w:color w:val="808080"/>
          <w:sz w:val="20"/>
          <w:szCs w:val="20"/>
          <w:lang w:eastAsia="pl-PL"/>
        </w:rPr>
        <w:t>(" "+</w:t>
      </w:r>
      <w:proofErr w:type="spellStart"/>
      <w:r w:rsidRPr="00635462">
        <w:rPr>
          <w:rFonts w:ascii="Courier New" w:eastAsia="Times New Roman" w:hAnsi="Courier New" w:cs="Courier New"/>
          <w:i/>
          <w:iCs/>
          <w:color w:val="808080"/>
          <w:sz w:val="20"/>
          <w:szCs w:val="20"/>
          <w:lang w:eastAsia="pl-PL"/>
        </w:rPr>
        <w:t>String.format</w:t>
      </w:r>
      <w:proofErr w:type="spellEnd"/>
      <w:r w:rsidRPr="00635462">
        <w:rPr>
          <w:rFonts w:ascii="Courier New" w:eastAsia="Times New Roman" w:hAnsi="Courier New" w:cs="Courier New"/>
          <w:i/>
          <w:iCs/>
          <w:color w:val="808080"/>
          <w:sz w:val="20"/>
          <w:szCs w:val="20"/>
          <w:lang w:eastAsia="pl-PL"/>
        </w:rPr>
        <w:t>("%.2f",weights[0])+" | "+</w:t>
      </w:r>
      <w:proofErr w:type="spellStart"/>
      <w:r w:rsidRPr="00635462">
        <w:rPr>
          <w:rFonts w:ascii="Courier New" w:eastAsia="Times New Roman" w:hAnsi="Courier New" w:cs="Courier New"/>
          <w:i/>
          <w:iCs/>
          <w:color w:val="808080"/>
          <w:sz w:val="20"/>
          <w:szCs w:val="20"/>
          <w:lang w:eastAsia="pl-PL"/>
        </w:rPr>
        <w:t>String.format</w:t>
      </w:r>
      <w:proofErr w:type="spellEnd"/>
      <w:r w:rsidRPr="00635462">
        <w:rPr>
          <w:rFonts w:ascii="Courier New" w:eastAsia="Times New Roman" w:hAnsi="Courier New" w:cs="Courier New"/>
          <w:i/>
          <w:iCs/>
          <w:color w:val="808080"/>
          <w:sz w:val="20"/>
          <w:szCs w:val="20"/>
          <w:lang w:eastAsia="pl-PL"/>
        </w:rPr>
        <w:t>("%.2f",weights[1])+" | "+data[0][0]+" | "+data[0][1]+" | "+data[1][0]+" | "+data[1][1]+" | "+</w:t>
      </w:r>
      <w:proofErr w:type="spellStart"/>
      <w:r w:rsidRPr="00635462">
        <w:rPr>
          <w:rFonts w:ascii="Courier New" w:eastAsia="Times New Roman" w:hAnsi="Courier New" w:cs="Courier New"/>
          <w:i/>
          <w:iCs/>
          <w:color w:val="808080"/>
          <w:sz w:val="20"/>
          <w:szCs w:val="20"/>
          <w:lang w:eastAsia="pl-PL"/>
        </w:rPr>
        <w:t>result</w:t>
      </w:r>
      <w:proofErr w:type="spellEnd"/>
      <w:r w:rsidRPr="00635462">
        <w:rPr>
          <w:rFonts w:ascii="Courier New" w:eastAsia="Times New Roman" w:hAnsi="Courier New" w:cs="Courier New"/>
          <w:i/>
          <w:iCs/>
          <w:color w:val="808080"/>
          <w:sz w:val="20"/>
          <w:szCs w:val="20"/>
          <w:lang w:eastAsia="pl-PL"/>
        </w:rPr>
        <w:t>+" | "+error+" | "+</w:t>
      </w:r>
      <w:proofErr w:type="spellStart"/>
      <w:r w:rsidRPr="00635462">
        <w:rPr>
          <w:rFonts w:ascii="Courier New" w:eastAsia="Times New Roman" w:hAnsi="Courier New" w:cs="Courier New"/>
          <w:i/>
          <w:iCs/>
          <w:color w:val="808080"/>
          <w:sz w:val="20"/>
          <w:szCs w:val="20"/>
          <w:lang w:eastAsia="pl-PL"/>
        </w:rPr>
        <w:t>String.format</w:t>
      </w:r>
      <w:proofErr w:type="spellEnd"/>
      <w:r w:rsidRPr="00635462">
        <w:rPr>
          <w:rFonts w:ascii="Courier New" w:eastAsia="Times New Roman" w:hAnsi="Courier New" w:cs="Courier New"/>
          <w:i/>
          <w:iCs/>
          <w:color w:val="808080"/>
          <w:sz w:val="20"/>
          <w:szCs w:val="20"/>
          <w:lang w:eastAsia="pl-PL"/>
        </w:rPr>
        <w:t>("%.2f",weightedSum)+" | "+</w:t>
      </w:r>
      <w:proofErr w:type="spellStart"/>
      <w:r w:rsidRPr="00635462">
        <w:rPr>
          <w:rFonts w:ascii="Courier New" w:eastAsia="Times New Roman" w:hAnsi="Courier New" w:cs="Courier New"/>
          <w:i/>
          <w:iCs/>
          <w:color w:val="808080"/>
          <w:sz w:val="20"/>
          <w:szCs w:val="20"/>
          <w:lang w:eastAsia="pl-PL"/>
        </w:rPr>
        <w:t>String.format</w:t>
      </w:r>
      <w:proofErr w:type="spellEnd"/>
      <w:r w:rsidRPr="00635462">
        <w:rPr>
          <w:rFonts w:ascii="Courier New" w:eastAsia="Times New Roman" w:hAnsi="Courier New" w:cs="Courier New"/>
          <w:i/>
          <w:iCs/>
          <w:color w:val="808080"/>
          <w:sz w:val="20"/>
          <w:szCs w:val="20"/>
          <w:lang w:eastAsia="pl-PL"/>
        </w:rPr>
        <w:t>("%.2f",adjustedWeights[0])+" | "+</w:t>
      </w:r>
      <w:proofErr w:type="spellStart"/>
      <w:r w:rsidRPr="00635462">
        <w:rPr>
          <w:rFonts w:ascii="Courier New" w:eastAsia="Times New Roman" w:hAnsi="Courier New" w:cs="Courier New"/>
          <w:i/>
          <w:iCs/>
          <w:color w:val="808080"/>
          <w:sz w:val="20"/>
          <w:szCs w:val="20"/>
          <w:lang w:eastAsia="pl-PL"/>
        </w:rPr>
        <w:t>String.format</w:t>
      </w:r>
      <w:proofErr w:type="spellEnd"/>
      <w:r w:rsidRPr="00635462">
        <w:rPr>
          <w:rFonts w:ascii="Courier New" w:eastAsia="Times New Roman" w:hAnsi="Courier New" w:cs="Courier New"/>
          <w:i/>
          <w:iCs/>
          <w:color w:val="808080"/>
          <w:sz w:val="20"/>
          <w:szCs w:val="20"/>
          <w:lang w:eastAsia="pl-PL"/>
        </w:rPr>
        <w:t>("%.2f",adjustedWeights[1]) );</w:t>
      </w:r>
      <w:r w:rsidRPr="00635462">
        <w:rPr>
          <w:rFonts w:ascii="Courier New" w:eastAsia="Times New Roman" w:hAnsi="Courier New" w:cs="Courier New"/>
          <w:i/>
          <w:iCs/>
          <w:color w:val="808080"/>
          <w:sz w:val="20"/>
          <w:szCs w:val="20"/>
          <w:lang w:eastAsia="pl-PL"/>
        </w:rPr>
        <w:br/>
        <w:t xml:space="preserve">        </w:t>
      </w:r>
      <w:proofErr w:type="spellStart"/>
      <w:r w:rsidRPr="00635462">
        <w:rPr>
          <w:rFonts w:ascii="Courier New" w:eastAsia="Times New Roman" w:hAnsi="Courier New" w:cs="Courier New"/>
          <w:color w:val="000000"/>
          <w:sz w:val="20"/>
          <w:szCs w:val="20"/>
          <w:lang w:eastAsia="pl-PL"/>
        </w:rPr>
        <w:t>System</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i/>
          <w:iCs/>
          <w:color w:val="660E7A"/>
          <w:sz w:val="20"/>
          <w:szCs w:val="20"/>
          <w:lang w:eastAsia="pl-PL"/>
        </w:rPr>
        <w:t>out</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color w:val="000000"/>
          <w:sz w:val="20"/>
          <w:szCs w:val="20"/>
          <w:lang w:eastAsia="pl-PL"/>
        </w:rPr>
        <w:t>println</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format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"%.5f"</w:t>
      </w:r>
      <w:r w:rsidRPr="00635462">
        <w:rPr>
          <w:rFonts w:ascii="Courier New" w:eastAsia="Times New Roman" w:hAnsi="Courier New" w:cs="Courier New"/>
          <w:color w:val="343434"/>
          <w:sz w:val="20"/>
          <w:szCs w:val="20"/>
          <w:lang w:eastAsia="pl-PL"/>
        </w:rPr>
        <w:t>,weights[</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format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"%.5f"</w:t>
      </w:r>
      <w:r w:rsidRPr="00635462">
        <w:rPr>
          <w:rFonts w:ascii="Courier New" w:eastAsia="Times New Roman" w:hAnsi="Courier New" w:cs="Courier New"/>
          <w:color w:val="343434"/>
          <w:sz w:val="20"/>
          <w:szCs w:val="20"/>
          <w:lang w:eastAsia="pl-PL"/>
        </w:rPr>
        <w:t>,weights[</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343434"/>
          <w:sz w:val="20"/>
          <w:szCs w:val="20"/>
          <w:lang w:eastAsia="pl-PL"/>
        </w:rPr>
        <w:t>result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+error+</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format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"%.2f"</w:t>
      </w:r>
      <w:r w:rsidRPr="00635462">
        <w:rPr>
          <w:rFonts w:ascii="Courier New" w:eastAsia="Times New Roman" w:hAnsi="Courier New" w:cs="Courier New"/>
          <w:color w:val="343434"/>
          <w:sz w:val="20"/>
          <w:szCs w:val="20"/>
          <w:lang w:eastAsia="pl-PL"/>
        </w:rPr>
        <w:t>,weightedSum)+</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format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"%.2f"</w:t>
      </w:r>
      <w:r w:rsidRPr="00635462">
        <w:rPr>
          <w:rFonts w:ascii="Courier New" w:eastAsia="Times New Roman" w:hAnsi="Courier New" w:cs="Courier New"/>
          <w:color w:val="343434"/>
          <w:sz w:val="20"/>
          <w:szCs w:val="20"/>
          <w:lang w:eastAsia="pl-PL"/>
        </w:rPr>
        <w:t>,adjustedWeights[</w:t>
      </w:r>
      <w:r w:rsidRPr="00635462">
        <w:rPr>
          <w:rFonts w:ascii="Courier New" w:eastAsia="Times New Roman" w:hAnsi="Courier New" w:cs="Courier New"/>
          <w:color w:val="0000FF"/>
          <w:sz w:val="20"/>
          <w:szCs w:val="20"/>
          <w:lang w:eastAsia="pl-PL"/>
        </w:rPr>
        <w:t>0</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    |   "</w:t>
      </w:r>
      <w:r w:rsidRPr="00635462">
        <w:rPr>
          <w:rFonts w:ascii="Courier New" w:eastAsia="Times New Roman" w:hAnsi="Courier New" w:cs="Courier New"/>
          <w:color w:val="343434"/>
          <w:sz w:val="20"/>
          <w:szCs w:val="20"/>
          <w:lang w:eastAsia="pl-PL"/>
        </w:rPr>
        <w:t>+</w:t>
      </w:r>
      <w:proofErr w:type="spellStart"/>
      <w:r w:rsidRPr="00635462">
        <w:rPr>
          <w:rFonts w:ascii="Courier New" w:eastAsia="Times New Roman" w:hAnsi="Courier New" w:cs="Courier New"/>
          <w:color w:val="000000"/>
          <w:sz w:val="20"/>
          <w:szCs w:val="20"/>
          <w:lang w:eastAsia="pl-PL"/>
        </w:rPr>
        <w:t>String</w:t>
      </w:r>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i/>
          <w:iCs/>
          <w:color w:val="343434"/>
          <w:sz w:val="20"/>
          <w:szCs w:val="20"/>
          <w:lang w:eastAsia="pl-PL"/>
        </w:rPr>
        <w:t>format</w:t>
      </w:r>
      <w:proofErr w:type="spellEnd"/>
      <w:r w:rsidRPr="00635462">
        <w:rPr>
          <w:rFonts w:ascii="Courier New" w:eastAsia="Times New Roman" w:hAnsi="Courier New" w:cs="Courier New"/>
          <w:color w:val="343434"/>
          <w:sz w:val="20"/>
          <w:szCs w:val="20"/>
          <w:lang w:eastAsia="pl-PL"/>
        </w:rPr>
        <w:t>(</w:t>
      </w:r>
      <w:r w:rsidRPr="00635462">
        <w:rPr>
          <w:rFonts w:ascii="Courier New" w:eastAsia="Times New Roman" w:hAnsi="Courier New" w:cs="Courier New"/>
          <w:b/>
          <w:bCs/>
          <w:color w:val="008000"/>
          <w:sz w:val="20"/>
          <w:szCs w:val="20"/>
          <w:lang w:eastAsia="pl-PL"/>
        </w:rPr>
        <w:t>"%.2f"</w:t>
      </w:r>
      <w:r w:rsidRPr="00635462">
        <w:rPr>
          <w:rFonts w:ascii="Courier New" w:eastAsia="Times New Roman" w:hAnsi="Courier New" w:cs="Courier New"/>
          <w:color w:val="343434"/>
          <w:sz w:val="20"/>
          <w:szCs w:val="20"/>
          <w:lang w:eastAsia="pl-PL"/>
        </w:rPr>
        <w:t>,adjustedWeights[</w:t>
      </w:r>
      <w:r w:rsidRPr="00635462">
        <w:rPr>
          <w:rFonts w:ascii="Courier New" w:eastAsia="Times New Roman" w:hAnsi="Courier New" w:cs="Courier New"/>
          <w:color w:val="0000FF"/>
          <w:sz w:val="20"/>
          <w:szCs w:val="20"/>
          <w:lang w:eastAsia="pl-PL"/>
        </w:rPr>
        <w:t>1</w:t>
      </w:r>
      <w:r w:rsidRPr="00635462">
        <w:rPr>
          <w:rFonts w:ascii="Courier New" w:eastAsia="Times New Roman" w:hAnsi="Courier New" w:cs="Courier New"/>
          <w:color w:val="343434"/>
          <w:sz w:val="20"/>
          <w:szCs w:val="20"/>
          <w:lang w:eastAsia="pl-PL"/>
        </w:rPr>
        <w:t>]) );</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 xml:space="preserve">    }</w:t>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r>
      <w:r w:rsidRPr="00635462">
        <w:rPr>
          <w:rFonts w:ascii="Courier New" w:eastAsia="Times New Roman" w:hAnsi="Courier New" w:cs="Courier New"/>
          <w:color w:val="343434"/>
          <w:sz w:val="20"/>
          <w:szCs w:val="20"/>
          <w:lang w:eastAsia="pl-PL"/>
        </w:rPr>
        <w:br/>
        <w:t>}</w:t>
      </w:r>
    </w:p>
    <w:p w:rsidR="0032384E" w:rsidRDefault="0032384E" w:rsidP="0032384E">
      <w:pPr>
        <w:pStyle w:val="Akapitzlist"/>
        <w:ind w:left="0"/>
        <w:jc w:val="both"/>
      </w:pPr>
    </w:p>
    <w:sectPr w:rsidR="0032384E" w:rsidSect="00784BF8">
      <w:pgSz w:w="11906" w:h="16838"/>
      <w:pgMar w:top="993"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671"/>
    <w:multiLevelType w:val="hybridMultilevel"/>
    <w:tmpl w:val="28A80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0452BE"/>
    <w:multiLevelType w:val="hybridMultilevel"/>
    <w:tmpl w:val="6F00E4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A418BC"/>
    <w:multiLevelType w:val="hybridMultilevel"/>
    <w:tmpl w:val="1B2CDF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CDB0ADD"/>
    <w:multiLevelType w:val="hybridMultilevel"/>
    <w:tmpl w:val="F00A76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D7A339E"/>
    <w:multiLevelType w:val="hybridMultilevel"/>
    <w:tmpl w:val="B70488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41"/>
    <w:rsid w:val="00007730"/>
    <w:rsid w:val="00054641"/>
    <w:rsid w:val="000C20DF"/>
    <w:rsid w:val="001222A7"/>
    <w:rsid w:val="00153F60"/>
    <w:rsid w:val="002230A1"/>
    <w:rsid w:val="00293C9E"/>
    <w:rsid w:val="0032384E"/>
    <w:rsid w:val="00330690"/>
    <w:rsid w:val="00380171"/>
    <w:rsid w:val="004F1CF7"/>
    <w:rsid w:val="00526442"/>
    <w:rsid w:val="00530CE4"/>
    <w:rsid w:val="00570397"/>
    <w:rsid w:val="00613E80"/>
    <w:rsid w:val="00614AF5"/>
    <w:rsid w:val="00635462"/>
    <w:rsid w:val="00710CC1"/>
    <w:rsid w:val="007163D7"/>
    <w:rsid w:val="00784BF8"/>
    <w:rsid w:val="007B17D0"/>
    <w:rsid w:val="007D4DA6"/>
    <w:rsid w:val="009076F1"/>
    <w:rsid w:val="00971350"/>
    <w:rsid w:val="009913CD"/>
    <w:rsid w:val="009B5E45"/>
    <w:rsid w:val="00A36CAE"/>
    <w:rsid w:val="00A66123"/>
    <w:rsid w:val="00AE4090"/>
    <w:rsid w:val="00C029B6"/>
    <w:rsid w:val="00C029D2"/>
    <w:rsid w:val="00C2585F"/>
    <w:rsid w:val="00D42918"/>
    <w:rsid w:val="00EA696D"/>
    <w:rsid w:val="00FD1B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505E4-0D98-4402-A88B-64A54CBA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4DA6"/>
    <w:pPr>
      <w:ind w:left="720"/>
      <w:contextualSpacing/>
    </w:pPr>
  </w:style>
  <w:style w:type="paragraph" w:customStyle="1" w:styleId="Default">
    <w:name w:val="Default"/>
    <w:rsid w:val="000077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520">
      <w:bodyDiv w:val="1"/>
      <w:marLeft w:val="0"/>
      <w:marRight w:val="0"/>
      <w:marTop w:val="0"/>
      <w:marBottom w:val="0"/>
      <w:divBdr>
        <w:top w:val="none" w:sz="0" w:space="0" w:color="auto"/>
        <w:left w:val="none" w:sz="0" w:space="0" w:color="auto"/>
        <w:bottom w:val="none" w:sz="0" w:space="0" w:color="auto"/>
        <w:right w:val="none" w:sz="0" w:space="0" w:color="auto"/>
      </w:divBdr>
    </w:div>
    <w:div w:id="412119731">
      <w:bodyDiv w:val="1"/>
      <w:marLeft w:val="0"/>
      <w:marRight w:val="0"/>
      <w:marTop w:val="0"/>
      <w:marBottom w:val="0"/>
      <w:divBdr>
        <w:top w:val="none" w:sz="0" w:space="0" w:color="auto"/>
        <w:left w:val="none" w:sz="0" w:space="0" w:color="auto"/>
        <w:bottom w:val="none" w:sz="0" w:space="0" w:color="auto"/>
        <w:right w:val="none" w:sz="0" w:space="0" w:color="auto"/>
      </w:divBdr>
    </w:div>
    <w:div w:id="510879698">
      <w:bodyDiv w:val="1"/>
      <w:marLeft w:val="0"/>
      <w:marRight w:val="0"/>
      <w:marTop w:val="0"/>
      <w:marBottom w:val="0"/>
      <w:divBdr>
        <w:top w:val="none" w:sz="0" w:space="0" w:color="auto"/>
        <w:left w:val="none" w:sz="0" w:space="0" w:color="auto"/>
        <w:bottom w:val="none" w:sz="0" w:space="0" w:color="auto"/>
        <w:right w:val="none" w:sz="0" w:space="0" w:color="auto"/>
      </w:divBdr>
    </w:div>
    <w:div w:id="724909136">
      <w:bodyDiv w:val="1"/>
      <w:marLeft w:val="0"/>
      <w:marRight w:val="0"/>
      <w:marTop w:val="0"/>
      <w:marBottom w:val="0"/>
      <w:divBdr>
        <w:top w:val="none" w:sz="0" w:space="0" w:color="auto"/>
        <w:left w:val="none" w:sz="0" w:space="0" w:color="auto"/>
        <w:bottom w:val="none" w:sz="0" w:space="0" w:color="auto"/>
        <w:right w:val="none" w:sz="0" w:space="0" w:color="auto"/>
      </w:divBdr>
    </w:div>
    <w:div w:id="920020969">
      <w:bodyDiv w:val="1"/>
      <w:marLeft w:val="0"/>
      <w:marRight w:val="0"/>
      <w:marTop w:val="0"/>
      <w:marBottom w:val="0"/>
      <w:divBdr>
        <w:top w:val="none" w:sz="0" w:space="0" w:color="auto"/>
        <w:left w:val="none" w:sz="0" w:space="0" w:color="auto"/>
        <w:bottom w:val="none" w:sz="0" w:space="0" w:color="auto"/>
        <w:right w:val="none" w:sz="0" w:space="0" w:color="auto"/>
      </w:divBdr>
    </w:div>
    <w:div w:id="1326741603">
      <w:bodyDiv w:val="1"/>
      <w:marLeft w:val="0"/>
      <w:marRight w:val="0"/>
      <w:marTop w:val="0"/>
      <w:marBottom w:val="0"/>
      <w:divBdr>
        <w:top w:val="none" w:sz="0" w:space="0" w:color="auto"/>
        <w:left w:val="none" w:sz="0" w:space="0" w:color="auto"/>
        <w:bottom w:val="none" w:sz="0" w:space="0" w:color="auto"/>
        <w:right w:val="none" w:sz="0" w:space="0" w:color="auto"/>
      </w:divBdr>
    </w:div>
    <w:div w:id="1402557682">
      <w:bodyDiv w:val="1"/>
      <w:marLeft w:val="0"/>
      <w:marRight w:val="0"/>
      <w:marTop w:val="0"/>
      <w:marBottom w:val="0"/>
      <w:divBdr>
        <w:top w:val="none" w:sz="0" w:space="0" w:color="auto"/>
        <w:left w:val="none" w:sz="0" w:space="0" w:color="auto"/>
        <w:bottom w:val="none" w:sz="0" w:space="0" w:color="auto"/>
        <w:right w:val="none" w:sz="0" w:space="0" w:color="auto"/>
      </w:divBdr>
    </w:div>
    <w:div w:id="1527907055">
      <w:bodyDiv w:val="1"/>
      <w:marLeft w:val="0"/>
      <w:marRight w:val="0"/>
      <w:marTop w:val="0"/>
      <w:marBottom w:val="0"/>
      <w:divBdr>
        <w:top w:val="none" w:sz="0" w:space="0" w:color="auto"/>
        <w:left w:val="none" w:sz="0" w:space="0" w:color="auto"/>
        <w:bottom w:val="none" w:sz="0" w:space="0" w:color="auto"/>
        <w:right w:val="none" w:sz="0" w:space="0" w:color="auto"/>
      </w:divBdr>
    </w:div>
    <w:div w:id="1569001467">
      <w:bodyDiv w:val="1"/>
      <w:marLeft w:val="0"/>
      <w:marRight w:val="0"/>
      <w:marTop w:val="0"/>
      <w:marBottom w:val="0"/>
      <w:divBdr>
        <w:top w:val="none" w:sz="0" w:space="0" w:color="auto"/>
        <w:left w:val="none" w:sz="0" w:space="0" w:color="auto"/>
        <w:bottom w:val="none" w:sz="0" w:space="0" w:color="auto"/>
        <w:right w:val="none" w:sz="0" w:space="0" w:color="auto"/>
      </w:divBdr>
    </w:div>
    <w:div w:id="1717924056">
      <w:bodyDiv w:val="1"/>
      <w:marLeft w:val="0"/>
      <w:marRight w:val="0"/>
      <w:marTop w:val="0"/>
      <w:marBottom w:val="0"/>
      <w:divBdr>
        <w:top w:val="none" w:sz="0" w:space="0" w:color="auto"/>
        <w:left w:val="none" w:sz="0" w:space="0" w:color="auto"/>
        <w:bottom w:val="none" w:sz="0" w:space="0" w:color="auto"/>
        <w:right w:val="none" w:sz="0" w:space="0" w:color="auto"/>
      </w:divBdr>
    </w:div>
    <w:div w:id="17367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7</Pages>
  <Words>1558</Words>
  <Characters>9352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Pawlik</dc:creator>
  <cp:keywords/>
  <dc:description/>
  <cp:lastModifiedBy>Monika Pawlik</cp:lastModifiedBy>
  <cp:revision>17</cp:revision>
  <dcterms:created xsi:type="dcterms:W3CDTF">2017-10-14T07:04:00Z</dcterms:created>
  <dcterms:modified xsi:type="dcterms:W3CDTF">2017-11-16T19:26:00Z</dcterms:modified>
</cp:coreProperties>
</file>