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739FB" w:rsidRPr="005D7CFA" w:rsidRDefault="003739FB" w:rsidP="003739F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IN"/>
          <w14:ligatures w14:val="none"/>
        </w:rPr>
        <w:t>1. Variables – Tasks</w:t>
      </w:r>
    </w:p>
    <w:p w:rsidR="003739FB" w:rsidRPr="005D7CFA" w:rsidRDefault="003739FB" w:rsidP="0037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variables to store: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Student name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Roll number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Age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Is the student present today?</w:t>
      </w:r>
    </w:p>
    <w:p w:rsidR="003739FB" w:rsidRPr="005D7CFA" w:rsidRDefault="003739FB" w:rsidP="0037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Create two variables </w:t>
      </w:r>
      <w:proofErr w:type="gramStart"/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a</w:t>
      </w:r>
      <w:proofErr w:type="gram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5D7CFA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b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Swap their values using a third variable.</w:t>
      </w:r>
    </w:p>
    <w:p w:rsidR="003739FB" w:rsidRPr="005D7CFA" w:rsidRDefault="003739FB" w:rsidP="0037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Declare a variable without assigning a value.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Print it in the console and observe the output.</w:t>
      </w:r>
    </w:p>
    <w:p w:rsidR="003739FB" w:rsidRPr="005D7CFA" w:rsidRDefault="003739FB" w:rsidP="0037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Store your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favorite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 a variable and change it to another </w:t>
      </w:r>
      <w:proofErr w:type="spellStart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color</w:t>
      </w:r>
      <w:proofErr w:type="spellEnd"/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:rsidR="003739FB" w:rsidRPr="005D7CFA" w:rsidRDefault="003739FB" w:rsidP="003739F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Create constants for: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School name</w:t>
      </w:r>
    </w:p>
    <w:p w:rsidR="003739FB" w:rsidRPr="005D7CFA" w:rsidRDefault="003739FB" w:rsidP="003739FB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PI value</w:t>
      </w:r>
      <w:r w:rsidRPr="005D7CFA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Try to reassign them and note the result.</w:t>
      </w:r>
      <w:bookmarkStart w:id="0" w:name="_GoBack"/>
      <w:bookmarkEnd w:id="0"/>
    </w:p>
    <w:p w:rsidR="005F5231" w:rsidRDefault="005F5231"/>
    <w:sectPr w:rsidR="005F52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F114A8F"/>
    <w:multiLevelType w:val="multilevel"/>
    <w:tmpl w:val="4BD6DE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739FB"/>
    <w:rsid w:val="002148E8"/>
    <w:rsid w:val="003739FB"/>
    <w:rsid w:val="005F52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56F5F2-469A-4766-996E-5914E460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3739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</cp:revision>
  <dcterms:created xsi:type="dcterms:W3CDTF">2026-02-20T10:57:00Z</dcterms:created>
  <dcterms:modified xsi:type="dcterms:W3CDTF">2026-02-20T11:01:00Z</dcterms:modified>
</cp:coreProperties>
</file>