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add two numbers and return the result.</w:t>
      </w:r>
      <w:bookmarkStart w:id="0" w:name="_GoBack"/>
      <w:bookmarkEnd w:id="0"/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check whether a number is even or odd.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find the largest number in an array.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reverse a given string.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calculate the square of a number.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check whether a string is a palindrome.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find the factorial of a number.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count the number of vowels in a string.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convert Celsius to Fahrenheit.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that takes an array of numbers and returns a new array with each number doubled.</w:t>
      </w:r>
    </w:p>
    <w:p w:rsidR="007C6FF1" w:rsidRDefault="007C6FF1" w:rsidP="007C6FF1">
      <w:pPr>
        <w:pStyle w:val="NormalWeb"/>
        <w:ind w:left="720"/>
      </w:pPr>
      <w:r>
        <w:t>====================================================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calculate the area of a rectangle.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find the average of five numbers.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check whether a given year is a leap year.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convert a string to uppercase.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count the number of words in a sentence.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find the smallest number in an array.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remove duplicate values from an array.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check whether a number is positive, negative, or zero.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return the length of the longest word in a string.</w:t>
      </w:r>
    </w:p>
    <w:p w:rsidR="007C6FF1" w:rsidRDefault="007C6FF1" w:rsidP="007C6FF1">
      <w:pPr>
        <w:pStyle w:val="NormalWeb"/>
        <w:numPr>
          <w:ilvl w:val="0"/>
          <w:numId w:val="1"/>
        </w:numPr>
      </w:pPr>
      <w:r>
        <w:t>Write an arrow function to calculate simple interest (Principal, Rate, Time).</w:t>
      </w:r>
    </w:p>
    <w:p w:rsidR="007C6FF1" w:rsidRDefault="007C6FF1" w:rsidP="007C6FF1">
      <w:pPr>
        <w:pStyle w:val="NormalWeb"/>
      </w:pPr>
    </w:p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2B61B9"/>
    <w:multiLevelType w:val="multilevel"/>
    <w:tmpl w:val="9D72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FF1"/>
    <w:rsid w:val="002148E8"/>
    <w:rsid w:val="005F5231"/>
    <w:rsid w:val="007C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5385"/>
  <w15:chartTrackingRefBased/>
  <w15:docId w15:val="{4672233F-7F9F-44BF-9765-22F97241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6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C6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8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2026-02-20T11:15:00Z</dcterms:created>
  <dcterms:modified xsi:type="dcterms:W3CDTF">2026-02-20T11:24:00Z</dcterms:modified>
</cp:coreProperties>
</file>