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AA" w:rsidRDefault="00AC45FE">
      <w:r w:rsidRPr="00AC45FE">
        <w:drawing>
          <wp:inline distT="0" distB="0" distL="0" distR="0" wp14:anchorId="5FA8B34A" wp14:editId="72081FFB">
            <wp:extent cx="5731510" cy="2952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FE" w:rsidRDefault="00AC45FE" w:rsidP="00AC45FE">
      <w:pPr>
        <w:pStyle w:val="ListParagraph"/>
        <w:numPr>
          <w:ilvl w:val="0"/>
          <w:numId w:val="1"/>
        </w:numPr>
      </w:pPr>
      <w:r>
        <w:t xml:space="preserve">Based on employee </w:t>
      </w:r>
      <w:r w:rsidR="00CD08BB">
        <w:t>performance rating and salary increment</w:t>
      </w:r>
      <w:r>
        <w:t xml:space="preserve"> over the working period,</w:t>
      </w:r>
      <w:r w:rsidR="007015E9">
        <w:t xml:space="preserve"> we can </w:t>
      </w:r>
      <w:proofErr w:type="spellStart"/>
      <w:r w:rsidR="007015E9">
        <w:t>analyz</w:t>
      </w:r>
      <w:r>
        <w:t>e</w:t>
      </w:r>
      <w:proofErr w:type="spellEnd"/>
      <w:r>
        <w:t xml:space="preserve"> and find whether they will resign or not.</w:t>
      </w:r>
    </w:p>
    <w:p w:rsidR="00AC45FE" w:rsidRDefault="00AC45FE" w:rsidP="00AC45FE">
      <w:pPr>
        <w:pStyle w:val="ListParagraph"/>
        <w:numPr>
          <w:ilvl w:val="0"/>
          <w:numId w:val="1"/>
        </w:numPr>
      </w:pPr>
      <w:r>
        <w:t xml:space="preserve">Since we are going to </w:t>
      </w:r>
      <w:proofErr w:type="spellStart"/>
      <w:r>
        <w:t>analy</w:t>
      </w:r>
      <w:r w:rsidR="007015E9">
        <w:t>z</w:t>
      </w:r>
      <w:r>
        <w:t>e</w:t>
      </w:r>
      <w:proofErr w:type="spellEnd"/>
      <w:r>
        <w:t xml:space="preserve"> the employee performance over </w:t>
      </w:r>
      <w:r>
        <w:t>working period</w:t>
      </w:r>
      <w:r>
        <w:t>, Step1 should be Time Series Analysis</w:t>
      </w:r>
    </w:p>
    <w:p w:rsidR="00AC45FE" w:rsidRDefault="00AC45FE" w:rsidP="00AC45FE">
      <w:pPr>
        <w:pStyle w:val="ListParagraph"/>
      </w:pPr>
      <w:r>
        <w:t>Stage 2: Since we have clear requirement, we can go with Supervised</w:t>
      </w:r>
    </w:p>
    <w:p w:rsidR="00AC45FE" w:rsidRDefault="00AC45FE" w:rsidP="00AC45FE">
      <w:pPr>
        <w:pStyle w:val="ListParagraph"/>
      </w:pPr>
      <w:r>
        <w:t>Stage 3: Classification as o/p will be employee may resign or not</w:t>
      </w:r>
    </w:p>
    <w:p w:rsidR="00CD08BB" w:rsidRDefault="00CD08BB" w:rsidP="00CD08BB">
      <w:r>
        <w:t xml:space="preserve">      C) Employee Resignation Prediction</w:t>
      </w:r>
    </w:p>
    <w:p w:rsidR="00CD08BB" w:rsidRDefault="00CD08BB" w:rsidP="00AC45FE">
      <w:r>
        <w:t xml:space="preserve">       D</w:t>
      </w:r>
      <w:r w:rsidR="00AC45FE">
        <w:t>)</w:t>
      </w:r>
    </w:p>
    <w:tbl>
      <w:tblPr>
        <w:tblW w:w="9856" w:type="dxa"/>
        <w:tblLook w:val="04A0" w:firstRow="1" w:lastRow="0" w:firstColumn="1" w:lastColumn="0" w:noHBand="0" w:noVBand="1"/>
      </w:tblPr>
      <w:tblGrid>
        <w:gridCol w:w="1452"/>
        <w:gridCol w:w="871"/>
        <w:gridCol w:w="871"/>
        <w:gridCol w:w="1706"/>
        <w:gridCol w:w="1597"/>
        <w:gridCol w:w="3359"/>
      </w:tblGrid>
      <w:tr w:rsidR="00CD08BB" w:rsidRPr="00CD08BB" w:rsidTr="00CD08BB">
        <w:trPr>
          <w:trHeight w:val="286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Employee Id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Age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Salary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Performance rating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Year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Output</w:t>
            </w: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2020 Sem1</w:t>
            </w:r>
          </w:p>
        </w:tc>
        <w:tc>
          <w:tcPr>
            <w:tcW w:w="33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AAAA employee will </w:t>
            </w:r>
            <w:r w:rsidRPr="00CD08BB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resign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ba</w:t>
            </w: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sed on performance over the period and salary increment</w:t>
            </w: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2020 Sem2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2021 Sem1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2021 Sem2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2022 Sem1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3500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2022 Sem2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3500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2023 Sem1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3500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2023 Sem2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3500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2024 Sem1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3500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2024 Sem</w:t>
            </w:r>
            <w:bookmarkStart w:id="0" w:name="_GoBack"/>
            <w:bookmarkEnd w:id="0"/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D08BB" w:rsidRPr="00CD08BB" w:rsidTr="00CD08BB">
        <w:trPr>
          <w:trHeight w:val="286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AAAA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3500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08BB">
              <w:rPr>
                <w:rFonts w:ascii="Calibri" w:eastAsia="Times New Roman" w:hAnsi="Calibri" w:cs="Calibri"/>
                <w:color w:val="000000"/>
                <w:lang w:eastAsia="en-GB"/>
              </w:rPr>
              <w:t>2025 Sem1</w:t>
            </w:r>
          </w:p>
        </w:tc>
        <w:tc>
          <w:tcPr>
            <w:tcW w:w="33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08BB" w:rsidRPr="00CD08BB" w:rsidRDefault="00CD08BB" w:rsidP="00CD0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AC45FE" w:rsidRDefault="00AC45FE" w:rsidP="00AC45FE"/>
    <w:p w:rsidR="00AC45FE" w:rsidRDefault="00AC45FE" w:rsidP="00AC45FE">
      <w:r>
        <w:t xml:space="preserve">        </w:t>
      </w:r>
    </w:p>
    <w:sectPr w:rsidR="00AC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1244"/>
    <w:multiLevelType w:val="hybridMultilevel"/>
    <w:tmpl w:val="01DC931E"/>
    <w:lvl w:ilvl="0" w:tplc="F3D6E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FE"/>
    <w:rsid w:val="007015E9"/>
    <w:rsid w:val="008C22AA"/>
    <w:rsid w:val="00AC45FE"/>
    <w:rsid w:val="00C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3DF21-FC5F-4689-AC0B-A59A2CAF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2025-02-16T14:56:00Z</dcterms:created>
  <dcterms:modified xsi:type="dcterms:W3CDTF">2025-02-16T15:31:00Z</dcterms:modified>
</cp:coreProperties>
</file>