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627F" w14:textId="77777777" w:rsidR="00D0704E" w:rsidRDefault="00D0704E" w:rsidP="00D0704E">
      <w:r>
        <w:t>Row is called data</w:t>
      </w:r>
    </w:p>
    <w:p w14:paraId="60DB468D" w14:textId="77777777" w:rsidR="00D0704E" w:rsidRDefault="00D0704E" w:rsidP="00D0704E">
      <w:r>
        <w:t>Column is called record</w:t>
      </w:r>
    </w:p>
    <w:p w14:paraId="572E73B3" w14:textId="77777777" w:rsidR="00D0704E" w:rsidRDefault="00D0704E" w:rsidP="00D0704E">
      <w:r>
        <w:t xml:space="preserve">Row and column </w:t>
      </w:r>
      <w:proofErr w:type="gramStart"/>
      <w:r>
        <w:t>is</w:t>
      </w:r>
      <w:proofErr w:type="gramEnd"/>
      <w:r>
        <w:t xml:space="preserve"> called table</w:t>
      </w:r>
    </w:p>
    <w:p w14:paraId="2C198A1F" w14:textId="77777777" w:rsidR="00D0704E" w:rsidRDefault="00D0704E" w:rsidP="00D0704E">
      <w:r>
        <w:t>Combination of tables is called database</w:t>
      </w:r>
    </w:p>
    <w:p w14:paraId="6AD496E9" w14:textId="77777777" w:rsidR="00D0704E" w:rsidRDefault="00D0704E" w:rsidP="00D0704E">
      <w:r>
        <w:t>Data Models: Hierarchical data model (Tree structure)</w:t>
      </w:r>
    </w:p>
    <w:p w14:paraId="78AE45B4" w14:textId="77777777" w:rsidR="00D0704E" w:rsidRDefault="00D0704E" w:rsidP="00D0704E">
      <w:r>
        <w:t>Network model (nodes)</w:t>
      </w:r>
    </w:p>
    <w:p w14:paraId="50B4FB4F" w14:textId="77777777" w:rsidR="00D0704E" w:rsidRDefault="00D0704E" w:rsidP="00D0704E">
      <w:r>
        <w:t>Relational model (rows and columns)</w:t>
      </w:r>
    </w:p>
    <w:p w14:paraId="4A19D559" w14:textId="77777777" w:rsidR="00D0704E" w:rsidRDefault="00D0704E" w:rsidP="00D0704E">
      <w:r>
        <w:t>Object oriented model (key-value pairs)</w:t>
      </w:r>
    </w:p>
    <w:p w14:paraId="5C1A9464" w14:textId="77777777" w:rsidR="00D0704E" w:rsidRDefault="00D0704E" w:rsidP="00D0704E">
      <w:r>
        <w:t>SQL – Structured query language</w:t>
      </w:r>
    </w:p>
    <w:p w14:paraId="02BBB119" w14:textId="77777777" w:rsidR="00D0704E" w:rsidRDefault="00D0704E" w:rsidP="00D0704E">
      <w:r>
        <w:t>When we want to create, update, delete, modify and retrieve the database we use the SQL</w:t>
      </w:r>
    </w:p>
    <w:p w14:paraId="7585CDB7" w14:textId="77777777" w:rsidR="00D0704E" w:rsidRDefault="00D0704E" w:rsidP="00D0704E">
      <w:r>
        <w:t>MySQL – Cost efficient</w:t>
      </w:r>
    </w:p>
    <w:p w14:paraId="2931EA2F" w14:textId="77777777" w:rsidR="00D0704E" w:rsidRDefault="00D0704E" w:rsidP="00D0704E">
      <w:r>
        <w:t xml:space="preserve">Beginner friendly </w:t>
      </w:r>
    </w:p>
    <w:p w14:paraId="7AF1CB7C" w14:textId="77777777" w:rsidR="00D0704E" w:rsidRDefault="00D0704E" w:rsidP="00D0704E">
      <w:r>
        <w:t>Simple and easy</w:t>
      </w:r>
    </w:p>
    <w:p w14:paraId="29186004" w14:textId="77777777" w:rsidR="00D0704E" w:rsidRDefault="00D0704E" w:rsidP="00D0704E">
      <w:r>
        <w:t>Sub languages in MySQL</w:t>
      </w:r>
    </w:p>
    <w:p w14:paraId="2728389F" w14:textId="77777777" w:rsidR="00D0704E" w:rsidRDefault="00D0704E" w:rsidP="00D0704E">
      <w:r>
        <w:t xml:space="preserve">5 languages. Types of sub queries </w:t>
      </w:r>
    </w:p>
    <w:p w14:paraId="4D10E3F5" w14:textId="77777777" w:rsidR="00D0704E" w:rsidRDefault="00D0704E" w:rsidP="00D0704E">
      <w:r>
        <w:t>DDL (Data Definition language) – Create, Drop, Truncate, Alter</w:t>
      </w:r>
    </w:p>
    <w:p w14:paraId="1C0610B0" w14:textId="77777777" w:rsidR="00D0704E" w:rsidRDefault="00D0704E" w:rsidP="00D0704E">
      <w:r>
        <w:t>DML (Data Manipulation language)- Insert, Delete, Update</w:t>
      </w:r>
    </w:p>
    <w:p w14:paraId="2FBAEBE2" w14:textId="77777777" w:rsidR="00D0704E" w:rsidRDefault="00D0704E" w:rsidP="00D0704E">
      <w:r>
        <w:t>DQL (Data Query language) – Select</w:t>
      </w:r>
    </w:p>
    <w:p w14:paraId="30F7FC91" w14:textId="77777777" w:rsidR="00D0704E" w:rsidRDefault="00D0704E" w:rsidP="00D0704E">
      <w:r>
        <w:t>DCL (Data Control language) – Grant, Revoke</w:t>
      </w:r>
    </w:p>
    <w:p w14:paraId="34A11ABF" w14:textId="77777777" w:rsidR="00D0704E" w:rsidRDefault="00D0704E" w:rsidP="00D0704E">
      <w:r>
        <w:t>TCL (Transaction control language)- Commit, Rollback, Save Point, Start Transaction</w:t>
      </w:r>
    </w:p>
    <w:p w14:paraId="238BE396" w14:textId="77777777" w:rsidR="00D0704E" w:rsidRDefault="00D0704E" w:rsidP="00D0704E">
      <w:r>
        <w:t>Creating a table</w:t>
      </w:r>
    </w:p>
    <w:p w14:paraId="48A6AEEF" w14:textId="77777777" w:rsidR="00D0704E" w:rsidRDefault="00D0704E" w:rsidP="00D0704E">
      <w:r>
        <w:t xml:space="preserve">Create table </w:t>
      </w:r>
      <w:proofErr w:type="spellStart"/>
      <w:proofErr w:type="gramStart"/>
      <w:r>
        <w:t>tablename</w:t>
      </w:r>
      <w:proofErr w:type="spellEnd"/>
      <w:r>
        <w:t>(</w:t>
      </w:r>
      <w:proofErr w:type="gramEnd"/>
    </w:p>
    <w:p w14:paraId="3D91DE91" w14:textId="77777777" w:rsidR="00D0704E" w:rsidRDefault="00D0704E" w:rsidP="00D0704E">
      <w:proofErr w:type="spellStart"/>
      <w:r>
        <w:t>Col_name</w:t>
      </w:r>
      <w:proofErr w:type="spellEnd"/>
      <w:r>
        <w:t xml:space="preserve"> datatype constraint(optional)</w:t>
      </w:r>
    </w:p>
    <w:p w14:paraId="20142F0E" w14:textId="77777777" w:rsidR="00D0704E" w:rsidRDefault="00D0704E" w:rsidP="00D0704E">
      <w:r>
        <w:t>);</w:t>
      </w:r>
    </w:p>
    <w:p w14:paraId="415DDF69" w14:textId="77777777" w:rsidR="00D0704E" w:rsidRDefault="00D0704E" w:rsidP="00D0704E">
      <w:r>
        <w:t>Datatypes:</w:t>
      </w:r>
    </w:p>
    <w:p w14:paraId="4950A93E" w14:textId="77777777" w:rsidR="00D0704E" w:rsidRDefault="00D0704E" w:rsidP="00D0704E">
      <w:proofErr w:type="gramStart"/>
      <w:r>
        <w:t>Numeric :</w:t>
      </w:r>
      <w:proofErr w:type="gramEnd"/>
    </w:p>
    <w:p w14:paraId="36799128" w14:textId="77777777" w:rsidR="00D0704E" w:rsidRDefault="00D0704E" w:rsidP="00D0704E">
      <w:r>
        <w:t>int (</w:t>
      </w:r>
      <w:proofErr w:type="spellStart"/>
      <w:r>
        <w:t>upto</w:t>
      </w:r>
      <w:proofErr w:type="spellEnd"/>
      <w:r>
        <w:t xml:space="preserve"> 2 billion)</w:t>
      </w:r>
    </w:p>
    <w:p w14:paraId="70C27901" w14:textId="77777777" w:rsidR="00D0704E" w:rsidRDefault="00D0704E" w:rsidP="00D0704E">
      <w:proofErr w:type="spellStart"/>
      <w:r>
        <w:t>Bigint</w:t>
      </w:r>
      <w:proofErr w:type="spellEnd"/>
      <w:r>
        <w:t xml:space="preserve"> (more than 2 billion)</w:t>
      </w:r>
    </w:p>
    <w:p w14:paraId="6FA91485" w14:textId="77777777" w:rsidR="00D0704E" w:rsidRDefault="00D0704E" w:rsidP="00D0704E">
      <w:r>
        <w:t>Float (decimal)</w:t>
      </w:r>
    </w:p>
    <w:p w14:paraId="44852794" w14:textId="77777777" w:rsidR="00D0704E" w:rsidRDefault="00D0704E" w:rsidP="00D0704E">
      <w:r>
        <w:t>Double (more decimal)</w:t>
      </w:r>
    </w:p>
    <w:p w14:paraId="434C3CF2" w14:textId="77777777" w:rsidR="00D0704E" w:rsidRDefault="00D0704E" w:rsidP="00D0704E">
      <w:r>
        <w:t>Decimal (if I want only 2 digits)</w:t>
      </w:r>
    </w:p>
    <w:p w14:paraId="5ECAE422" w14:textId="77777777" w:rsidR="00D0704E" w:rsidRDefault="00D0704E" w:rsidP="00D0704E">
      <w:proofErr w:type="spellStart"/>
      <w:r>
        <w:lastRenderedPageBreak/>
        <w:t>Tinyint</w:t>
      </w:r>
      <w:proofErr w:type="spellEnd"/>
      <w:r>
        <w:t xml:space="preserve"> (single digit)</w:t>
      </w:r>
    </w:p>
    <w:p w14:paraId="289ECC7C" w14:textId="77777777" w:rsidR="00D0704E" w:rsidRDefault="00D0704E" w:rsidP="00D0704E">
      <w:r>
        <w:t>Boolean (true – 0 and false – 1)</w:t>
      </w:r>
    </w:p>
    <w:p w14:paraId="6F178C9B" w14:textId="77777777" w:rsidR="00D0704E" w:rsidRDefault="00D0704E" w:rsidP="00D0704E">
      <w:r>
        <w:t>-------------------------------------</w:t>
      </w:r>
    </w:p>
    <w:p w14:paraId="757A1529" w14:textId="77777777" w:rsidR="00D0704E" w:rsidRDefault="00D0704E" w:rsidP="00D0704E">
      <w:r>
        <w:t>String datatypes:</w:t>
      </w:r>
    </w:p>
    <w:p w14:paraId="678AB3AA" w14:textId="77777777" w:rsidR="00D0704E" w:rsidRDefault="00D0704E" w:rsidP="00D0704E">
      <w:r>
        <w:t>Char – fixed length</w:t>
      </w:r>
    </w:p>
    <w:p w14:paraId="4F1B5EA4" w14:textId="77777777" w:rsidR="00D0704E" w:rsidRDefault="00D0704E" w:rsidP="00D0704E">
      <w:r>
        <w:t>Varchar – variable length</w:t>
      </w:r>
    </w:p>
    <w:p w14:paraId="680AAA45" w14:textId="77777777" w:rsidR="00D0704E" w:rsidRDefault="00D0704E" w:rsidP="00D0704E">
      <w:r>
        <w:t>Text – description</w:t>
      </w:r>
    </w:p>
    <w:p w14:paraId="7C32FA18" w14:textId="77777777" w:rsidR="00D0704E" w:rsidRDefault="00D0704E" w:rsidP="00D0704E">
      <w:r>
        <w:t>Enum – pre defined list</w:t>
      </w:r>
    </w:p>
    <w:p w14:paraId="4AB1738A" w14:textId="77777777" w:rsidR="00D0704E" w:rsidRDefault="00D0704E" w:rsidP="00D0704E">
      <w:r>
        <w:t>Date and time datatype</w:t>
      </w:r>
    </w:p>
    <w:p w14:paraId="14AA42B0" w14:textId="77777777" w:rsidR="00D0704E" w:rsidRDefault="00D0704E" w:rsidP="00D0704E">
      <w:r>
        <w:t>Date – only date (D/M/Y)</w:t>
      </w:r>
    </w:p>
    <w:p w14:paraId="62CD0D56" w14:textId="77777777" w:rsidR="00D0704E" w:rsidRDefault="00D0704E" w:rsidP="00D0704E">
      <w:r>
        <w:t>Time only time (H/M/S)</w:t>
      </w:r>
    </w:p>
    <w:p w14:paraId="6F858D4E" w14:textId="77777777" w:rsidR="00D0704E" w:rsidRDefault="00D0704E" w:rsidP="00D0704E">
      <w:r>
        <w:t>Datetime – both time and date</w:t>
      </w:r>
    </w:p>
    <w:p w14:paraId="718AED35" w14:textId="77777777" w:rsidR="00D0704E" w:rsidRDefault="00D0704E" w:rsidP="00D0704E">
      <w:r>
        <w:t xml:space="preserve">Timestamp – both time and date and when we made changes it also affects </w:t>
      </w:r>
      <w:proofErr w:type="gramStart"/>
      <w:r>
        <w:t>In</w:t>
      </w:r>
      <w:proofErr w:type="gramEnd"/>
      <w:r>
        <w:t xml:space="preserve"> the table</w:t>
      </w:r>
    </w:p>
    <w:p w14:paraId="79BAFE77" w14:textId="77777777" w:rsidR="00D0704E" w:rsidRDefault="00D0704E" w:rsidP="00D0704E">
      <w:r>
        <w:t>Constraints</w:t>
      </w:r>
    </w:p>
    <w:p w14:paraId="15C110F2" w14:textId="77777777" w:rsidR="00D0704E" w:rsidRDefault="00D0704E" w:rsidP="00D0704E">
      <w:r>
        <w:t>Not null- should not be empty</w:t>
      </w:r>
    </w:p>
    <w:p w14:paraId="2AB3D52E" w14:textId="77777777" w:rsidR="00D0704E" w:rsidRDefault="00D0704E" w:rsidP="00D0704E">
      <w:r>
        <w:t>Unique- in the entire table it should be unique and duplicates or not allowed</w:t>
      </w:r>
    </w:p>
    <w:p w14:paraId="50060134" w14:textId="77777777" w:rsidR="00D0704E" w:rsidRDefault="00D0704E" w:rsidP="00D0704E">
      <w:r>
        <w:t>Check- conditions</w:t>
      </w:r>
    </w:p>
    <w:p w14:paraId="11690A46" w14:textId="77777777" w:rsidR="00D0704E" w:rsidRDefault="00D0704E" w:rsidP="00D0704E">
      <w:r>
        <w:t>Default – entering default values</w:t>
      </w:r>
    </w:p>
    <w:p w14:paraId="05BBE5DE" w14:textId="77777777" w:rsidR="00D0704E" w:rsidRDefault="00D0704E" w:rsidP="00D0704E">
      <w:r>
        <w:t>Primary key- combination of not null and unique</w:t>
      </w:r>
    </w:p>
    <w:p w14:paraId="146E1F3D" w14:textId="77777777" w:rsidR="00D0704E" w:rsidRDefault="00D0704E" w:rsidP="00D0704E">
      <w:r>
        <w:t>Foreign key – link between one table and another table</w:t>
      </w:r>
    </w:p>
    <w:p w14:paraId="2091FA85" w14:textId="77777777" w:rsidR="00A87714" w:rsidRDefault="00A87714"/>
    <w:sectPr w:rsidR="00A87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4E"/>
    <w:rsid w:val="00A87714"/>
    <w:rsid w:val="00CE1E44"/>
    <w:rsid w:val="00D0704E"/>
    <w:rsid w:val="00E7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F804"/>
  <w15:chartTrackingRefBased/>
  <w15:docId w15:val="{E35B7B37-7AE0-4683-BF34-A484EA4F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04E"/>
  </w:style>
  <w:style w:type="paragraph" w:styleId="Heading1">
    <w:name w:val="heading 1"/>
    <w:basedOn w:val="Normal"/>
    <w:next w:val="Normal"/>
    <w:link w:val="Heading1Char"/>
    <w:uiPriority w:val="9"/>
    <w:qFormat/>
    <w:rsid w:val="00D0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SAI PRIYANKA AVULA</dc:creator>
  <cp:keywords/>
  <dc:description/>
  <cp:lastModifiedBy>MONIKA SAI PRIYANKA AVULA</cp:lastModifiedBy>
  <cp:revision>1</cp:revision>
  <dcterms:created xsi:type="dcterms:W3CDTF">2026-10-13T03:38:00Z</dcterms:created>
  <dcterms:modified xsi:type="dcterms:W3CDTF">2026-10-13T03:39:00Z</dcterms:modified>
</cp:coreProperties>
</file>