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Title"/>
        <w:jc w:val="left"/>
      </w:pPr>
    </w:p>
    <w:p>
      <w:pPr>
        <w:pStyle w:val=""/>
        <w:jc w:val="center"/>
      </w:pPr>
    </w:p>
    <w:p>
      <w:pPr>
        <w:pStyle w:val="Heading1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tbl>
      <w:tblPr>
        <w:tblStyle w:val=""/>
        <w:tblStyleRowBandSize w:val="0"/>
        <w:tblStyleColBandSize w:val="0"/>
        <w:tblW w:w="9488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5C3B6F" w:rsidTr="00FC75E1">
        <w:trPr>
          <w:trHeight w:val="260"/>
        </w:trPr>
        <w:tc>
          <w:tcPr>
            <w:tcW w:type="dxa" w:w="1841"/>
            <w:tcBorders>
              <w:top w:color="auto" w:space="0" w:sz="4" w:val="single"/>
              <w:bottom w:color="auto" w:space="0" w:sz="4" w:val="single"/>
            </w:tcBorders>
            <w:noWrap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ind w:left="2"/>
              <w:jc w:val="center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Activity</w:t>
            </w:r>
          </w:p>
        </w:tc>
        <w:tc>
          <w:tcPr>
            <w:tcW w:type="dxa" w:w="1391"/>
            <w:tcBorders>
              <w:top w:color="auto" w:space="0" w:sz="4" w:val="single"/>
              <w:bottom w:color="auto" w:space="0" w:sz="4" w:val="single"/>
            </w:tcBorders>
            <w:noWrap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ind w:left="-108"/>
              <w:jc w:val="center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Population mean (min)</w:t>
            </w:r>
          </w:p>
        </w:tc>
        <w:tc>
          <w:tcPr>
            <w:tcW w:type="dxa" w:w="1468"/>
            <w:tcBorders>
              <w:top w:color="auto" w:space="0" w:sz="4" w:val="single"/>
              <w:bottom w:color="auto" w:space="0" w:sz="4" w:val="single"/>
            </w:tcBorders>
          </w:tcPr>
          <w:p w:rsidP="00FC75E1" w:rsidR="00FA1A52" w:rsidRDefault="00FA1A52" w:rsidRPr="005C3B6F">
            <w:pPr>
              <w:spacing w:after="40" w:before="40" w:line="180" w:lineRule="exact"/>
              <w:ind w:left="-18"/>
              <w:jc w:val="center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Doer</w:t>
            </w:r>
          </w:p>
          <w:p w:rsidP="00FC75E1" w:rsidR="00FA1A52" w:rsidRDefault="00FA1A52" w:rsidRPr="005C3B6F">
            <w:pPr>
              <w:spacing w:after="40" w:before="40" w:line="180" w:lineRule="exact"/>
              <w:ind w:left="-18"/>
              <w:jc w:val="center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mean (min)*</w:t>
            </w:r>
          </w:p>
        </w:tc>
        <w:tc>
          <w:tcPr>
            <w:tcW w:type="dxa" w:w="1980"/>
            <w:tcBorders>
              <w:top w:color="auto" w:space="0" w:sz="4" w:val="single"/>
              <w:bottom w:color="auto" w:space="0" w:sz="4" w:val="single"/>
            </w:tcBorders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center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Activity</w:t>
            </w:r>
          </w:p>
        </w:tc>
        <w:tc>
          <w:tcPr>
            <w:tcW w:type="dxa" w:w="1350"/>
            <w:tcBorders>
              <w:top w:color="auto" w:space="0" w:sz="4" w:val="single"/>
              <w:bottom w:color="auto" w:space="0" w:sz="4" w:val="single"/>
            </w:tcBorders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ind w:left="-108"/>
              <w:jc w:val="center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Population mean (min)</w:t>
            </w:r>
          </w:p>
        </w:tc>
        <w:tc>
          <w:tcPr>
            <w:tcW w:type="dxa" w:w="1458"/>
            <w:tcBorders>
              <w:top w:color="auto" w:space="0" w:sz="4" w:val="single"/>
              <w:bottom w:color="auto" w:space="0" w:sz="4" w:val="single"/>
            </w:tcBorders>
          </w:tcPr>
          <w:p w:rsidP="00FC75E1" w:rsidR="00FA1A52" w:rsidRDefault="00FA1A52" w:rsidRPr="005C3B6F">
            <w:pPr>
              <w:spacing w:after="40" w:before="40" w:line="180" w:lineRule="exact"/>
              <w:ind w:left="-18"/>
              <w:jc w:val="center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Doer</w:t>
            </w:r>
          </w:p>
          <w:p w:rsidP="00FC75E1" w:rsidR="00FA1A52" w:rsidRDefault="00FA1A52" w:rsidRPr="005C3B6F">
            <w:pPr>
              <w:spacing w:after="40" w:before="40" w:line="180" w:lineRule="exact"/>
              <w:ind w:left="-18"/>
              <w:jc w:val="center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mean (min)*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5C3B6F" w:rsidTr="00FC75E1">
        <w:trPr>
          <w:trHeight w:val="260"/>
        </w:trPr>
        <w:tc>
          <w:tcPr>
            <w:tcW w:type="dxa" w:w="1841"/>
            <w:tcBorders>
              <w:top w:color="auto" w:space="0" w:sz="4" w:val="single"/>
            </w:tcBorders>
            <w:noWrap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Sleeping</w:t>
            </w:r>
          </w:p>
        </w:tc>
        <w:tc>
          <w:tcPr>
            <w:tcW w:type="dxa" w:w="1391"/>
            <w:tcBorders>
              <w:top w:color="auto" w:space="0" w:sz="4" w:val="single"/>
            </w:tcBorders>
            <w:noWrap/>
            <w:vAlign w:val="bottom"/>
          </w:tcPr>
          <w:p w:rsidP="00FC75E1" w:rsidR="00FA1A52" w:rsidRDefault="00FA1A52" w:rsidRPr="005C3B6F">
            <w:pPr>
              <w:tabs>
                <w:tab w:pos="681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504</w:t>
            </w:r>
          </w:p>
        </w:tc>
        <w:tc>
          <w:tcPr>
            <w:tcW w:type="dxa" w:w="1468"/>
            <w:tcBorders>
              <w:top w:color="auto" w:space="0" w:sz="4" w:val="single"/>
            </w:tcBorders>
            <w:vAlign w:val="bottom"/>
          </w:tcPr>
          <w:p w:rsidP="00FC75E1" w:rsidR="00FA1A52" w:rsidRDefault="00FA1A52" w:rsidRPr="005C3B6F">
            <w:pPr>
              <w:tabs>
                <w:tab w:pos="820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506</w:t>
            </w:r>
          </w:p>
        </w:tc>
        <w:tc>
          <w:tcPr>
            <w:tcW w:type="dxa" w:w="1980"/>
            <w:tcBorders>
              <w:top w:color="auto" w:space="0" w:sz="4" w:val="single"/>
            </w:tcBorders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Child care</w:t>
            </w:r>
          </w:p>
        </w:tc>
        <w:tc>
          <w:tcPr>
            <w:tcW w:type="dxa" w:w="1350"/>
            <w:tcBorders>
              <w:top w:color="auto" w:space="0" w:sz="4" w:val="single"/>
            </w:tcBorders>
            <w:vAlign w:val="bottom"/>
          </w:tcPr>
          <w:p w:rsidP="00FC75E1" w:rsidR="00FA1A52" w:rsidRDefault="00FA1A52" w:rsidRPr="005C3B6F">
            <w:pPr>
              <w:tabs>
                <w:tab w:pos="752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18</w:t>
            </w:r>
          </w:p>
        </w:tc>
        <w:tc>
          <w:tcPr>
            <w:tcW w:type="dxa" w:w="1458"/>
            <w:tcBorders>
              <w:top w:color="auto" w:space="0" w:sz="4" w:val="single"/>
            </w:tcBorders>
            <w:vAlign w:val="bottom"/>
          </w:tcPr>
          <w:p w:rsidP="00FC75E1" w:rsidR="00FA1A52" w:rsidRDefault="00FA1A52" w:rsidRPr="005C3B6F">
            <w:pPr>
              <w:tabs>
                <w:tab w:pos="808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79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5C3B6F" w:rsidTr="00FC75E1">
        <w:trPr>
          <w:trHeight w:val="260"/>
        </w:trPr>
        <w:tc>
          <w:tcPr>
            <w:tcW w:type="dxa" w:w="1841"/>
            <w:noWrap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Working</w:t>
            </w:r>
          </w:p>
        </w:tc>
        <w:tc>
          <w:tcPr>
            <w:tcW w:type="dxa" w:w="1391"/>
            <w:noWrap/>
            <w:vAlign w:val="bottom"/>
          </w:tcPr>
          <w:p w:rsidP="00FC75E1" w:rsidR="00FA1A52" w:rsidRDefault="00FA1A52" w:rsidRPr="005C3B6F">
            <w:pPr>
              <w:tabs>
                <w:tab w:pos="681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194</w:t>
            </w:r>
          </w:p>
        </w:tc>
        <w:tc>
          <w:tcPr>
            <w:tcW w:type="dxa" w:w="1468"/>
            <w:vAlign w:val="bottom"/>
          </w:tcPr>
          <w:p w:rsidP="00FC75E1" w:rsidR="00FA1A52" w:rsidRDefault="00FA1A52" w:rsidRPr="005C3B6F">
            <w:pPr>
              <w:tabs>
                <w:tab w:pos="820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424</w:t>
            </w:r>
          </w:p>
        </w:tc>
        <w:tc>
          <w:tcPr>
            <w:tcW w:type="dxa" w:w="1980"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Active sports</w:t>
            </w:r>
          </w:p>
        </w:tc>
        <w:tc>
          <w:tcPr>
            <w:tcW w:type="dxa" w:w="1350"/>
            <w:vAlign w:val="bottom"/>
          </w:tcPr>
          <w:p w:rsidP="00FC75E1" w:rsidR="00FA1A52" w:rsidRDefault="00FA1A52" w:rsidRPr="005C3B6F">
            <w:pPr>
              <w:tabs>
                <w:tab w:pos="752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16</w:t>
            </w:r>
          </w:p>
        </w:tc>
        <w:tc>
          <w:tcPr>
            <w:tcW w:type="dxa" w:w="1458"/>
            <w:vAlign w:val="bottom"/>
          </w:tcPr>
          <w:p w:rsidP="00FC75E1" w:rsidR="00FA1A52" w:rsidRDefault="00FA1A52" w:rsidRPr="005C3B6F">
            <w:pPr>
              <w:tabs>
                <w:tab w:pos="808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88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5C3B6F" w:rsidTr="00FC75E1">
        <w:trPr>
          <w:trHeight w:val="260"/>
        </w:trPr>
        <w:tc>
          <w:tcPr>
            <w:tcW w:type="dxa" w:w="1841"/>
            <w:noWrap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Electronic media</w:t>
            </w:r>
          </w:p>
        </w:tc>
        <w:tc>
          <w:tcPr>
            <w:tcW w:type="dxa" w:w="1391"/>
            <w:noWrap/>
            <w:vAlign w:val="bottom"/>
          </w:tcPr>
          <w:p w:rsidP="00FC75E1" w:rsidR="00FA1A52" w:rsidRDefault="00FA1A52" w:rsidRPr="005C3B6F">
            <w:pPr>
              <w:tabs>
                <w:tab w:pos="681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143</w:t>
            </w:r>
          </w:p>
        </w:tc>
        <w:tc>
          <w:tcPr>
            <w:tcW w:type="dxa" w:w="1468"/>
            <w:vAlign w:val="bottom"/>
          </w:tcPr>
          <w:p w:rsidP="00FC75E1" w:rsidR="00FA1A52" w:rsidRDefault="00FA1A52" w:rsidRPr="005C3B6F">
            <w:pPr>
              <w:tabs>
                <w:tab w:pos="820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184</w:t>
            </w:r>
          </w:p>
        </w:tc>
        <w:tc>
          <w:tcPr>
            <w:tcW w:type="dxa" w:w="1980"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Outdoor recreation</w:t>
            </w:r>
          </w:p>
        </w:tc>
        <w:tc>
          <w:tcPr>
            <w:tcW w:type="dxa" w:w="1350"/>
            <w:vAlign w:val="bottom"/>
          </w:tcPr>
          <w:p w:rsidP="00FC75E1" w:rsidR="00FA1A52" w:rsidRDefault="00FA1A52" w:rsidRPr="005C3B6F">
            <w:pPr>
              <w:tabs>
                <w:tab w:pos="752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11</w:t>
            </w:r>
          </w:p>
        </w:tc>
        <w:tc>
          <w:tcPr>
            <w:tcW w:type="dxa" w:w="1458"/>
            <w:vAlign w:val="bottom"/>
          </w:tcPr>
          <w:p w:rsidP="00FC75E1" w:rsidR="00FA1A52" w:rsidRDefault="00FA1A52" w:rsidRPr="005C3B6F">
            <w:pPr>
              <w:tabs>
                <w:tab w:pos="808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134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5C3B6F" w:rsidTr="00FC75E1">
        <w:trPr>
          <w:trHeight w:val="260"/>
        </w:trPr>
        <w:tc>
          <w:tcPr>
            <w:tcW w:type="dxa" w:w="1841"/>
            <w:noWrap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Travel</w:t>
            </w:r>
          </w:p>
        </w:tc>
        <w:tc>
          <w:tcPr>
            <w:tcW w:type="dxa" w:w="1391"/>
            <w:noWrap/>
            <w:vAlign w:val="bottom"/>
          </w:tcPr>
          <w:p w:rsidP="00FC75E1" w:rsidR="00FA1A52" w:rsidRDefault="00FA1A52" w:rsidRPr="005C3B6F">
            <w:pPr>
              <w:tabs>
                <w:tab w:pos="681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109</w:t>
            </w:r>
          </w:p>
        </w:tc>
        <w:tc>
          <w:tcPr>
            <w:tcW w:type="dxa" w:w="1468"/>
            <w:vAlign w:val="bottom"/>
          </w:tcPr>
          <w:p w:rsidP="00FC75E1" w:rsidR="00FA1A52" w:rsidRDefault="00FA1A52" w:rsidRPr="005C3B6F">
            <w:pPr>
              <w:tabs>
                <w:tab w:pos="820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118</w:t>
            </w:r>
          </w:p>
        </w:tc>
        <w:tc>
          <w:tcPr>
            <w:tcW w:type="dxa" w:w="1980"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Cultural events</w:t>
            </w:r>
          </w:p>
        </w:tc>
        <w:tc>
          <w:tcPr>
            <w:tcW w:type="dxa" w:w="1350"/>
            <w:vAlign w:val="bottom"/>
          </w:tcPr>
          <w:p w:rsidP="00FC75E1" w:rsidR="00FA1A52" w:rsidRDefault="00FA1A52" w:rsidRPr="005C3B6F">
            <w:pPr>
              <w:tabs>
                <w:tab w:pos="752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10</w:t>
            </w:r>
          </w:p>
        </w:tc>
        <w:tc>
          <w:tcPr>
            <w:tcW w:type="dxa" w:w="1458"/>
            <w:vAlign w:val="bottom"/>
          </w:tcPr>
          <w:p w:rsidP="00FC75E1" w:rsidR="00FA1A52" w:rsidRDefault="00FA1A52" w:rsidRPr="005C3B6F">
            <w:pPr>
              <w:tabs>
                <w:tab w:pos="808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143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5C3B6F" w:rsidTr="00FC75E1">
        <w:trPr>
          <w:trHeight w:val="260"/>
        </w:trPr>
        <w:tc>
          <w:tcPr>
            <w:tcW w:type="dxa" w:w="1841"/>
            <w:noWrap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Eating</w:t>
            </w:r>
          </w:p>
        </w:tc>
        <w:tc>
          <w:tcPr>
            <w:tcW w:type="dxa" w:w="1391"/>
            <w:noWrap/>
            <w:vAlign w:val="bottom"/>
          </w:tcPr>
          <w:p w:rsidP="00FC75E1" w:rsidR="00FA1A52" w:rsidRDefault="00FA1A52" w:rsidRPr="005C3B6F">
            <w:pPr>
              <w:tabs>
                <w:tab w:pos="681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89</w:t>
            </w:r>
          </w:p>
        </w:tc>
        <w:tc>
          <w:tcPr>
            <w:tcW w:type="dxa" w:w="1468"/>
            <w:vAlign w:val="bottom"/>
          </w:tcPr>
          <w:p w:rsidP="00FC75E1" w:rsidR="00FA1A52" w:rsidRDefault="00FA1A52" w:rsidRPr="005C3B6F">
            <w:pPr>
              <w:tabs>
                <w:tab w:pos="820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93</w:t>
            </w:r>
          </w:p>
        </w:tc>
        <w:tc>
          <w:tcPr>
            <w:tcW w:type="dxa" w:w="1980"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Errands</w:t>
            </w:r>
          </w:p>
        </w:tc>
        <w:tc>
          <w:tcPr>
            <w:tcW w:type="dxa" w:w="1350"/>
            <w:vAlign w:val="bottom"/>
          </w:tcPr>
          <w:p w:rsidP="00FC75E1" w:rsidR="00FA1A52" w:rsidRDefault="00FA1A52" w:rsidRPr="005C3B6F">
            <w:pPr>
              <w:tabs>
                <w:tab w:pos="752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8</w:t>
            </w:r>
          </w:p>
        </w:tc>
        <w:tc>
          <w:tcPr>
            <w:tcW w:type="dxa" w:w="1458"/>
            <w:vAlign w:val="bottom"/>
          </w:tcPr>
          <w:p w:rsidP="00FC75E1" w:rsidR="00FA1A52" w:rsidRDefault="00FA1A52" w:rsidRPr="005C3B6F">
            <w:pPr>
              <w:tabs>
                <w:tab w:pos="808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41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5C3B6F" w:rsidTr="00FC75E1">
        <w:trPr>
          <w:trHeight w:val="260"/>
        </w:trPr>
        <w:tc>
          <w:tcPr>
            <w:tcW w:type="dxa" w:w="1841"/>
            <w:noWrap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Socializing</w:t>
            </w:r>
          </w:p>
        </w:tc>
        <w:tc>
          <w:tcPr>
            <w:tcW w:type="dxa" w:w="1391"/>
            <w:noWrap/>
            <w:vAlign w:val="bottom"/>
          </w:tcPr>
          <w:p w:rsidP="00FC75E1" w:rsidR="00FA1A52" w:rsidRDefault="00FA1A52" w:rsidRPr="005C3B6F">
            <w:pPr>
              <w:tabs>
                <w:tab w:pos="681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56</w:t>
            </w:r>
          </w:p>
        </w:tc>
        <w:tc>
          <w:tcPr>
            <w:tcW w:type="dxa" w:w="1468"/>
            <w:vAlign w:val="bottom"/>
          </w:tcPr>
          <w:p w:rsidP="00FC75E1" w:rsidR="00FA1A52" w:rsidRDefault="00FA1A52" w:rsidRPr="005C3B6F">
            <w:pPr>
              <w:tabs>
                <w:tab w:pos="820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115</w:t>
            </w:r>
          </w:p>
        </w:tc>
        <w:tc>
          <w:tcPr>
            <w:tcW w:type="dxa" w:w="1980"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Car repair</w:t>
            </w:r>
          </w:p>
        </w:tc>
        <w:tc>
          <w:tcPr>
            <w:tcW w:type="dxa" w:w="1350"/>
            <w:vAlign w:val="bottom"/>
          </w:tcPr>
          <w:p w:rsidP="00FC75E1" w:rsidR="00FA1A52" w:rsidRDefault="00FA1A52" w:rsidRPr="005C3B6F">
            <w:pPr>
              <w:tabs>
                <w:tab w:pos="752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6</w:t>
            </w:r>
          </w:p>
        </w:tc>
        <w:tc>
          <w:tcPr>
            <w:tcW w:type="dxa" w:w="1458"/>
            <w:vAlign w:val="bottom"/>
          </w:tcPr>
          <w:p w:rsidP="00FC75E1" w:rsidR="00FA1A52" w:rsidRDefault="00FA1A52" w:rsidRPr="005C3B6F">
            <w:pPr>
              <w:tabs>
                <w:tab w:pos="808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48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5C3B6F" w:rsidTr="00FC75E1">
        <w:trPr>
          <w:trHeight w:val="260"/>
        </w:trPr>
        <w:tc>
          <w:tcPr>
            <w:tcW w:type="dxa" w:w="1841"/>
            <w:noWrap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Personal care</w:t>
            </w:r>
          </w:p>
        </w:tc>
        <w:tc>
          <w:tcPr>
            <w:tcW w:type="dxa" w:w="1391"/>
            <w:noWrap/>
            <w:vAlign w:val="bottom"/>
          </w:tcPr>
          <w:p w:rsidP="00FC75E1" w:rsidR="00FA1A52" w:rsidRDefault="00FA1A52" w:rsidRPr="005C3B6F">
            <w:pPr>
              <w:tabs>
                <w:tab w:pos="681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50</w:t>
            </w:r>
          </w:p>
        </w:tc>
        <w:tc>
          <w:tcPr>
            <w:tcW w:type="dxa" w:w="1468"/>
            <w:vAlign w:val="bottom"/>
          </w:tcPr>
          <w:p w:rsidP="00FC75E1" w:rsidR="00FA1A52" w:rsidRDefault="00FA1A52" w:rsidRPr="005C3B6F">
            <w:pPr>
              <w:tabs>
                <w:tab w:pos="820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58</w:t>
            </w:r>
          </w:p>
        </w:tc>
        <w:tc>
          <w:tcPr>
            <w:tcW w:type="dxa" w:w="1980"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Hobbies</w:t>
            </w:r>
          </w:p>
        </w:tc>
        <w:tc>
          <w:tcPr>
            <w:tcW w:type="dxa" w:w="1350"/>
            <w:vAlign w:val="bottom"/>
          </w:tcPr>
          <w:p w:rsidP="00FC75E1" w:rsidR="00FA1A52" w:rsidRDefault="00FA1A52" w:rsidRPr="005C3B6F">
            <w:pPr>
              <w:tabs>
                <w:tab w:pos="752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5</w:t>
            </w:r>
          </w:p>
        </w:tc>
        <w:tc>
          <w:tcPr>
            <w:tcW w:type="dxa" w:w="1458"/>
            <w:vAlign w:val="bottom"/>
          </w:tcPr>
          <w:p w:rsidP="00FC75E1" w:rsidR="00FA1A52" w:rsidRDefault="00FA1A52" w:rsidRPr="005C3B6F">
            <w:pPr>
              <w:tabs>
                <w:tab w:pos="808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114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5C3B6F" w:rsidTr="00FC75E1">
        <w:trPr>
          <w:trHeight w:val="260"/>
        </w:trPr>
        <w:tc>
          <w:tcPr>
            <w:tcW w:type="dxa" w:w="1841"/>
            <w:noWrap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Reading/writing</w:t>
            </w:r>
          </w:p>
        </w:tc>
        <w:tc>
          <w:tcPr>
            <w:tcW w:type="dxa" w:w="1391"/>
            <w:noWrap/>
            <w:vAlign w:val="bottom"/>
          </w:tcPr>
          <w:p w:rsidP="00FC75E1" w:rsidR="00FA1A52" w:rsidRDefault="00FA1A52" w:rsidRPr="005C3B6F">
            <w:pPr>
              <w:tabs>
                <w:tab w:pos="681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48</w:t>
            </w:r>
          </w:p>
        </w:tc>
        <w:tc>
          <w:tcPr>
            <w:tcW w:type="dxa" w:w="1468"/>
            <w:vAlign w:val="bottom"/>
          </w:tcPr>
          <w:p w:rsidP="00FC75E1" w:rsidR="00FA1A52" w:rsidRDefault="00FA1A52" w:rsidRPr="005C3B6F">
            <w:pPr>
              <w:tabs>
                <w:tab w:pos="820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104</w:t>
            </w:r>
          </w:p>
        </w:tc>
        <w:tc>
          <w:tcPr>
            <w:tcW w:type="dxa" w:w="1980"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Bars/lounges</w:t>
            </w:r>
          </w:p>
        </w:tc>
        <w:tc>
          <w:tcPr>
            <w:tcW w:type="dxa" w:w="1350"/>
            <w:vAlign w:val="bottom"/>
          </w:tcPr>
          <w:p w:rsidP="00FC75E1" w:rsidR="00FA1A52" w:rsidRDefault="00FA1A52" w:rsidRPr="005C3B6F">
            <w:pPr>
              <w:tabs>
                <w:tab w:pos="752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4</w:t>
            </w:r>
          </w:p>
        </w:tc>
        <w:tc>
          <w:tcPr>
            <w:tcW w:type="dxa" w:w="1458"/>
            <w:vAlign w:val="bottom"/>
          </w:tcPr>
          <w:p w:rsidP="00FC75E1" w:rsidR="00FA1A52" w:rsidRDefault="00FA1A52" w:rsidRPr="005C3B6F">
            <w:pPr>
              <w:tabs>
                <w:tab w:pos="808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101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5C3B6F" w:rsidTr="00FC75E1">
        <w:trPr>
          <w:trHeight w:val="260"/>
        </w:trPr>
        <w:tc>
          <w:tcPr>
            <w:tcW w:type="dxa" w:w="1841"/>
            <w:noWrap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Education</w:t>
            </w:r>
          </w:p>
        </w:tc>
        <w:tc>
          <w:tcPr>
            <w:tcW w:type="dxa" w:w="1391"/>
            <w:noWrap/>
            <w:vAlign w:val="bottom"/>
          </w:tcPr>
          <w:p w:rsidP="00FC75E1" w:rsidR="00FA1A52" w:rsidRDefault="00FA1A52" w:rsidRPr="005C3B6F">
            <w:pPr>
              <w:tabs>
                <w:tab w:pos="681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46</w:t>
            </w:r>
          </w:p>
        </w:tc>
        <w:tc>
          <w:tcPr>
            <w:tcW w:type="dxa" w:w="1468"/>
            <w:vAlign w:val="bottom"/>
          </w:tcPr>
          <w:p w:rsidP="00FC75E1" w:rsidR="00FA1A52" w:rsidRDefault="00FA1A52" w:rsidRPr="005C3B6F">
            <w:pPr>
              <w:tabs>
                <w:tab w:pos="820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237</w:t>
            </w:r>
          </w:p>
        </w:tc>
        <w:tc>
          <w:tcPr>
            <w:tcW w:type="dxa" w:w="1980"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Animal care</w:t>
            </w:r>
          </w:p>
        </w:tc>
        <w:tc>
          <w:tcPr>
            <w:tcW w:type="dxa" w:w="1350"/>
            <w:vAlign w:val="bottom"/>
          </w:tcPr>
          <w:p w:rsidP="00FC75E1" w:rsidR="00FA1A52" w:rsidRDefault="00FA1A52" w:rsidRPr="005C3B6F">
            <w:pPr>
              <w:tabs>
                <w:tab w:pos="752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3</w:t>
            </w:r>
          </w:p>
        </w:tc>
        <w:tc>
          <w:tcPr>
            <w:tcW w:type="dxa" w:w="1458"/>
            <w:vAlign w:val="bottom"/>
          </w:tcPr>
          <w:p w:rsidP="00FC75E1" w:rsidR="00FA1A52" w:rsidRDefault="00FA1A52" w:rsidRPr="005C3B6F">
            <w:pPr>
              <w:tabs>
                <w:tab w:pos="808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33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5C3B6F" w:rsidTr="00FC75E1">
        <w:trPr>
          <w:trHeight w:val="260"/>
        </w:trPr>
        <w:tc>
          <w:tcPr>
            <w:tcW w:type="dxa" w:w="1841"/>
            <w:noWrap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Cooking</w:t>
            </w:r>
          </w:p>
        </w:tc>
        <w:tc>
          <w:tcPr>
            <w:tcW w:type="dxa" w:w="1391"/>
            <w:noWrap/>
            <w:vAlign w:val="bottom"/>
          </w:tcPr>
          <w:p w:rsidP="00FC75E1" w:rsidR="00FA1A52" w:rsidRDefault="00FA1A52" w:rsidRPr="005C3B6F">
            <w:pPr>
              <w:tabs>
                <w:tab w:pos="681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38</w:t>
            </w:r>
          </w:p>
        </w:tc>
        <w:tc>
          <w:tcPr>
            <w:tcW w:type="dxa" w:w="1468"/>
            <w:vAlign w:val="bottom"/>
          </w:tcPr>
          <w:p w:rsidP="00FC75E1" w:rsidR="00FA1A52" w:rsidRDefault="00FA1A52" w:rsidRPr="005C3B6F">
            <w:pPr>
              <w:tabs>
                <w:tab w:pos="820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73</w:t>
            </w:r>
          </w:p>
        </w:tc>
        <w:tc>
          <w:tcPr>
            <w:tcW w:type="dxa" w:w="1980"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Singing/dancing</w:t>
            </w:r>
          </w:p>
        </w:tc>
        <w:tc>
          <w:tcPr>
            <w:tcW w:type="dxa" w:w="1350"/>
            <w:vAlign w:val="bottom"/>
          </w:tcPr>
          <w:p w:rsidP="00FC75E1" w:rsidR="00FA1A52" w:rsidRDefault="00FA1A52" w:rsidRPr="005C3B6F">
            <w:pPr>
              <w:tabs>
                <w:tab w:pos="752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3</w:t>
            </w:r>
          </w:p>
        </w:tc>
        <w:tc>
          <w:tcPr>
            <w:tcW w:type="dxa" w:w="1458"/>
            <w:vAlign w:val="bottom"/>
          </w:tcPr>
          <w:p w:rsidP="00FC75E1" w:rsidR="00FA1A52" w:rsidRDefault="00FA1A52" w:rsidRPr="005C3B6F">
            <w:pPr>
              <w:tabs>
                <w:tab w:pos="808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106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5C3B6F" w:rsidTr="00FC75E1">
        <w:trPr>
          <w:trHeight w:val="260"/>
        </w:trPr>
        <w:tc>
          <w:tcPr>
            <w:tcW w:type="dxa" w:w="1841"/>
            <w:noWrap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House cleaning</w:t>
            </w:r>
          </w:p>
        </w:tc>
        <w:tc>
          <w:tcPr>
            <w:tcW w:type="dxa" w:w="1391"/>
            <w:noWrap/>
            <w:vAlign w:val="bottom"/>
          </w:tcPr>
          <w:p w:rsidP="00FC75E1" w:rsidR="00FA1A52" w:rsidRDefault="00FA1A52" w:rsidRPr="005C3B6F">
            <w:pPr>
              <w:tabs>
                <w:tab w:pos="681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34</w:t>
            </w:r>
          </w:p>
        </w:tc>
        <w:tc>
          <w:tcPr>
            <w:tcW w:type="dxa" w:w="1468"/>
            <w:vAlign w:val="bottom"/>
          </w:tcPr>
          <w:p w:rsidP="00FC75E1" w:rsidR="00FA1A52" w:rsidRDefault="00FA1A52" w:rsidRPr="005C3B6F">
            <w:pPr>
              <w:tabs>
                <w:tab w:pos="820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87</w:t>
            </w:r>
          </w:p>
        </w:tc>
        <w:tc>
          <w:tcPr>
            <w:tcW w:type="dxa" w:w="1980"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Other</w:t>
            </w:r>
          </w:p>
        </w:tc>
        <w:tc>
          <w:tcPr>
            <w:tcW w:type="dxa" w:w="1350"/>
            <w:vAlign w:val="bottom"/>
          </w:tcPr>
          <w:p w:rsidP="00FC75E1" w:rsidR="00FA1A52" w:rsidRDefault="00FA1A52" w:rsidRPr="005C3B6F">
            <w:pPr>
              <w:tabs>
                <w:tab w:pos="752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2</w:t>
            </w:r>
          </w:p>
        </w:tc>
        <w:tc>
          <w:tcPr>
            <w:tcW w:type="dxa" w:w="1458"/>
            <w:vAlign w:val="bottom"/>
          </w:tcPr>
          <w:p w:rsidP="00FC75E1" w:rsidR="00FA1A52" w:rsidRDefault="00FA1A52" w:rsidRPr="005C3B6F">
            <w:pPr>
              <w:tabs>
                <w:tab w:pos="808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29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5C3B6F" w:rsidTr="00FC75E1">
        <w:trPr>
          <w:trHeight w:val="260"/>
        </w:trPr>
        <w:tc>
          <w:tcPr>
            <w:tcW w:type="dxa" w:w="1841"/>
            <w:noWrap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Shopping</w:t>
            </w:r>
          </w:p>
        </w:tc>
        <w:tc>
          <w:tcPr>
            <w:tcW w:type="dxa" w:w="1391"/>
            <w:noWrap/>
            <w:vAlign w:val="bottom"/>
          </w:tcPr>
          <w:p w:rsidP="00FC75E1" w:rsidR="00FA1A52" w:rsidRDefault="00FA1A52" w:rsidRPr="005C3B6F">
            <w:pPr>
              <w:tabs>
                <w:tab w:pos="681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25</w:t>
            </w:r>
          </w:p>
        </w:tc>
        <w:tc>
          <w:tcPr>
            <w:tcW w:type="dxa" w:w="1468"/>
            <w:vAlign w:val="bottom"/>
          </w:tcPr>
          <w:p w:rsidP="00FC75E1" w:rsidR="00FA1A52" w:rsidRDefault="00FA1A52" w:rsidRPr="005C3B6F">
            <w:pPr>
              <w:tabs>
                <w:tab w:pos="820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66</w:t>
            </w:r>
          </w:p>
        </w:tc>
        <w:tc>
          <w:tcPr>
            <w:tcW w:type="dxa" w:w="1980"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Dry cleaners</w:t>
            </w:r>
          </w:p>
        </w:tc>
        <w:tc>
          <w:tcPr>
            <w:tcW w:type="dxa" w:w="1350"/>
            <w:vAlign w:val="bottom"/>
          </w:tcPr>
          <w:p w:rsidP="00FC75E1" w:rsidR="00FA1A52" w:rsidRDefault="00FA1A52" w:rsidRPr="005C3B6F">
            <w:pPr>
              <w:tabs>
                <w:tab w:pos="752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1</w:t>
            </w:r>
          </w:p>
        </w:tc>
        <w:tc>
          <w:tcPr>
            <w:tcW w:type="dxa" w:w="1458"/>
            <w:vAlign w:val="bottom"/>
          </w:tcPr>
          <w:p w:rsidP="00FC75E1" w:rsidR="00FA1A52" w:rsidRDefault="00FA1A52" w:rsidRPr="005C3B6F">
            <w:pPr>
              <w:tabs>
                <w:tab w:pos="808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73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5C3B6F" w:rsidTr="00FC75E1">
        <w:trPr>
          <w:trHeight w:val="260"/>
        </w:trPr>
        <w:tc>
          <w:tcPr>
            <w:tcW w:type="dxa" w:w="1841"/>
            <w:tcBorders>
              <w:bottom w:color="auto" w:space="0" w:sz="4" w:val="single"/>
            </w:tcBorders>
            <w:noWrap/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Yard work</w:t>
            </w:r>
          </w:p>
        </w:tc>
        <w:tc>
          <w:tcPr>
            <w:tcW w:type="dxa" w:w="1391"/>
            <w:tcBorders>
              <w:bottom w:color="auto" w:space="0" w:sz="4" w:val="single"/>
            </w:tcBorders>
            <w:noWrap/>
            <w:vAlign w:val="bottom"/>
          </w:tcPr>
          <w:p w:rsidP="00FC75E1" w:rsidR="00FA1A52" w:rsidRDefault="00FA1A52" w:rsidRPr="005C3B6F">
            <w:pPr>
              <w:tabs>
                <w:tab w:pos="681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20</w:t>
            </w:r>
          </w:p>
        </w:tc>
        <w:tc>
          <w:tcPr>
            <w:tcW w:type="dxa" w:w="1468"/>
            <w:tcBorders>
              <w:bottom w:color="auto" w:space="0" w:sz="4" w:val="single"/>
            </w:tcBorders>
            <w:vAlign w:val="bottom"/>
          </w:tcPr>
          <w:p w:rsidP="00FC75E1" w:rsidR="00FA1A52" w:rsidRDefault="00FA1A52" w:rsidRPr="005C3B6F">
            <w:pPr>
              <w:tabs>
                <w:tab w:pos="820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111</w:t>
            </w:r>
          </w:p>
        </w:tc>
        <w:tc>
          <w:tcPr>
            <w:tcW w:type="dxa" w:w="1980"/>
            <w:tcBorders>
              <w:bottom w:color="auto" w:space="0" w:sz="4" w:val="single"/>
            </w:tcBorders>
            <w:vAlign w:val="bottom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Services</w:t>
            </w:r>
          </w:p>
        </w:tc>
        <w:tc>
          <w:tcPr>
            <w:tcW w:type="dxa" w:w="1350"/>
            <w:tcBorders>
              <w:bottom w:color="auto" w:space="0" w:sz="4" w:val="single"/>
            </w:tcBorders>
            <w:vAlign w:val="bottom"/>
          </w:tcPr>
          <w:p w:rsidP="00FC75E1" w:rsidR="00FA1A52" w:rsidRDefault="00FA1A52" w:rsidRPr="005C3B6F">
            <w:pPr>
              <w:tabs>
                <w:tab w:pos="752" w:val="decimal"/>
              </w:tabs>
              <w:spacing w:after="40" w:before="40" w:line="180" w:lineRule="exact"/>
              <w:ind w:left="-108"/>
              <w:jc w:val="both"/>
              <w:rPr>
                <w:rFonts w:ascii="Arial" w:cs="Arial" w:eastAsia="Times New Roman" w:hAnsi="Arial"/>
                <w:sz w:val="18"/>
                <w:szCs w:val="18"/>
              </w:rPr>
            </w:pPr>
            <w:r w:rsidRPr="005C3B6F">
              <w:rPr>
                <w:rFonts w:ascii="Arial" w:cs="Arial" w:eastAsia="Times New Roman" w:hAnsi="Arial"/>
                <w:sz w:val="18"/>
                <w:szCs w:val="18"/>
              </w:rPr>
              <w:t>1</w:t>
            </w:r>
          </w:p>
        </w:tc>
        <w:tc>
          <w:tcPr>
            <w:tcW w:type="dxa" w:w="1458"/>
            <w:tcBorders>
              <w:bottom w:color="auto" w:space="0" w:sz="4" w:val="single"/>
            </w:tcBorders>
            <w:vAlign w:val="bottom"/>
          </w:tcPr>
          <w:p w:rsidP="00FC75E1" w:rsidR="00FA1A52" w:rsidRDefault="00FA1A52" w:rsidRPr="005C3B6F">
            <w:pPr>
              <w:tabs>
                <w:tab w:pos="808" w:val="decimal"/>
              </w:tabs>
              <w:spacing w:after="40" w:before="40" w:line="180" w:lineRule="exact"/>
              <w:ind w:left="-18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5C3B6F">
              <w:rPr>
                <w:rFonts w:ascii="Arial" w:cs="Arial" w:hAnsi="Arial"/>
                <w:sz w:val="18"/>
                <w:szCs w:val="18"/>
              </w:rPr>
              <w:t>83</w:t>
            </w:r>
          </w:p>
        </w:tc>
      </w:tr>
    </w:tbl>
    <w:p>
      <w:r>
        <w:t>
</w:t>
        <w:t>
</w:t>
      </w: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Tr="00FC75E1">
        <w:tc>
          <w:tcPr>
            <w:tcW w:type="dxa" w:w="720"/>
            <w:tcBorders>
              <w:top w:color="auto" w:space="0" w:sz="4" w:val="single"/>
              <w:bottom w:color="auto" w:space="0" w:sz="4" w:val="single"/>
            </w:tcBorders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sz w:val="18"/>
                <w:szCs w:val="18"/>
              </w:rPr>
            </w:pPr>
            <w:r w:rsidRPr="005C3B6F">
              <w:rPr>
                <w:rFonts w:ascii="Arial" w:hAnsi="Arial"/>
                <w:sz w:val="18"/>
                <w:szCs w:val="18"/>
              </w:rPr>
              <w:t>Code</w:t>
            </w:r>
          </w:p>
        </w:tc>
        <w:tc>
          <w:tcPr>
            <w:tcW w:type="dxa" w:w="3960"/>
            <w:tcBorders>
              <w:top w:color="auto" w:space="0" w:sz="4" w:val="single"/>
              <w:bottom w:color="auto" w:space="0" w:sz="4" w:val="single"/>
            </w:tcBorders>
          </w:tcPr>
          <w:p w:rsidP="00FC75E1" w:rsidR="00FA1A52" w:rsidRDefault="00FA1A52" w:rsidRPr="005C3B6F">
            <w:pPr>
              <w:spacing w:after="40" w:before="40" w:line="180" w:lineRule="exact"/>
              <w:jc w:val="center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Activity</w:t>
            </w:r>
          </w:p>
        </w:tc>
        <w:tc>
          <w:tcPr>
            <w:tcW w:type="dxa" w:w="720"/>
            <w:tcBorders>
              <w:top w:color="auto" w:space="0" w:sz="4" w:val="single"/>
              <w:bottom w:color="auto" w:space="0" w:sz="4" w:val="single"/>
            </w:tcBorders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sz w:val="18"/>
                <w:szCs w:val="18"/>
              </w:rPr>
              <w:t>Code</w:t>
            </w:r>
          </w:p>
        </w:tc>
        <w:tc>
          <w:tcPr>
            <w:tcW w:type="dxa" w:w="4068"/>
            <w:tcBorders>
              <w:top w:color="auto" w:space="0" w:sz="4" w:val="single"/>
              <w:bottom w:color="auto" w:space="0" w:sz="4" w:val="single"/>
            </w:tcBorders>
          </w:tcPr>
          <w:p w:rsidP="00FC75E1" w:rsidR="00FA1A52" w:rsidRDefault="00FA1A52" w:rsidRPr="005C3B6F">
            <w:pPr>
              <w:spacing w:after="40" w:before="40" w:line="180" w:lineRule="exact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Activity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Tr="00FC75E1">
        <w:tc>
          <w:tcPr>
            <w:tcW w:type="dxa" w:w="720"/>
            <w:tcBorders>
              <w:top w:color="auto" w:space="0" w:sz="4" w:val="single"/>
            </w:tcBorders>
          </w:tcPr>
          <w:p w:rsidP="00FC75E1" w:rsidR="00FA1A52" w:rsidRDefault="00FA1A52" w:rsidRPr="005C3B6F">
            <w:pPr>
              <w:spacing w:after="40" w:before="40" w:line="180" w:lineRule="exact"/>
              <w:ind w:right="-108"/>
              <w:jc w:val="both"/>
              <w:rPr>
                <w:sz w:val="18"/>
                <w:szCs w:val="18"/>
              </w:rPr>
            </w:pPr>
            <w:r w:rsidRPr="005C3B6F">
              <w:rPr>
                <w:rFonts w:ascii="Arial" w:hAnsi="Arial"/>
                <w:sz w:val="18"/>
                <w:szCs w:val="18"/>
              </w:rPr>
              <w:t>11</w:t>
            </w:r>
          </w:p>
        </w:tc>
        <w:tc>
          <w:tcPr>
            <w:tcW w:type="dxa" w:w="3960"/>
            <w:tcBorders>
              <w:top w:color="auto" w:space="0" w:sz="4" w:val="single"/>
            </w:tcBorders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Agriculture, Forestry, Fishing &amp; Hunting</w:t>
            </w:r>
          </w:p>
        </w:tc>
        <w:tc>
          <w:tcPr>
            <w:tcW w:type="dxa" w:w="720"/>
            <w:tcBorders>
              <w:top w:color="auto" w:space="0" w:sz="4" w:val="single"/>
            </w:tcBorders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type="dxa" w:w="4068"/>
            <w:tcBorders>
              <w:top w:color="auto" w:space="0" w:sz="4" w:val="single"/>
            </w:tcBorders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Real Estate &amp; Rental &amp; Leasing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Tr="00FC75E1">
        <w:tc>
          <w:tcPr>
            <w:tcW w:type="dxa" w:w="720"/>
          </w:tcPr>
          <w:p w:rsidP="00FC75E1" w:rsidR="00FA1A52" w:rsidRDefault="00FA1A52" w:rsidRPr="005C3B6F">
            <w:pPr>
              <w:spacing w:after="40" w:before="40" w:line="180" w:lineRule="exact"/>
              <w:ind w:right="-108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type="dxa" w:w="3960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Mining</w:t>
            </w:r>
          </w:p>
        </w:tc>
        <w:tc>
          <w:tcPr>
            <w:tcW w:type="dxa" w:w="720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type="dxa" w:w="4068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Professional, Scientific, and Technical Services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Tr="00FC75E1">
        <w:tc>
          <w:tcPr>
            <w:tcW w:type="dxa" w:w="720"/>
          </w:tcPr>
          <w:p w:rsidP="00FC75E1" w:rsidR="00FA1A52" w:rsidRDefault="00FA1A52" w:rsidRPr="005C3B6F">
            <w:pPr>
              <w:spacing w:after="40" w:before="40" w:line="180" w:lineRule="exact"/>
              <w:ind w:right="-108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type="dxa" w:w="3960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Utilities</w:t>
            </w:r>
          </w:p>
        </w:tc>
        <w:tc>
          <w:tcPr>
            <w:tcW w:type="dxa" w:w="720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type="dxa" w:w="4068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Management of Companies and Enterprises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Tr="00FC75E1">
        <w:tc>
          <w:tcPr>
            <w:tcW w:type="dxa" w:w="720"/>
          </w:tcPr>
          <w:p w:rsidP="00FC75E1" w:rsidR="00FA1A52" w:rsidRDefault="00FA1A52" w:rsidRPr="005C3B6F">
            <w:pPr>
              <w:spacing w:after="40" w:before="40" w:line="180" w:lineRule="exact"/>
              <w:ind w:right="-108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type="dxa" w:w="3960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Construction</w:t>
            </w:r>
          </w:p>
        </w:tc>
        <w:tc>
          <w:tcPr>
            <w:tcW w:type="dxa" w:w="720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type="dxa" w:w="4068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Administrative and Support and Waste Management and Remediation Services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Tr="00FC75E1">
        <w:tc>
          <w:tcPr>
            <w:tcW w:type="dxa" w:w="720"/>
          </w:tcPr>
          <w:p w:rsidP="00FC75E1" w:rsidR="00FA1A52" w:rsidRDefault="00FA1A52" w:rsidRPr="005C3B6F">
            <w:pPr>
              <w:spacing w:after="40" w:before="40" w:line="180" w:lineRule="exact"/>
              <w:ind w:right="-108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31-33</w:t>
            </w:r>
          </w:p>
        </w:tc>
        <w:tc>
          <w:tcPr>
            <w:tcW w:type="dxa" w:w="3960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Manufacturing</w:t>
            </w:r>
          </w:p>
        </w:tc>
        <w:tc>
          <w:tcPr>
            <w:tcW w:type="dxa" w:w="720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type="dxa" w:w="4068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Educational Services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Tr="00FC75E1">
        <w:tc>
          <w:tcPr>
            <w:tcW w:type="dxa" w:w="720"/>
          </w:tcPr>
          <w:p w:rsidP="00FC75E1" w:rsidR="00FA1A52" w:rsidRDefault="00FA1A52" w:rsidRPr="005C3B6F">
            <w:pPr>
              <w:spacing w:after="40" w:before="40" w:line="180" w:lineRule="exact"/>
              <w:ind w:right="-108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type="dxa" w:w="3960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Wholesale Trade</w:t>
            </w:r>
          </w:p>
        </w:tc>
        <w:tc>
          <w:tcPr>
            <w:tcW w:type="dxa" w:w="720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type="dxa" w:w="4068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Health Care and Social Assistance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Tr="00FC75E1">
        <w:tc>
          <w:tcPr>
            <w:tcW w:type="dxa" w:w="720"/>
          </w:tcPr>
          <w:p w:rsidP="00FC75E1" w:rsidR="00FA1A52" w:rsidRDefault="00FA1A52" w:rsidRPr="005C3B6F">
            <w:pPr>
              <w:spacing w:after="40" w:before="40" w:line="180" w:lineRule="exact"/>
              <w:ind w:right="-108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44-45</w:t>
            </w:r>
          </w:p>
        </w:tc>
        <w:tc>
          <w:tcPr>
            <w:tcW w:type="dxa" w:w="3960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Retail Trade</w:t>
            </w:r>
          </w:p>
        </w:tc>
        <w:tc>
          <w:tcPr>
            <w:tcW w:type="dxa" w:w="720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type="dxa" w:w="4068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Arts, Entertainment, and Recreation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Tr="00FC75E1">
        <w:tc>
          <w:tcPr>
            <w:tcW w:type="dxa" w:w="720"/>
          </w:tcPr>
          <w:p w:rsidP="00FC75E1" w:rsidR="00FA1A52" w:rsidRDefault="00FA1A52" w:rsidRPr="005C3B6F">
            <w:pPr>
              <w:spacing w:after="40" w:before="40" w:line="180" w:lineRule="exact"/>
              <w:ind w:right="-108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48-49</w:t>
            </w:r>
          </w:p>
        </w:tc>
        <w:tc>
          <w:tcPr>
            <w:tcW w:type="dxa" w:w="3960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Transportation &amp; Warehousing</w:t>
            </w:r>
          </w:p>
        </w:tc>
        <w:tc>
          <w:tcPr>
            <w:tcW w:type="dxa" w:w="720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type="dxa" w:w="4068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Accommodation and Food Services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Tr="00FC75E1">
        <w:tc>
          <w:tcPr>
            <w:tcW w:type="dxa" w:w="720"/>
          </w:tcPr>
          <w:p w:rsidP="00FC75E1" w:rsidR="00FA1A52" w:rsidRDefault="00FA1A52" w:rsidRPr="005C3B6F">
            <w:pPr>
              <w:spacing w:after="40" w:before="40" w:line="180" w:lineRule="exact"/>
              <w:ind w:right="-108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type="dxa" w:w="3960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Information</w:t>
            </w:r>
          </w:p>
        </w:tc>
        <w:tc>
          <w:tcPr>
            <w:tcW w:type="dxa" w:w="720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type="dxa" w:w="4068"/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 xml:space="preserve">Other Services </w:t>
            </w:r>
          </w:p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(except Public Administration)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Tr="00FC75E1">
        <w:tc>
          <w:tcPr>
            <w:tcW w:type="dxa" w:w="720"/>
            <w:tcBorders>
              <w:bottom w:color="auto" w:space="0" w:sz="4" w:val="single"/>
            </w:tcBorders>
          </w:tcPr>
          <w:p w:rsidP="00FC75E1" w:rsidR="00FA1A52" w:rsidRDefault="00FA1A52" w:rsidRPr="005C3B6F">
            <w:pPr>
              <w:spacing w:after="40" w:before="40" w:line="180" w:lineRule="exact"/>
              <w:ind w:right="-108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type="dxa" w:w="3960"/>
            <w:tcBorders>
              <w:bottom w:color="auto" w:space="0" w:sz="4" w:val="single"/>
            </w:tcBorders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Finance and Insurance</w:t>
            </w:r>
          </w:p>
        </w:tc>
        <w:tc>
          <w:tcPr>
            <w:tcW w:type="dxa" w:w="720"/>
            <w:tcBorders>
              <w:bottom w:color="auto" w:space="0" w:sz="4" w:val="single"/>
            </w:tcBorders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type="dxa" w:w="4068"/>
            <w:tcBorders>
              <w:bottom w:color="auto" w:space="0" w:sz="4" w:val="single"/>
            </w:tcBorders>
          </w:tcPr>
          <w:p w:rsidP="00FC75E1" w:rsidR="00FA1A52" w:rsidRDefault="00FA1A52" w:rsidRPr="005C3B6F">
            <w:pPr>
              <w:spacing w:after="40" w:before="40" w:line="180" w:lineRule="exact"/>
              <w:jc w:val="both"/>
              <w:rPr>
                <w:color w:val="000000"/>
                <w:sz w:val="18"/>
                <w:szCs w:val="18"/>
              </w:rPr>
            </w:pPr>
            <w:r w:rsidRPr="005C3B6F">
              <w:rPr>
                <w:rFonts w:ascii="Arial" w:hAnsi="Arial"/>
                <w:color w:val="000000"/>
                <w:sz w:val="18"/>
                <w:szCs w:val="18"/>
              </w:rPr>
              <w:t>Public Administration</w:t>
            </w:r>
          </w:p>
        </w:tc>
      </w:tr>
    </w:tbl>
    <w:p>
      <w:r>
        <w:t>
</w:t>
        <w:t>
</w:t>
      </w: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Heading1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Heading3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72"/>
          <w:bottom w:type="dxa" w:w="0"/>
          <w:right w:type="dxa" w:w="72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Tr="00FC75E1">
        <w:tblPrEx>
          <w:tblCellMar>
            <w:top w:type="dxa" w:w="0"/>
            <w:bottom w:type="dxa" w:w="0"/>
          </w:tblCellMar>
        </w:tblPrEx>
        <w:trPr>
          <w:cantSplit/>
          <w:trHeight w:val="257"/>
          <w:jc w:val="center"/>
        </w:trPr>
        <w:tc>
          <w:tcPr>
            <w:tcW w:type="dxa" w:w="1269"/>
            <w:vMerge w:val="restart"/>
            <w:tcBorders>
              <w:bottom w:color="auto" w:space="0" w:sz="4" w:val="single"/>
            </w:tcBorders>
          </w:tcPr>
          <w:p w:rsidP="00FC75E1" w:rsidR="00FA1A52" w:rsidRDefault="00FA1A52" w:rsidRPr="002B5138">
            <w:pPr>
              <w:spacing w:after="40" w:before="40" w:line="200" w:lineRule="exact"/>
              <w:ind w:firstLine="720"/>
              <w:jc w:val="both"/>
              <w:rPr>
                <w:rFonts w:ascii="Arial" w:cs="Arial" w:hAnsi="Arial"/>
                <w:b/>
                <w:sz w:val="18"/>
                <w:szCs w:val="18"/>
              </w:rPr>
            </w:pPr>
          </w:p>
        </w:tc>
        <w:tc>
          <w:tcPr>
            <w:tcW w:type="dxa" w:w="3964"/>
            <w:gridSpan w:val="4"/>
            <w:vAlign w:val="bottom"/>
          </w:tcPr>
          <w:p w:rsidP="00FC75E1" w:rsidR="00FA1A52" w:rsidRDefault="00FA1A52" w:rsidRPr="002B5138">
            <w:pPr>
              <w:pStyle w:val="Heading5"/>
              <w:spacing w:after="40" w:before="40" w:line="200" w:lineRule="exact"/>
              <w:rPr>
                <w:rFonts w:cs="Arial"/>
                <w:b w:val="0"/>
                <w:sz w:val="18"/>
                <w:szCs w:val="18"/>
              </w:rPr>
            </w:pPr>
            <w:r w:rsidRPr="002B5138">
              <w:rPr>
                <w:rFonts w:cs="Arial"/>
                <w:b w:val="0"/>
                <w:sz w:val="18"/>
                <w:szCs w:val="18"/>
              </w:rPr>
              <w:t>Week 1</w:t>
            </w:r>
          </w:p>
        </w:tc>
        <w:tc>
          <w:tcPr>
            <w:tcW w:type="dxa" w:w="3969"/>
            <w:gridSpan w:val="4"/>
            <w:vAlign w:val="bottom"/>
          </w:tcPr>
          <w:p w:rsidP="00FC75E1" w:rsidR="00FA1A52" w:rsidRDefault="00FA1A52" w:rsidRPr="002B5138">
            <w:pPr>
              <w:spacing w:after="40" w:before="40" w:line="200" w:lineRule="exact"/>
              <w:jc w:val="center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Week 2 and beyond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Tr="00FC75E1">
        <w:tblPrEx>
          <w:tblCellMar>
            <w:top w:type="dxa" w:w="0"/>
            <w:bottom w:type="dxa" w:w="0"/>
          </w:tblCellMar>
        </w:tblPrEx>
        <w:trPr>
          <w:cantSplit/>
          <w:trHeight w:val="257"/>
          <w:jc w:val="center"/>
        </w:trPr>
        <w:tc>
          <w:tcPr>
            <w:tcW w:type="dxa" w:w="1269"/>
            <w:vMerge/>
            <w:tcBorders>
              <w:bottom w:color="auto" w:space="0" w:sz="4" w:val="single"/>
            </w:tcBorders>
          </w:tcPr>
          <w:p w:rsidP="00FC75E1" w:rsidR="00FA1A52" w:rsidRDefault="00FA1A52" w:rsidRPr="002B5138">
            <w:pPr>
              <w:spacing w:after="40" w:before="40" w:line="200" w:lineRule="exact"/>
              <w:ind w:firstLine="720"/>
              <w:jc w:val="both"/>
              <w:rPr>
                <w:rFonts w:ascii="Arial" w:cs="Arial" w:hAnsi="Arial"/>
                <w:b/>
                <w:sz w:val="18"/>
                <w:szCs w:val="18"/>
              </w:rPr>
            </w:pPr>
          </w:p>
        </w:tc>
        <w:tc>
          <w:tcPr>
            <w:tcW w:type="dxa" w:w="991"/>
            <w:tcBorders>
              <w:bottom w:color="auto" w:space="0" w:sz="4" w:val="single"/>
            </w:tcBorders>
            <w:vAlign w:val="bottom"/>
          </w:tcPr>
          <w:p w:rsidP="00FC75E1" w:rsidR="00FA1A52" w:rsidRDefault="00FA1A52" w:rsidRPr="002B5138">
            <w:pPr>
              <w:spacing w:after="40" w:before="40" w:line="200" w:lineRule="exact"/>
              <w:jc w:val="center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Emer-gency Shelter</w:t>
            </w:r>
          </w:p>
        </w:tc>
        <w:tc>
          <w:tcPr>
            <w:tcW w:type="dxa" w:w="991"/>
            <w:tcBorders>
              <w:bottom w:color="auto" w:space="0" w:sz="4" w:val="single"/>
            </w:tcBorders>
            <w:vAlign w:val="bottom"/>
          </w:tcPr>
          <w:p w:rsidP="00FC75E1" w:rsidR="00FA1A52" w:rsidRDefault="00FA1A52" w:rsidRPr="002B5138">
            <w:pPr>
              <w:spacing w:after="40" w:before="40" w:line="200" w:lineRule="exact"/>
              <w:jc w:val="center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Temp-orary Shelter</w:t>
            </w:r>
          </w:p>
        </w:tc>
        <w:tc>
          <w:tcPr>
            <w:tcW w:type="dxa" w:w="991"/>
            <w:tcBorders>
              <w:bottom w:color="auto" w:space="0" w:sz="4" w:val="single"/>
            </w:tcBorders>
            <w:vAlign w:val="bottom"/>
          </w:tcPr>
          <w:p w:rsidP="00FC75E1" w:rsidR="00FA1A52" w:rsidRDefault="00FA1A52" w:rsidRPr="002B5138">
            <w:pPr>
              <w:spacing w:after="40" w:before="40" w:line="200" w:lineRule="exact"/>
              <w:jc w:val="center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Temp-orary Housing</w:t>
            </w:r>
          </w:p>
        </w:tc>
        <w:tc>
          <w:tcPr>
            <w:tcW w:type="dxa" w:w="991"/>
            <w:tcBorders>
              <w:bottom w:color="auto" w:space="0" w:sz="4" w:val="single"/>
            </w:tcBorders>
            <w:vAlign w:val="bottom"/>
          </w:tcPr>
          <w:p w:rsidP="00FC75E1" w:rsidR="00FA1A52" w:rsidRDefault="00FA1A52" w:rsidRPr="002B5138">
            <w:pPr>
              <w:spacing w:after="40" w:before="40" w:line="200" w:lineRule="exact"/>
              <w:jc w:val="center"/>
              <w:rPr>
                <w:rFonts w:ascii="Arial" w:cs="Arial" w:eastAsia="Arial Unicode MS" w:hAnsi="Arial"/>
                <w:sz w:val="18"/>
                <w:szCs w:val="18"/>
              </w:rPr>
            </w:pPr>
            <w:smartTag w:element="City" w:uri="urn:schemas-microsoft-com:office:smarttags">
              <w:smartTag w:element="place" w:uri="urn:schemas-microsoft-com:office:smarttags">
                <w:r w:rsidRPr="002B5138">
                  <w:rPr>
                    <w:rFonts w:ascii="Arial" w:cs="Arial" w:hAnsi="Arial"/>
                    <w:sz w:val="18"/>
                    <w:szCs w:val="18"/>
                  </w:rPr>
                  <w:t>Perm</w:t>
                </w:r>
              </w:smartTag>
            </w:smartTag>
            <w:r w:rsidRPr="002B5138">
              <w:rPr>
                <w:rFonts w:ascii="Arial" w:cs="Arial" w:hAnsi="Arial"/>
                <w:sz w:val="18"/>
                <w:szCs w:val="18"/>
              </w:rPr>
              <w:t>-anent Housing</w:t>
            </w:r>
          </w:p>
        </w:tc>
        <w:tc>
          <w:tcPr>
            <w:tcW w:type="dxa" w:w="991"/>
            <w:tcBorders>
              <w:bottom w:color="auto" w:space="0" w:sz="4" w:val="single"/>
            </w:tcBorders>
            <w:vAlign w:val="bottom"/>
          </w:tcPr>
          <w:p w:rsidP="00FC75E1" w:rsidR="00FA1A52" w:rsidRDefault="00FA1A52" w:rsidRPr="002B5138">
            <w:pPr>
              <w:spacing w:after="40" w:before="40" w:line="200" w:lineRule="exact"/>
              <w:jc w:val="center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Emer-gency Shelter</w:t>
            </w:r>
          </w:p>
        </w:tc>
        <w:tc>
          <w:tcPr>
            <w:tcW w:type="dxa" w:w="991"/>
            <w:tcBorders>
              <w:bottom w:color="auto" w:space="0" w:sz="4" w:val="single"/>
            </w:tcBorders>
            <w:vAlign w:val="bottom"/>
          </w:tcPr>
          <w:p w:rsidP="00FC75E1" w:rsidR="00FA1A52" w:rsidRDefault="00FA1A52" w:rsidRPr="002B5138">
            <w:pPr>
              <w:spacing w:after="40" w:before="40" w:line="200" w:lineRule="exact"/>
              <w:jc w:val="center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Temp-orary Shelter</w:t>
            </w:r>
          </w:p>
        </w:tc>
        <w:tc>
          <w:tcPr>
            <w:tcW w:type="dxa" w:w="991"/>
            <w:tcBorders>
              <w:bottom w:color="auto" w:space="0" w:sz="4" w:val="single"/>
            </w:tcBorders>
            <w:vAlign w:val="bottom"/>
          </w:tcPr>
          <w:p w:rsidP="00FC75E1" w:rsidR="00FA1A52" w:rsidRDefault="00FA1A52" w:rsidRPr="002B5138">
            <w:pPr>
              <w:spacing w:after="40" w:before="40" w:line="200" w:lineRule="exact"/>
              <w:jc w:val="center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Temp-orary Housing</w:t>
            </w:r>
          </w:p>
        </w:tc>
        <w:tc>
          <w:tcPr>
            <w:tcW w:type="dxa" w:w="996"/>
            <w:tcBorders>
              <w:bottom w:color="auto" w:space="0" w:sz="4" w:val="single"/>
            </w:tcBorders>
            <w:vAlign w:val="bottom"/>
          </w:tcPr>
          <w:p w:rsidP="00FC75E1" w:rsidR="00FA1A52" w:rsidRDefault="00FA1A52" w:rsidRPr="002B5138">
            <w:pPr>
              <w:spacing w:after="40" w:before="40" w:line="200" w:lineRule="exact"/>
              <w:jc w:val="center"/>
              <w:rPr>
                <w:rFonts w:ascii="Arial" w:cs="Arial" w:eastAsia="Arial Unicode MS" w:hAnsi="Arial"/>
                <w:sz w:val="18"/>
                <w:szCs w:val="18"/>
              </w:rPr>
            </w:pPr>
            <w:smartTag w:element="City" w:uri="urn:schemas-microsoft-com:office:smarttags">
              <w:smartTag w:element="place" w:uri="urn:schemas-microsoft-com:office:smarttags">
                <w:r w:rsidRPr="002B5138">
                  <w:rPr>
                    <w:rFonts w:ascii="Arial" w:cs="Arial" w:hAnsi="Arial"/>
                    <w:sz w:val="18"/>
                    <w:szCs w:val="18"/>
                  </w:rPr>
                  <w:t>Perm</w:t>
                </w:r>
              </w:smartTag>
            </w:smartTag>
            <w:r w:rsidRPr="002B5138">
              <w:rPr>
                <w:rFonts w:ascii="Arial" w:cs="Arial" w:hAnsi="Arial"/>
                <w:sz w:val="18"/>
                <w:szCs w:val="18"/>
              </w:rPr>
              <w:t>-anent Housing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Tr="00FC75E1">
        <w:tblPrEx>
          <w:tblCellMar>
            <w:top w:type="dxa" w:w="0"/>
            <w:bottom w:type="dxa" w:w="0"/>
          </w:tblCellMar>
        </w:tblPrEx>
        <w:trPr>
          <w:trHeight w:val="257"/>
          <w:jc w:val="center"/>
        </w:trPr>
        <w:tc>
          <w:tcPr>
            <w:tcW w:type="dxa" w:w="1269"/>
            <w:tcBorders>
              <w:top w:color="auto" w:space="0" w:sz="4" w:val="single"/>
            </w:tcBorders>
            <w:vAlign w:val="bottom"/>
          </w:tcPr>
          <w:p w:rsidP="00FC75E1" w:rsidR="00FA1A52" w:rsidRDefault="00FA1A52" w:rsidRPr="002B5138">
            <w:pPr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Emergency</w:t>
            </w:r>
          </w:p>
          <w:p w:rsidP="00FC75E1" w:rsidR="00FA1A52" w:rsidRDefault="00FA1A52" w:rsidRPr="002B5138">
            <w:pPr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 xml:space="preserve">  Shelter</w:t>
            </w:r>
          </w:p>
        </w:tc>
        <w:tc>
          <w:tcPr>
            <w:tcW w:type="dxa" w:w="991"/>
            <w:tcBorders>
              <w:top w:color="auto" w:space="0" w:sz="4" w:val="single"/>
            </w:tcBorders>
            <w:vAlign w:val="bottom"/>
          </w:tcPr>
          <w:p w:rsidP="00FC75E1" w:rsidR="00FA1A52" w:rsidRDefault="00FA1A52" w:rsidRPr="002B5138">
            <w:pPr>
              <w:tabs>
                <w:tab w:pos="378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.60</w:t>
            </w:r>
          </w:p>
        </w:tc>
        <w:tc>
          <w:tcPr>
            <w:tcW w:type="dxa" w:w="991"/>
            <w:tcBorders>
              <w:top w:color="auto" w:space="0" w:sz="4" w:val="single"/>
            </w:tcBorders>
            <w:vAlign w:val="bottom"/>
          </w:tcPr>
          <w:p w:rsidP="00FC75E1" w:rsidR="00FA1A52" w:rsidRDefault="00FA1A52" w:rsidRPr="002B5138">
            <w:pPr>
              <w:tabs>
                <w:tab w:pos="377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.40</w:t>
            </w:r>
          </w:p>
        </w:tc>
        <w:tc>
          <w:tcPr>
            <w:tcW w:type="dxa" w:w="991"/>
            <w:tcBorders>
              <w:top w:color="auto" w:space="0" w:sz="4" w:val="single"/>
            </w:tcBorders>
            <w:vAlign w:val="bottom"/>
          </w:tcPr>
          <w:p w:rsidP="00FC75E1" w:rsidR="00FA1A52" w:rsidRDefault="00FA1A52" w:rsidRPr="002B5138">
            <w:pPr>
              <w:tabs>
                <w:tab w:pos="346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.00</w:t>
            </w:r>
          </w:p>
        </w:tc>
        <w:tc>
          <w:tcPr>
            <w:tcW w:type="dxa" w:w="991"/>
            <w:tcBorders>
              <w:top w:color="auto" w:space="0" w:sz="4" w:val="single"/>
            </w:tcBorders>
            <w:vAlign w:val="bottom"/>
          </w:tcPr>
          <w:p w:rsidP="00FC75E1" w:rsidR="00FA1A52" w:rsidRDefault="00FA1A52" w:rsidRPr="002B5138">
            <w:pPr>
              <w:tabs>
                <w:tab w:pos="330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.00</w:t>
            </w:r>
          </w:p>
        </w:tc>
        <w:tc>
          <w:tcPr>
            <w:tcW w:type="dxa" w:w="991"/>
            <w:tcBorders>
              <w:top w:color="auto" w:space="0" w:sz="4" w:val="single"/>
            </w:tcBorders>
            <w:vAlign w:val="bottom"/>
          </w:tcPr>
          <w:p w:rsidP="00FC75E1" w:rsidR="00FA1A52" w:rsidRDefault="00FA1A52" w:rsidRPr="002B5138">
            <w:pPr>
              <w:tabs>
                <w:tab w:pos="329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.50</w:t>
            </w:r>
          </w:p>
        </w:tc>
        <w:tc>
          <w:tcPr>
            <w:tcW w:type="dxa" w:w="991"/>
            <w:tcBorders>
              <w:top w:color="auto" w:space="0" w:sz="4" w:val="single"/>
            </w:tcBorders>
            <w:vAlign w:val="bottom"/>
          </w:tcPr>
          <w:p w:rsidP="00FC75E1" w:rsidR="00FA1A52" w:rsidRDefault="00FA1A52" w:rsidRPr="002B5138">
            <w:pPr>
              <w:tabs>
                <w:tab w:pos="373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.50</w:t>
            </w:r>
          </w:p>
        </w:tc>
        <w:tc>
          <w:tcPr>
            <w:tcW w:type="dxa" w:w="991"/>
            <w:tcBorders>
              <w:top w:color="auto" w:space="0" w:sz="4" w:val="single"/>
            </w:tcBorders>
            <w:vAlign w:val="bottom"/>
          </w:tcPr>
          <w:p w:rsidP="00FC75E1" w:rsidR="00FA1A52" w:rsidRDefault="00FA1A52" w:rsidRPr="002B5138">
            <w:pPr>
              <w:tabs>
                <w:tab w:pos="372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.00</w:t>
            </w:r>
          </w:p>
        </w:tc>
        <w:tc>
          <w:tcPr>
            <w:tcW w:type="dxa" w:w="996"/>
            <w:tcBorders>
              <w:top w:color="auto" w:space="0" w:sz="4" w:val="single"/>
            </w:tcBorders>
            <w:vAlign w:val="bottom"/>
          </w:tcPr>
          <w:p w:rsidP="00FC75E1" w:rsidR="00FA1A52" w:rsidRDefault="00FA1A52" w:rsidRPr="002B5138">
            <w:pPr>
              <w:tabs>
                <w:tab w:pos="371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Tr="00FC75E1">
        <w:tblPrEx>
          <w:tblCellMar>
            <w:top w:type="dxa" w:w="0"/>
            <w:bottom w:type="dxa" w:w="0"/>
          </w:tblCellMar>
        </w:tblPrEx>
        <w:trPr>
          <w:trHeight w:val="257"/>
          <w:jc w:val="center"/>
        </w:trPr>
        <w:tc>
          <w:tcPr>
            <w:tcW w:type="dxa" w:w="1269"/>
            <w:vAlign w:val="bottom"/>
          </w:tcPr>
          <w:p w:rsidP="00FC75E1" w:rsidR="00FA1A52" w:rsidRDefault="00FA1A52" w:rsidRPr="002B5138">
            <w:pPr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Temporary</w:t>
            </w:r>
          </w:p>
          <w:p w:rsidP="00FC75E1" w:rsidR="00FA1A52" w:rsidRDefault="00FA1A52" w:rsidRPr="002B5138">
            <w:pPr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 xml:space="preserve">  Shelter</w:t>
            </w:r>
          </w:p>
        </w:tc>
        <w:tc>
          <w:tcPr>
            <w:tcW w:type="dxa" w:w="991"/>
            <w:vAlign w:val="bottom"/>
          </w:tcPr>
          <w:p w:rsidP="00FC75E1" w:rsidR="00FA1A52" w:rsidRDefault="00FA1A52" w:rsidRPr="002B5138">
            <w:pPr>
              <w:tabs>
                <w:tab w:pos="378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.00</w:t>
            </w:r>
          </w:p>
        </w:tc>
        <w:tc>
          <w:tcPr>
            <w:tcW w:type="dxa" w:w="991"/>
            <w:vAlign w:val="bottom"/>
          </w:tcPr>
          <w:p w:rsidP="00FC75E1" w:rsidR="00FA1A52" w:rsidRDefault="00FA1A52" w:rsidRPr="002B5138">
            <w:pPr>
              <w:tabs>
                <w:tab w:pos="377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.90</w:t>
            </w:r>
          </w:p>
        </w:tc>
        <w:tc>
          <w:tcPr>
            <w:tcW w:type="dxa" w:w="991"/>
            <w:vAlign w:val="bottom"/>
          </w:tcPr>
          <w:p w:rsidP="00FC75E1" w:rsidR="00FA1A52" w:rsidRDefault="00FA1A52" w:rsidRPr="002B5138">
            <w:pPr>
              <w:tabs>
                <w:tab w:pos="346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.10</w:t>
            </w:r>
          </w:p>
        </w:tc>
        <w:tc>
          <w:tcPr>
            <w:tcW w:type="dxa" w:w="991"/>
            <w:vAlign w:val="bottom"/>
          </w:tcPr>
          <w:p w:rsidP="00FC75E1" w:rsidR="00FA1A52" w:rsidRDefault="00FA1A52" w:rsidRPr="002B5138">
            <w:pPr>
              <w:tabs>
                <w:tab w:pos="330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.00</w:t>
            </w:r>
          </w:p>
        </w:tc>
        <w:tc>
          <w:tcPr>
            <w:tcW w:type="dxa" w:w="991"/>
            <w:vAlign w:val="bottom"/>
          </w:tcPr>
          <w:p w:rsidP="00FC75E1" w:rsidR="00FA1A52" w:rsidRDefault="00FA1A52" w:rsidRPr="002B5138">
            <w:pPr>
              <w:tabs>
                <w:tab w:pos="329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.00</w:t>
            </w:r>
          </w:p>
        </w:tc>
        <w:tc>
          <w:tcPr>
            <w:tcW w:type="dxa" w:w="991"/>
            <w:vAlign w:val="bottom"/>
          </w:tcPr>
          <w:p w:rsidP="00FC75E1" w:rsidR="00FA1A52" w:rsidRDefault="00FA1A52" w:rsidRPr="002B5138">
            <w:pPr>
              <w:tabs>
                <w:tab w:pos="373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.90</w:t>
            </w:r>
          </w:p>
        </w:tc>
        <w:tc>
          <w:tcPr>
            <w:tcW w:type="dxa" w:w="991"/>
            <w:vAlign w:val="bottom"/>
          </w:tcPr>
          <w:p w:rsidP="00FC75E1" w:rsidR="00FA1A52" w:rsidRDefault="00FA1A52" w:rsidRPr="002B5138">
            <w:pPr>
              <w:tabs>
                <w:tab w:pos="372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.10</w:t>
            </w:r>
          </w:p>
        </w:tc>
        <w:tc>
          <w:tcPr>
            <w:tcW w:type="dxa" w:w="996"/>
            <w:vAlign w:val="bottom"/>
          </w:tcPr>
          <w:p w:rsidP="00FC75E1" w:rsidR="00FA1A52" w:rsidRDefault="00FA1A52" w:rsidRPr="002B5138">
            <w:pPr>
              <w:tabs>
                <w:tab w:pos="371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.00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Tr="00FC75E1">
        <w:tblPrEx>
          <w:tblCellMar>
            <w:top w:type="dxa" w:w="0"/>
            <w:bottom w:type="dxa" w:w="0"/>
          </w:tblCellMar>
        </w:tblPrEx>
        <w:trPr>
          <w:trHeight w:val="257"/>
          <w:jc w:val="center"/>
        </w:trPr>
        <w:tc>
          <w:tcPr>
            <w:tcW w:type="dxa" w:w="1269"/>
            <w:vAlign w:val="bottom"/>
          </w:tcPr>
          <w:p w:rsidP="00FC75E1" w:rsidR="00FA1A52" w:rsidRDefault="00FA1A52" w:rsidRPr="002B5138">
            <w:pPr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Temporary</w:t>
            </w:r>
          </w:p>
          <w:p w:rsidP="00FC75E1" w:rsidR="00FA1A52" w:rsidRDefault="00FA1A52" w:rsidRPr="002B5138">
            <w:pPr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 xml:space="preserve">  Housing</w:t>
            </w:r>
          </w:p>
        </w:tc>
        <w:tc>
          <w:tcPr>
            <w:tcW w:type="dxa" w:w="991"/>
            <w:vAlign w:val="bottom"/>
          </w:tcPr>
          <w:p w:rsidP="00FC75E1" w:rsidR="00FA1A52" w:rsidRDefault="00FA1A52" w:rsidRPr="002B5138">
            <w:pPr>
              <w:tabs>
                <w:tab w:pos="378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.00</w:t>
            </w:r>
          </w:p>
        </w:tc>
        <w:tc>
          <w:tcPr>
            <w:tcW w:type="dxa" w:w="991"/>
            <w:vAlign w:val="bottom"/>
          </w:tcPr>
          <w:p w:rsidP="00FC75E1" w:rsidR="00FA1A52" w:rsidRDefault="00FA1A52" w:rsidRPr="002B5138">
            <w:pPr>
              <w:tabs>
                <w:tab w:pos="377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.00</w:t>
            </w:r>
          </w:p>
        </w:tc>
        <w:tc>
          <w:tcPr>
            <w:tcW w:type="dxa" w:w="991"/>
            <w:vAlign w:val="bottom"/>
          </w:tcPr>
          <w:p w:rsidP="00FC75E1" w:rsidR="00FA1A52" w:rsidRDefault="00FA1A52" w:rsidRPr="002B5138">
            <w:pPr>
              <w:tabs>
                <w:tab w:pos="346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.95</w:t>
            </w:r>
          </w:p>
        </w:tc>
        <w:tc>
          <w:tcPr>
            <w:tcW w:type="dxa" w:w="991"/>
            <w:vAlign w:val="bottom"/>
          </w:tcPr>
          <w:p w:rsidP="00FC75E1" w:rsidR="00FA1A52" w:rsidRDefault="00FA1A52" w:rsidRPr="002B5138">
            <w:pPr>
              <w:tabs>
                <w:tab w:pos="330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.05</w:t>
            </w:r>
          </w:p>
        </w:tc>
        <w:tc>
          <w:tcPr>
            <w:tcW w:type="dxa" w:w="991"/>
            <w:vAlign w:val="bottom"/>
          </w:tcPr>
          <w:p w:rsidP="00FC75E1" w:rsidR="00FA1A52" w:rsidRDefault="00FA1A52" w:rsidRPr="002B5138">
            <w:pPr>
              <w:tabs>
                <w:tab w:pos="329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.00</w:t>
            </w:r>
          </w:p>
        </w:tc>
        <w:tc>
          <w:tcPr>
            <w:tcW w:type="dxa" w:w="991"/>
            <w:vAlign w:val="bottom"/>
          </w:tcPr>
          <w:p w:rsidP="00FC75E1" w:rsidR="00FA1A52" w:rsidRDefault="00FA1A52" w:rsidRPr="002B5138">
            <w:pPr>
              <w:tabs>
                <w:tab w:pos="373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.00</w:t>
            </w:r>
          </w:p>
        </w:tc>
        <w:tc>
          <w:tcPr>
            <w:tcW w:type="dxa" w:w="991"/>
            <w:vAlign w:val="bottom"/>
          </w:tcPr>
          <w:p w:rsidP="00FC75E1" w:rsidR="00FA1A52" w:rsidRDefault="00FA1A52" w:rsidRPr="002B5138">
            <w:pPr>
              <w:tabs>
                <w:tab w:pos="372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.95</w:t>
            </w:r>
          </w:p>
        </w:tc>
        <w:tc>
          <w:tcPr>
            <w:tcW w:type="dxa" w:w="996"/>
            <w:vAlign w:val="bottom"/>
          </w:tcPr>
          <w:p w:rsidP="00FC75E1" w:rsidR="00FA1A52" w:rsidRDefault="00FA1A52" w:rsidRPr="002B5138">
            <w:pPr>
              <w:tabs>
                <w:tab w:pos="371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.05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Tr="00FC75E1">
        <w:tblPrEx>
          <w:tblCellMar>
            <w:top w:type="dxa" w:w="0"/>
            <w:bottom w:type="dxa" w:w="0"/>
          </w:tblCellMar>
        </w:tblPrEx>
        <w:trPr>
          <w:trHeight w:val="271"/>
          <w:jc w:val="center"/>
        </w:trPr>
        <w:tc>
          <w:tcPr>
            <w:tcW w:type="dxa" w:w="1269"/>
            <w:tcBorders>
              <w:bottom w:color="auto" w:space="0" w:sz="4" w:val="single"/>
            </w:tcBorders>
            <w:vAlign w:val="bottom"/>
          </w:tcPr>
          <w:p w:rsidP="00FC75E1" w:rsidR="00FA1A52" w:rsidRDefault="00FA1A52" w:rsidRPr="002B5138">
            <w:pPr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Permanent</w:t>
            </w:r>
          </w:p>
          <w:p w:rsidP="00FC75E1" w:rsidR="00FA1A52" w:rsidRDefault="00FA1A52" w:rsidRPr="002B5138">
            <w:pPr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 xml:space="preserve">  Housing</w:t>
            </w:r>
          </w:p>
        </w:tc>
        <w:tc>
          <w:tcPr>
            <w:tcW w:type="dxa" w:w="991"/>
            <w:tcBorders>
              <w:bottom w:color="auto" w:space="0" w:sz="4" w:val="single"/>
            </w:tcBorders>
            <w:vAlign w:val="bottom"/>
          </w:tcPr>
          <w:p w:rsidP="00FC75E1" w:rsidR="00FA1A52" w:rsidRDefault="00FA1A52" w:rsidRPr="002B5138">
            <w:pPr>
              <w:tabs>
                <w:tab w:pos="378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.03</w:t>
            </w:r>
          </w:p>
        </w:tc>
        <w:tc>
          <w:tcPr>
            <w:tcW w:type="dxa" w:w="991"/>
            <w:tcBorders>
              <w:bottom w:color="auto" w:space="0" w:sz="4" w:val="single"/>
            </w:tcBorders>
            <w:vAlign w:val="bottom"/>
          </w:tcPr>
          <w:p w:rsidP="00FC75E1" w:rsidR="00FA1A52" w:rsidRDefault="00FA1A52" w:rsidRPr="002B5138">
            <w:pPr>
              <w:tabs>
                <w:tab w:pos="377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.05</w:t>
            </w:r>
          </w:p>
        </w:tc>
        <w:tc>
          <w:tcPr>
            <w:tcW w:type="dxa" w:w="991"/>
            <w:tcBorders>
              <w:bottom w:color="auto" w:space="0" w:sz="4" w:val="single"/>
            </w:tcBorders>
            <w:vAlign w:val="bottom"/>
          </w:tcPr>
          <w:p w:rsidP="00FC75E1" w:rsidR="00FA1A52" w:rsidRDefault="00FA1A52" w:rsidRPr="002B5138">
            <w:pPr>
              <w:tabs>
                <w:tab w:pos="346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.00</w:t>
            </w:r>
          </w:p>
        </w:tc>
        <w:tc>
          <w:tcPr>
            <w:tcW w:type="dxa" w:w="991"/>
            <w:tcBorders>
              <w:bottom w:color="auto" w:space="0" w:sz="4" w:val="single"/>
            </w:tcBorders>
            <w:vAlign w:val="bottom"/>
          </w:tcPr>
          <w:p w:rsidP="00FC75E1" w:rsidR="00FA1A52" w:rsidRDefault="00FA1A52" w:rsidRPr="002B5138">
            <w:pPr>
              <w:tabs>
                <w:tab w:pos="330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.92</w:t>
            </w:r>
          </w:p>
        </w:tc>
        <w:tc>
          <w:tcPr>
            <w:tcW w:type="dxa" w:w="991"/>
            <w:tcBorders>
              <w:bottom w:color="auto" w:space="0" w:sz="4" w:val="single"/>
            </w:tcBorders>
            <w:vAlign w:val="bottom"/>
          </w:tcPr>
          <w:p w:rsidP="00FC75E1" w:rsidR="00FA1A52" w:rsidRDefault="00FA1A52" w:rsidRPr="002B5138">
            <w:pPr>
              <w:tabs>
                <w:tab w:pos="329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.00</w:t>
            </w:r>
          </w:p>
        </w:tc>
        <w:tc>
          <w:tcPr>
            <w:tcW w:type="dxa" w:w="991"/>
            <w:tcBorders>
              <w:bottom w:color="auto" w:space="0" w:sz="4" w:val="single"/>
            </w:tcBorders>
            <w:vAlign w:val="bottom"/>
          </w:tcPr>
          <w:p w:rsidP="00FC75E1" w:rsidR="00FA1A52" w:rsidRDefault="00FA1A52" w:rsidRPr="002B5138">
            <w:pPr>
              <w:tabs>
                <w:tab w:pos="373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.00</w:t>
            </w:r>
          </w:p>
        </w:tc>
        <w:tc>
          <w:tcPr>
            <w:tcW w:type="dxa" w:w="991"/>
            <w:tcBorders>
              <w:bottom w:color="auto" w:space="0" w:sz="4" w:val="single"/>
            </w:tcBorders>
            <w:vAlign w:val="bottom"/>
          </w:tcPr>
          <w:p w:rsidP="00FC75E1" w:rsidR="00FA1A52" w:rsidRDefault="00FA1A52" w:rsidRPr="002B5138">
            <w:pPr>
              <w:tabs>
                <w:tab w:pos="372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.00</w:t>
            </w:r>
          </w:p>
        </w:tc>
        <w:tc>
          <w:tcPr>
            <w:tcW w:type="dxa" w:w="996"/>
            <w:tcBorders>
              <w:bottom w:color="auto" w:space="0" w:sz="4" w:val="single"/>
            </w:tcBorders>
            <w:vAlign w:val="bottom"/>
          </w:tcPr>
          <w:p w:rsidP="00FC75E1" w:rsidR="00FA1A52" w:rsidRDefault="00FA1A52" w:rsidRPr="002B5138">
            <w:pPr>
              <w:tabs>
                <w:tab w:pos="371" w:val="decimal"/>
              </w:tabs>
              <w:spacing w:after="40" w:before="40" w:line="200" w:lineRule="exact"/>
              <w:jc w:val="both"/>
              <w:rPr>
                <w:rFonts w:ascii="Arial" w:cs="Arial" w:eastAsia="Arial Unicode MS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1.00</w:t>
            </w:r>
          </w:p>
        </w:tc>
      </w:tr>
    </w:tbl>
    <w:p>
      <w:r>
        <w:t>
</w:t>
        <w:t>
</w:t>
      </w: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Header"/>
        <w:jc w:val="both"/>
      </w:pPr>
    </w:p>
    <w:p>
      <w:pPr>
        <w:pStyle w:val="Header"/>
        <w:jc w:val="both"/>
      </w:pPr>
    </w:p>
    <w:p>
      <w:pPr>
        <w:pStyle w:val="Header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BodyTextIndent2"/>
        <w:jc w:val="both"/>
      </w:pPr>
    </w:p>
    <w:p>
      <w:pPr>
        <w:pStyle w:val="BodyTextIndent2"/>
        <w:jc w:val="both"/>
      </w:pPr>
    </w:p>
    <w:p>
      <w:pPr>
        <w:pStyle w:val="BodyTextIndent2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Heading1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2B5138" w:rsidTr="00FC75E1">
        <w:tc>
          <w:tcPr>
            <w:tcW w:type="dxa" w:w="5400"/>
            <w:tcBorders>
              <w:top w:color="auto" w:space="0" w:sz="4" w:val="single"/>
              <w:bottom w:color="auto" w:space="0" w:sz="4" w:val="single"/>
            </w:tcBorders>
          </w:tcPr>
          <w:p w:rsidP="00FC75E1" w:rsidR="00FA1A52" w:rsidRDefault="00FA1A52" w:rsidRPr="002B5138">
            <w:pPr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Problem Perceived To Be Large</w:t>
            </w:r>
          </w:p>
        </w:tc>
        <w:tc>
          <w:tcPr>
            <w:tcW w:type="dxa" w:w="990"/>
            <w:tcBorders>
              <w:top w:color="auto" w:space="0" w:sz="4" w:val="single"/>
              <w:bottom w:color="auto" w:space="0" w:sz="4" w:val="single"/>
            </w:tcBorders>
          </w:tcPr>
          <w:p w:rsidP="00FC75E1" w:rsidR="00FA1A52" w:rsidRDefault="00FA1A52" w:rsidRPr="002B5138">
            <w:pPr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Anglo</w:t>
            </w:r>
          </w:p>
        </w:tc>
        <w:tc>
          <w:tcPr>
            <w:tcW w:type="dxa" w:w="990"/>
            <w:tcBorders>
              <w:top w:color="auto" w:space="0" w:sz="4" w:val="single"/>
              <w:bottom w:color="auto" w:space="0" w:sz="4" w:val="single"/>
            </w:tcBorders>
          </w:tcPr>
          <w:p w:rsidP="00FC75E1" w:rsidR="00FA1A52" w:rsidRDefault="00FA1A52" w:rsidRPr="002B5138">
            <w:pPr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Black</w:t>
            </w:r>
          </w:p>
        </w:tc>
        <w:tc>
          <w:tcPr>
            <w:tcW w:type="dxa" w:w="990"/>
            <w:tcBorders>
              <w:top w:color="auto" w:space="0" w:sz="4" w:val="single"/>
              <w:bottom w:color="auto" w:space="0" w:sz="4" w:val="single"/>
            </w:tcBorders>
          </w:tcPr>
          <w:p w:rsidP="00FC75E1" w:rsidR="00FA1A52" w:rsidRDefault="00FA1A52" w:rsidRPr="002B5138">
            <w:pPr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Hispanic</w:t>
            </w:r>
          </w:p>
        </w:tc>
        <w:tc>
          <w:tcPr>
            <w:tcW w:type="dxa" w:w="990"/>
            <w:tcBorders>
              <w:top w:color="auto" w:space="0" w:sz="4" w:val="single"/>
              <w:bottom w:color="auto" w:space="0" w:sz="4" w:val="single"/>
            </w:tcBorders>
          </w:tcPr>
          <w:p w:rsidP="00FC75E1" w:rsidR="00FA1A52" w:rsidRDefault="00FA1A52" w:rsidRPr="002B5138">
            <w:pPr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Total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2B5138" w:rsidTr="00FC75E1">
        <w:tc>
          <w:tcPr>
            <w:tcW w:type="dxa" w:w="5400"/>
            <w:tcBorders>
              <w:top w:color="auto" w:space="0" w:sz="4" w:val="single"/>
            </w:tcBorders>
          </w:tcPr>
          <w:p w:rsidP="00FC75E1" w:rsidR="00FA1A52" w:rsidRDefault="00FA1A52" w:rsidRPr="002B5138">
            <w:pPr>
              <w:spacing w:after="40" w:before="40" w:line="200" w:lineRule="exact"/>
              <w:ind w:hanging="252" w:left="252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Dealing with mortgage companies about insurance money</w:t>
            </w:r>
          </w:p>
        </w:tc>
        <w:tc>
          <w:tcPr>
            <w:tcW w:type="dxa" w:w="990"/>
            <w:tcBorders>
              <w:top w:color="auto" w:space="0" w:sz="4" w:val="single"/>
            </w:tcBorders>
          </w:tcPr>
          <w:p w:rsidP="00FC75E1" w:rsidR="00FA1A52" w:rsidRDefault="00FA1A52" w:rsidRPr="002B5138">
            <w:pPr>
              <w:tabs>
                <w:tab w:pos="49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68</w:t>
            </w:r>
          </w:p>
        </w:tc>
        <w:tc>
          <w:tcPr>
            <w:tcW w:type="dxa" w:w="990"/>
            <w:tcBorders>
              <w:top w:color="auto" w:space="0" w:sz="4" w:val="single"/>
            </w:tcBorders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49</w:t>
            </w:r>
          </w:p>
        </w:tc>
        <w:tc>
          <w:tcPr>
            <w:tcW w:type="dxa" w:w="990"/>
            <w:tcBorders>
              <w:top w:color="auto" w:space="0" w:sz="4" w:val="single"/>
            </w:tcBorders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68</w:t>
            </w:r>
          </w:p>
        </w:tc>
        <w:tc>
          <w:tcPr>
            <w:tcW w:type="dxa" w:w="990"/>
            <w:tcBorders>
              <w:top w:color="auto" w:space="0" w:sz="4" w:val="single"/>
            </w:tcBorders>
          </w:tcPr>
          <w:p w:rsidP="00FC75E1" w:rsidR="00FA1A52" w:rsidRDefault="00FA1A52" w:rsidRPr="002B5138">
            <w:pPr>
              <w:tabs>
                <w:tab w:pos="46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64*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2B5138" w:rsidTr="00FC75E1">
        <w:tc>
          <w:tcPr>
            <w:tcW w:type="dxa" w:w="5400"/>
          </w:tcPr>
          <w:p w:rsidP="00FC75E1" w:rsidR="00FA1A52" w:rsidRDefault="00FA1A52" w:rsidRPr="002B5138">
            <w:pPr>
              <w:spacing w:after="40" w:before="40" w:line="200" w:lineRule="exact"/>
              <w:ind w:hanging="252" w:left="252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Dealing with building inspectors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9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52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38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76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6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63*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2B5138" w:rsidTr="00FC75E1">
        <w:tc>
          <w:tcPr>
            <w:tcW w:type="dxa" w:w="5400"/>
          </w:tcPr>
          <w:p w:rsidP="00FC75E1" w:rsidR="00FA1A52" w:rsidRDefault="00FA1A52" w:rsidRPr="002B5138">
            <w:pPr>
              <w:spacing w:after="40" w:before="40" w:line="200" w:lineRule="exact"/>
              <w:ind w:hanging="252" w:left="252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Living in damaged home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9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59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63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59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6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60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2B5138" w:rsidTr="00FC75E1">
        <w:tc>
          <w:tcPr>
            <w:tcW w:type="dxa" w:w="5400"/>
          </w:tcPr>
          <w:p w:rsidP="00FC75E1" w:rsidR="00FA1A52" w:rsidRDefault="00FA1A52" w:rsidRPr="002B5138">
            <w:pPr>
              <w:spacing w:after="40" w:before="40" w:line="200" w:lineRule="exact"/>
              <w:ind w:hanging="252" w:left="252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Neighborhood conditions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9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55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60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39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6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47*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2B5138" w:rsidTr="00FC75E1">
        <w:tc>
          <w:tcPr>
            <w:tcW w:type="dxa" w:w="5400"/>
          </w:tcPr>
          <w:p w:rsidP="00FC75E1" w:rsidR="00FA1A52" w:rsidRDefault="00FA1A52" w:rsidRPr="002B5138">
            <w:pPr>
              <w:spacing w:after="40" w:before="40" w:line="200" w:lineRule="exact"/>
              <w:ind w:hanging="252" w:left="252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Living in temporary quarters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9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45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61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38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6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46*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2B5138" w:rsidTr="00FC75E1">
        <w:tc>
          <w:tcPr>
            <w:tcW w:type="dxa" w:w="5400"/>
          </w:tcPr>
          <w:p w:rsidP="00FC75E1" w:rsidR="00FA1A52" w:rsidRDefault="00FA1A52" w:rsidRPr="002B5138">
            <w:pPr>
              <w:spacing w:after="40" w:before="40" w:line="200" w:lineRule="exact"/>
              <w:ind w:hanging="252" w:left="252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Dealing with insurance companies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9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33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26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48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6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40*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2B5138" w:rsidTr="00FC75E1">
        <w:tc>
          <w:tcPr>
            <w:tcW w:type="dxa" w:w="5400"/>
          </w:tcPr>
          <w:p w:rsidP="00FC75E1" w:rsidR="00FA1A52" w:rsidRDefault="00FA1A52" w:rsidRPr="002B5138">
            <w:pPr>
              <w:spacing w:after="40" w:before="40" w:line="200" w:lineRule="exact"/>
              <w:ind w:hanging="252" w:left="252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Dealing with contractors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9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38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18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45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6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37*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2B5138" w:rsidTr="00FC75E1">
        <w:tc>
          <w:tcPr>
            <w:tcW w:type="dxa" w:w="5400"/>
          </w:tcPr>
          <w:p w:rsidP="00FC75E1" w:rsidR="00FA1A52" w:rsidRDefault="00FA1A52" w:rsidRPr="002B5138">
            <w:pPr>
              <w:spacing w:after="40" w:before="40" w:line="200" w:lineRule="exact"/>
              <w:ind w:hanging="252" w:left="252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Unemployment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9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11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29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30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6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25*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2B5138" w:rsidTr="00FC75E1">
        <w:tc>
          <w:tcPr>
            <w:tcW w:type="dxa" w:w="5400"/>
          </w:tcPr>
          <w:p w:rsidP="00FC75E1" w:rsidR="00FA1A52" w:rsidRDefault="00FA1A52" w:rsidRPr="002B5138">
            <w:pPr>
              <w:spacing w:after="40" w:before="40" w:line="200" w:lineRule="exact"/>
              <w:ind w:hanging="252" w:left="252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Household finances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9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14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40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20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6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22*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2B5138" w:rsidTr="00FC75E1">
        <w:tc>
          <w:tcPr>
            <w:tcW w:type="dxa" w:w="5400"/>
          </w:tcPr>
          <w:p w:rsidP="00FC75E1" w:rsidR="00FA1A52" w:rsidRDefault="00FA1A52" w:rsidRPr="002B5138">
            <w:pPr>
              <w:spacing w:after="40" w:before="40" w:line="200" w:lineRule="exact"/>
              <w:ind w:hanging="252" w:left="252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Neighborhood crime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9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34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23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16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6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22*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2B5138" w:rsidTr="00FC75E1">
        <w:tc>
          <w:tcPr>
            <w:tcW w:type="dxa" w:w="5400"/>
          </w:tcPr>
          <w:p w:rsidP="00FC75E1" w:rsidR="00FA1A52" w:rsidRDefault="00FA1A52" w:rsidRPr="002B5138">
            <w:pPr>
              <w:spacing w:after="40" w:before="40" w:line="200" w:lineRule="exact"/>
              <w:ind w:hanging="252" w:left="252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Transportation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9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2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28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17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6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16*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2B5138" w:rsidTr="00FC75E1">
        <w:tc>
          <w:tcPr>
            <w:tcW w:type="dxa" w:w="5400"/>
          </w:tcPr>
          <w:p w:rsidP="00FC75E1" w:rsidR="00FA1A52" w:rsidRDefault="00FA1A52" w:rsidRPr="002B5138">
            <w:pPr>
              <w:spacing w:after="40" w:before="40" w:line="200" w:lineRule="exact"/>
              <w:ind w:hanging="252" w:left="252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Job relocation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9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7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21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17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6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15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2B5138" w:rsidTr="00FC75E1">
        <w:tc>
          <w:tcPr>
            <w:tcW w:type="dxa" w:w="5400"/>
          </w:tcPr>
          <w:p w:rsidP="00FC75E1" w:rsidR="00FA1A52" w:rsidRDefault="00FA1A52" w:rsidRPr="002B5138">
            <w:pPr>
              <w:spacing w:after="40" w:before="40" w:line="200" w:lineRule="exact"/>
              <w:ind w:hanging="252" w:left="252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Dealing with agencies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9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11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20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13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6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15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2B5138" w:rsidTr="00FC75E1">
        <w:tc>
          <w:tcPr>
            <w:tcW w:type="dxa" w:w="5400"/>
          </w:tcPr>
          <w:p w:rsidP="00FC75E1" w:rsidR="00FA1A52" w:rsidRDefault="00FA1A52" w:rsidRPr="002B5138">
            <w:pPr>
              <w:spacing w:after="40" w:before="40" w:line="200" w:lineRule="exact"/>
              <w:ind w:hanging="252" w:left="252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Behavioral problems with children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9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19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18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10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6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14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2B5138" w:rsidTr="00FC75E1">
        <w:tc>
          <w:tcPr>
            <w:tcW w:type="dxa" w:w="5400"/>
          </w:tcPr>
          <w:p w:rsidP="00FC75E1" w:rsidR="00FA1A52" w:rsidRDefault="00FA1A52" w:rsidRPr="002B5138">
            <w:pPr>
              <w:spacing w:after="40" w:before="40" w:line="200" w:lineRule="exact"/>
              <w:ind w:hanging="252" w:left="252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Family violence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9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17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11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5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6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9*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2B5138" w:rsidTr="00FC75E1">
        <w:tc>
          <w:tcPr>
            <w:tcW w:type="dxa" w:w="5400"/>
          </w:tcPr>
          <w:p w:rsidP="00FC75E1" w:rsidR="00FA1A52" w:rsidRDefault="00FA1A52" w:rsidRPr="002B5138">
            <w:pPr>
              <w:spacing w:after="40" w:before="40" w:line="200" w:lineRule="exact"/>
              <w:ind w:hanging="252" w:left="252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Gain of member(s)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9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14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0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4</w:t>
            </w:r>
          </w:p>
        </w:tc>
        <w:tc>
          <w:tcPr>
            <w:tcW w:type="dxa" w:w="990"/>
          </w:tcPr>
          <w:p w:rsidP="00FC75E1" w:rsidR="00FA1A52" w:rsidRDefault="00FA1A52" w:rsidRPr="002B5138">
            <w:pPr>
              <w:tabs>
                <w:tab w:pos="46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5*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2B5138" w:rsidTr="00FC75E1">
        <w:tc>
          <w:tcPr>
            <w:tcW w:type="dxa" w:w="5400"/>
            <w:tcBorders>
              <w:bottom w:color="auto" w:space="0" w:sz="4" w:val="single"/>
            </w:tcBorders>
          </w:tcPr>
          <w:p w:rsidP="00FC75E1" w:rsidR="00FA1A52" w:rsidRDefault="00FA1A52" w:rsidRPr="002B5138">
            <w:pPr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Loss of member(s)</w:t>
            </w:r>
          </w:p>
        </w:tc>
        <w:tc>
          <w:tcPr>
            <w:tcW w:type="dxa" w:w="990"/>
            <w:tcBorders>
              <w:bottom w:color="auto" w:space="0" w:sz="4" w:val="single"/>
            </w:tcBorders>
          </w:tcPr>
          <w:p w:rsidP="00FC75E1" w:rsidR="00FA1A52" w:rsidRDefault="00FA1A52" w:rsidRPr="002B5138">
            <w:pPr>
              <w:tabs>
                <w:tab w:pos="49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4</w:t>
            </w:r>
          </w:p>
        </w:tc>
        <w:tc>
          <w:tcPr>
            <w:tcW w:type="dxa" w:w="990"/>
            <w:tcBorders>
              <w:bottom w:color="auto" w:space="0" w:sz="4" w:val="single"/>
            </w:tcBorders>
          </w:tcPr>
          <w:p w:rsidP="00FC75E1" w:rsidR="00FA1A52" w:rsidRDefault="00FA1A52" w:rsidRPr="002B5138">
            <w:pPr>
              <w:tabs>
                <w:tab w:pos="432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0</w:t>
            </w:r>
          </w:p>
        </w:tc>
        <w:tc>
          <w:tcPr>
            <w:tcW w:type="dxa" w:w="990"/>
            <w:tcBorders>
              <w:bottom w:color="auto" w:space="0" w:sz="4" w:val="single"/>
            </w:tcBorders>
          </w:tcPr>
          <w:p w:rsidP="00FC75E1" w:rsidR="00FA1A52" w:rsidRDefault="00FA1A52" w:rsidRPr="002B5138">
            <w:pPr>
              <w:tabs>
                <w:tab w:pos="447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13</w:t>
            </w:r>
          </w:p>
        </w:tc>
        <w:tc>
          <w:tcPr>
            <w:tcW w:type="dxa" w:w="990"/>
            <w:tcBorders>
              <w:bottom w:color="auto" w:space="0" w:sz="4" w:val="single"/>
            </w:tcBorders>
          </w:tcPr>
          <w:p w:rsidP="00FC75E1" w:rsidR="00FA1A52" w:rsidRDefault="00FA1A52" w:rsidRPr="002B5138">
            <w:pPr>
              <w:tabs>
                <w:tab w:pos="447" w:val="decimal"/>
              </w:tabs>
              <w:spacing w:after="40" w:before="40" w:line="200" w:lineRule="exact"/>
              <w:jc w:val="both"/>
              <w:rPr>
                <w:rFonts w:ascii="Arial" w:cs="Arial" w:hAnsi="Arial"/>
                <w:sz w:val="18"/>
                <w:szCs w:val="18"/>
              </w:rPr>
            </w:pPr>
            <w:r w:rsidRPr="002B5138">
              <w:rPr>
                <w:rFonts w:ascii="Arial" w:cs="Arial" w:hAnsi="Arial"/>
                <w:sz w:val="18"/>
                <w:szCs w:val="18"/>
              </w:rPr>
              <w:t>4</w:t>
            </w:r>
          </w:p>
        </w:tc>
      </w:tr>
    </w:tbl>
    <w:p>
      <w:r>
        <w:t>
</w:t>
        <w:t>
</w:t>
      </w:r>
    </w:p>
    <w:p>
      <w:pPr>
        <w:pStyle w:val=""/>
        <w:jc w:val="both"/>
      </w:pPr>
    </w:p>
    <w:p>
      <w:pPr>
        <w:pStyle w:val="BodyTextIndent2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BodyTextIndent2"/>
        <w:jc w:val="both"/>
      </w:pPr>
    </w:p>
    <w:p>
      <w:pPr>
        <w:pStyle w:val=""/>
        <w:jc w:val="both"/>
      </w:pPr>
    </w:p>
    <w:p>
      <w:pPr>
        <w:pStyle w:val="BodyTextIndent2"/>
        <w:jc w:val="both"/>
      </w:pPr>
    </w:p>
    <w:p>
      <w:pPr>
        <w:pStyle w:val=""/>
        <w:jc w:val="both"/>
      </w:pPr>
    </w:p>
    <w:p>
      <w:pPr>
        <w:pStyle w:val="BodyTextIndent2"/>
        <w:jc w:val="both"/>
      </w:pPr>
    </w:p>
    <w:p>
      <w:pPr>
        <w:pStyle w:val="BodyTextIndent2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Heading1"/>
        <w:jc w:val="both"/>
      </w:pPr>
    </w:p>
    <w:p>
      <w:pPr>
        <w:pStyle w:val="BodyTextIndent2"/>
        <w:jc w:val="both"/>
      </w:pPr>
    </w:p>
    <w:p>
      <w:pPr>
        <w:pStyle w:val=""/>
        <w:jc w:val="both"/>
      </w:pPr>
    </w:p>
    <w:tbl>
      <w:tblPr>
        <w:tblStyle w:val=""/>
        <w:tblStyleRowBandSize w:val="0"/>
        <w:tblStyleColBandSize w:val="0"/>
        <w:tblW w:w="939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30"/>
          <w:bottom w:type="dxa" w:w="0"/>
          <w:right w:type="dxa" w:w="3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AE5775" w:rsidTr="00FC75E1">
        <w:tblPrEx>
          <w:tblCellMar>
            <w:top w:type="dxa" w:w="0"/>
            <w:bottom w:type="dxa" w:w="0"/>
          </w:tblCellMar>
        </w:tblPrEx>
        <w:trPr>
          <w:trHeight w:val="235"/>
        </w:trPr>
        <w:tc>
          <w:tcPr>
            <w:tcW w:type="dxa" w:w="20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type="dxa" w:w="2460"/>
            <w:gridSpan w:val="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8" w:afterLines="20" w:before="48" w:beforeLines="20" w:line="180" w:lineRule="exact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Businesses Change (%)</w:t>
            </w:r>
          </w:p>
        </w:tc>
        <w:tc>
          <w:tcPr>
            <w:tcW w:type="dxa" w:w="2460"/>
            <w:gridSpan w:val="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8" w:afterLines="20" w:before="48" w:beforeLines="20" w:line="180" w:lineRule="exact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Employees Change (%)</w:t>
            </w:r>
          </w:p>
        </w:tc>
        <w:tc>
          <w:tcPr>
            <w:tcW w:type="dxa" w:w="2460"/>
            <w:gridSpan w:val="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8" w:afterLines="20" w:before="48" w:beforeLines="20" w:line="180" w:lineRule="exact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Sales Volume Change (%)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AE5775" w:rsidTr="00FC75E1">
        <w:tblPrEx>
          <w:tblCellMar>
            <w:top w:type="dxa" w:w="0"/>
            <w:bottom w:type="dxa" w:w="0"/>
          </w:tblCellMar>
        </w:tblPrEx>
        <w:trPr>
          <w:trHeight w:val="85"/>
        </w:trPr>
        <w:tc>
          <w:tcPr>
            <w:tcW w:type="dxa" w:w="20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8" w:afterLines="20" w:before="48" w:beforeLines="20" w:line="180" w:lineRule="exact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Industry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8" w:afterLines="20" w:before="48" w:beforeLines="20" w:line="180" w:lineRule="exact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smartTag w:element="place" w:uri="urn:schemas-microsoft-com:office:smarttags">
              <w:smartTag w:element="PlaceName" w:uri="urn:schemas-microsoft-com:office:smarttags">
                <w:r w:rsidRPr="00AE5775">
                  <w:rPr>
                    <w:rFonts w:ascii="Arial" w:hAnsi="Arial"/>
                    <w:color w:val="000000"/>
                    <w:sz w:val="18"/>
                    <w:szCs w:val="18"/>
                  </w:rPr>
                  <w:t>Florida</w:t>
                </w:r>
              </w:smartTag>
              <w:r w:rsidRPr="00AE5775">
                <w:rPr>
                  <w:rFonts w:ascii="Arial" w:hAnsi="Arial"/>
                  <w:color w:val="000000"/>
                  <w:sz w:val="18"/>
                  <w:szCs w:val="18"/>
                </w:rPr>
                <w:t xml:space="preserve"> </w:t>
              </w:r>
              <w:smartTag w:element="PlaceType" w:uri="urn:schemas-microsoft-com:office:smarttags">
                <w:r w:rsidRPr="00AE5775">
                  <w:rPr>
                    <w:rFonts w:ascii="Arial" w:hAnsi="Arial"/>
                    <w:color w:val="000000"/>
                    <w:sz w:val="18"/>
                    <w:szCs w:val="18"/>
                  </w:rPr>
                  <w:t>City</w:t>
                </w:r>
              </w:smartTag>
            </w:smartTag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8" w:afterLines="20" w:before="48" w:beforeLines="20" w:line="180" w:lineRule="exact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smartTag w:element="City" w:uri="urn:schemas-microsoft-com:office:smarttags">
              <w:smartTag w:element="place" w:uri="urn:schemas-microsoft-com:office:smarttags">
                <w:r w:rsidRPr="00AE5775">
                  <w:rPr>
                    <w:rFonts w:ascii="Arial" w:hAnsi="Arial"/>
                    <w:color w:val="000000"/>
                    <w:sz w:val="18"/>
                    <w:szCs w:val="18"/>
                  </w:rPr>
                  <w:t>Homestead</w:t>
                </w:r>
              </w:smartTag>
            </w:smartTag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8" w:afterLines="20" w:before="48" w:beforeLines="20" w:line="180" w:lineRule="exact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smartTag w:element="place" w:uri="urn:schemas-microsoft-com:office:smarttags">
              <w:smartTag w:element="PlaceName" w:uri="urn:schemas-microsoft-com:office:smarttags">
                <w:r w:rsidRPr="00AE5775">
                  <w:rPr>
                    <w:rFonts w:ascii="Arial" w:hAnsi="Arial"/>
                    <w:color w:val="000000"/>
                    <w:sz w:val="18"/>
                    <w:szCs w:val="18"/>
                  </w:rPr>
                  <w:t>Florida</w:t>
                </w:r>
              </w:smartTag>
              <w:r w:rsidRPr="00AE5775">
                <w:rPr>
                  <w:rFonts w:ascii="Arial" w:hAnsi="Arial"/>
                  <w:color w:val="000000"/>
                  <w:sz w:val="18"/>
                  <w:szCs w:val="18"/>
                </w:rPr>
                <w:t xml:space="preserve"> </w:t>
              </w:r>
              <w:smartTag w:element="PlaceType" w:uri="urn:schemas-microsoft-com:office:smarttags">
                <w:r w:rsidRPr="00AE5775">
                  <w:rPr>
                    <w:rFonts w:ascii="Arial" w:hAnsi="Arial"/>
                    <w:color w:val="000000"/>
                    <w:sz w:val="18"/>
                    <w:szCs w:val="18"/>
                  </w:rPr>
                  <w:t>City</w:t>
                </w:r>
              </w:smartTag>
            </w:smartTag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8" w:afterLines="20" w:before="48" w:beforeLines="20" w:line="180" w:lineRule="exact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smartTag w:element="City" w:uri="urn:schemas-microsoft-com:office:smarttags">
              <w:smartTag w:element="place" w:uri="urn:schemas-microsoft-com:office:smarttags">
                <w:r w:rsidRPr="00AE5775">
                  <w:rPr>
                    <w:rFonts w:ascii="Arial" w:hAnsi="Arial"/>
                    <w:color w:val="000000"/>
                    <w:sz w:val="18"/>
                    <w:szCs w:val="18"/>
                  </w:rPr>
                  <w:t>Homestead</w:t>
                </w:r>
              </w:smartTag>
            </w:smartTag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8" w:afterLines="20" w:before="48" w:beforeLines="20" w:line="180" w:lineRule="exact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smartTag w:element="place" w:uri="urn:schemas-microsoft-com:office:smarttags">
              <w:smartTag w:element="PlaceName" w:uri="urn:schemas-microsoft-com:office:smarttags">
                <w:r w:rsidRPr="00AE5775">
                  <w:rPr>
                    <w:rFonts w:ascii="Arial" w:hAnsi="Arial"/>
                    <w:color w:val="000000"/>
                    <w:sz w:val="18"/>
                    <w:szCs w:val="18"/>
                  </w:rPr>
                  <w:t>Florida</w:t>
                </w:r>
              </w:smartTag>
              <w:r w:rsidRPr="00AE5775">
                <w:rPr>
                  <w:rFonts w:ascii="Arial" w:hAnsi="Arial"/>
                  <w:color w:val="000000"/>
                  <w:sz w:val="18"/>
                  <w:szCs w:val="18"/>
                </w:rPr>
                <w:t xml:space="preserve"> </w:t>
              </w:r>
              <w:smartTag w:element="PlaceType" w:uri="urn:schemas-microsoft-com:office:smarttags">
                <w:r w:rsidRPr="00AE5775">
                  <w:rPr>
                    <w:rFonts w:ascii="Arial" w:hAnsi="Arial"/>
                    <w:color w:val="000000"/>
                    <w:sz w:val="18"/>
                    <w:szCs w:val="18"/>
                  </w:rPr>
                  <w:t>City</w:t>
                </w:r>
              </w:smartTag>
            </w:smartTag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8" w:afterLines="20" w:before="48" w:beforeLines="20" w:line="180" w:lineRule="exact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smartTag w:element="City" w:uri="urn:schemas-microsoft-com:office:smarttags">
              <w:smartTag w:element="place" w:uri="urn:schemas-microsoft-com:office:smarttags">
                <w:r w:rsidRPr="00AE5775">
                  <w:rPr>
                    <w:rFonts w:ascii="Arial" w:hAnsi="Arial"/>
                    <w:color w:val="000000"/>
                    <w:sz w:val="18"/>
                    <w:szCs w:val="18"/>
                  </w:rPr>
                  <w:t>Homestead</w:t>
                </w:r>
              </w:smartTag>
            </w:smartTag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AE5775" w:rsidTr="00FC75E1">
        <w:tblPrEx>
          <w:tblCellMar>
            <w:top w:type="dxa" w:w="0"/>
            <w:bottom w:type="dxa" w:w="0"/>
          </w:tblCellMar>
        </w:tblPrEx>
        <w:trPr>
          <w:trHeight w:val="175"/>
        </w:trPr>
        <w:tc>
          <w:tcPr>
            <w:tcW w:type="dxa" w:w="20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0" w:before="4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Agriculture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0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-71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2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+4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0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-92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1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+74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3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-93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9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+66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AE5775" w:rsidTr="00FC75E1">
        <w:tblPrEx>
          <w:tblCellMar>
            <w:top w:type="dxa" w:w="0"/>
            <w:bottom w:type="dxa" w:w="0"/>
          </w:tblCellMar>
        </w:tblPrEx>
        <w:trPr>
          <w:trHeight w:val="112"/>
        </w:trPr>
        <w:tc>
          <w:tcPr>
            <w:tcW w:type="dxa" w:w="20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0" w:before="4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Construction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0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2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-20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0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+12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1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-20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3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+12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9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-59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AE5775" w:rsidTr="00FC75E1">
        <w:tblPrEx>
          <w:tblCellMar>
            <w:top w:type="dxa" w:w="0"/>
            <w:bottom w:type="dxa" w:w="0"/>
          </w:tblCellMar>
        </w:tblPrEx>
        <w:trPr>
          <w:trHeight w:val="235"/>
        </w:trPr>
        <w:tc>
          <w:tcPr>
            <w:tcW w:type="dxa" w:w="20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0" w:before="4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Manufacturing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0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2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-12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0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-67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1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-19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3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-59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9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-32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AE5775" w:rsidTr="00FC75E1">
        <w:tblPrEx>
          <w:tblCellMar>
            <w:top w:type="dxa" w:w="0"/>
            <w:bottom w:type="dxa" w:w="0"/>
          </w:tblCellMar>
        </w:tblPrEx>
        <w:trPr>
          <w:trHeight w:val="470"/>
        </w:trPr>
        <w:tc>
          <w:tcPr>
            <w:tcW w:type="dxa" w:w="20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0" w:before="4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Transportation/</w:t>
            </w:r>
          </w:p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0" w:before="4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communication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0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-50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2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+9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0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-100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1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+4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3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-26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9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+51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AE5775" w:rsidTr="00FC75E1">
        <w:tblPrEx>
          <w:tblCellMar>
            <w:top w:type="dxa" w:w="0"/>
            <w:bottom w:type="dxa" w:w="0"/>
          </w:tblCellMar>
        </w:tblPrEx>
        <w:trPr>
          <w:trHeight w:val="235"/>
        </w:trPr>
        <w:tc>
          <w:tcPr>
            <w:tcW w:type="dxa" w:w="20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0" w:before="4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Wholesale trade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0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-60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2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-4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0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-50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1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+6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3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-84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9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+57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AE5775" w:rsidTr="00FC75E1">
        <w:tblPrEx>
          <w:tblCellMar>
            <w:top w:type="dxa" w:w="0"/>
            <w:bottom w:type="dxa" w:w="0"/>
          </w:tblCellMar>
        </w:tblPrEx>
        <w:trPr>
          <w:trHeight w:val="235"/>
        </w:trPr>
        <w:tc>
          <w:tcPr>
            <w:tcW w:type="dxa" w:w="20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0" w:before="4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Retail trade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0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-64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2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-2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0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-84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1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+16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3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-84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9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-5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AE5775" w:rsidTr="00FC75E1">
        <w:tblPrEx>
          <w:tblCellMar>
            <w:top w:type="dxa" w:w="0"/>
            <w:bottom w:type="dxa" w:w="0"/>
          </w:tblCellMar>
        </w:tblPrEx>
        <w:trPr>
          <w:trHeight w:val="470"/>
        </w:trPr>
        <w:tc>
          <w:tcPr>
            <w:tcW w:type="dxa" w:w="20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0" w:before="4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Finance/</w:t>
            </w:r>
          </w:p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0" w:before="4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insurance/real estate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0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-20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2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0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-59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1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-1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3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-32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9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-32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AE5775" w:rsidTr="00FC75E1">
        <w:tblPrEx>
          <w:tblCellMar>
            <w:top w:type="dxa" w:w="0"/>
            <w:bottom w:type="dxa" w:w="0"/>
          </w:tblCellMar>
        </w:tblPrEx>
        <w:trPr>
          <w:trHeight w:val="235"/>
        </w:trPr>
        <w:tc>
          <w:tcPr>
            <w:tcW w:type="dxa" w:w="20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0" w:before="4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Business services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0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-63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2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+6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0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-94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1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-5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3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-65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9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-14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AE5775" w:rsidTr="00FC75E1">
        <w:tblPrEx>
          <w:tblCellMar>
            <w:top w:type="dxa" w:w="0"/>
            <w:bottom w:type="dxa" w:w="0"/>
          </w:tblCellMar>
        </w:tblPrEx>
        <w:trPr>
          <w:trHeight w:val="235"/>
        </w:trPr>
        <w:tc>
          <w:tcPr>
            <w:tcW w:type="dxa" w:w="20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0" w:before="4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Professional services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0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-45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2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-3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0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-73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1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+16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3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-69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9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+1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AE5775" w:rsidTr="00FC75E1">
        <w:tblPrEx>
          <w:tblCellMar>
            <w:top w:type="dxa" w:w="0"/>
            <w:bottom w:type="dxa" w:w="0"/>
          </w:tblCellMar>
        </w:tblPrEx>
        <w:trPr>
          <w:trHeight w:val="235"/>
        </w:trPr>
        <w:tc>
          <w:tcPr>
            <w:tcW w:type="dxa" w:w="201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0" w:before="4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Public administration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0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-50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20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+38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70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-69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tabs>
                <w:tab w:pos="615" w:val="decimal"/>
              </w:tabs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+7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n/a*</w:t>
            </w:r>
          </w:p>
        </w:tc>
        <w:tc>
          <w:tcPr>
            <w:tcW w:type="dxa" w:w="123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</w:tcPr>
          <w:p w:rsidP="00FC75E1" w:rsidR="00FA1A52" w:rsidRDefault="00FA1A52" w:rsidRPr="00AE5775">
            <w:pPr>
              <w:autoSpaceDE w:val="0"/>
              <w:autoSpaceDN w:val="0"/>
              <w:adjustRightInd w:val="0"/>
              <w:spacing w:after="48" w:afterLines="20" w:before="48" w:beforeLines="20" w:line="180" w:lineRule="exact"/>
              <w:jc w:val="both"/>
              <w:rPr>
                <w:rFonts w:ascii="Arial" w:hAnsi="Arial"/>
                <w:color w:val="000000"/>
                <w:sz w:val="18"/>
                <w:szCs w:val="18"/>
              </w:rPr>
            </w:pPr>
            <w:r w:rsidRPr="00AE5775">
              <w:rPr>
                <w:rFonts w:ascii="Arial" w:hAnsi="Arial"/>
                <w:color w:val="000000"/>
                <w:sz w:val="18"/>
                <w:szCs w:val="18"/>
              </w:rPr>
              <w:t>n/a*</w:t>
            </w:r>
          </w:p>
        </w:tc>
      </w:tr>
    </w:tbl>
    <w:p>
      <w:r>
        <w:t>
</w:t>
        <w:t>
</w:t>
      </w:r>
    </w:p>
    <w:p>
      <w:pPr>
        <w:pStyle w:val=""/>
        <w:jc w:val="both"/>
      </w:pPr>
    </w:p>
    <w:p>
      <w:pPr>
        <w:pStyle w:val="BodyTextIndent2"/>
        <w:jc w:val="both"/>
      </w:pPr>
    </w:p>
    <w:p>
      <w:pPr>
        <w:pStyle w:val="BodyTextIndent2"/>
        <w:jc w:val="both"/>
      </w:pPr>
    </w:p>
    <w:p>
      <w:pPr>
        <w:pStyle w:val="BodyTextIndent2"/>
        <w:jc w:val="both"/>
      </w:pPr>
    </w:p>
    <w:p>
      <w:pPr>
        <w:pStyle w:val="BodyTextIndent2"/>
        <w:jc w:val="both"/>
      </w:pPr>
    </w:p>
    <w:p>
      <w:pPr>
        <w:pStyle w:val="BodyTextIndent2"/>
        <w:jc w:val="both"/>
      </w:pPr>
    </w:p>
    <w:p>
      <w:pPr>
        <w:pStyle w:val="BodyTextIndent2"/>
        <w:jc w:val="both"/>
      </w:pPr>
    </w:p>
    <w:p>
      <w:pPr>
        <w:pStyle w:val="BodyTextIndent2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BodyTextIndent2"/>
        <w:jc w:val="both"/>
      </w:pPr>
    </w:p>
    <w:p>
      <w:pPr>
        <w:pStyle w:val="BodyTextIndent2"/>
        <w:jc w:val="both"/>
      </w:pPr>
    </w:p>
    <w:p>
      <w:pPr>
        <w:pStyle w:val="BodyTextIndent2"/>
        <w:jc w:val="both"/>
      </w:pPr>
    </w:p>
    <w:p>
      <w:pPr>
        <w:pStyle w:val="Heading1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BodyTextIndent2"/>
        <w:jc w:val="both"/>
      </w:pPr>
    </w:p>
    <w:p>
      <w:pPr>
        <w:pStyle w:val="BodyTextIndent2"/>
        <w:jc w:val="both"/>
      </w:pPr>
    </w:p>
    <w:p>
      <w:pPr>
        <w:pStyle w:val=""/>
        <w:jc w:val="both"/>
      </w:pPr>
    </w:p>
    <w:p>
      <w:pPr>
        <w:pStyle w:val="BodyTextIndent2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BodyTextIndent2"/>
        <w:jc w:val="both"/>
      </w:pPr>
    </w:p>
    <w:p>
      <w:pPr>
        <w:pStyle w:val="BodyTextIndent2"/>
        <w:jc w:val="both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4393F" w:rsidTr="00FC75E1">
        <w:tc>
          <w:tcPr>
            <w:tcW w:type="dxa" w:w="4760"/>
            <w:tcBorders>
              <w:top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spacing w:after="40" w:before="40" w:line="200" w:lineRule="exact"/>
              <w:ind w:firstLine="0"/>
              <w:jc w:val="both"/>
              <w:rPr>
                <w:rFonts w:ascii="Arial" w:hAnsi="Arial"/>
                <w:i/>
                <w:sz w:val="18"/>
                <w:szCs w:val="18"/>
              </w:rPr>
            </w:pPr>
            <w:r w:rsidRPr="0004393F">
              <w:rPr>
                <w:rFonts w:ascii="Arial" w:hAnsi="Arial"/>
                <w:i/>
                <w:sz w:val="18"/>
                <w:szCs w:val="18"/>
              </w:rPr>
              <w:t>Disaster Assessment</w:t>
            </w:r>
          </w:p>
        </w:tc>
        <w:tc>
          <w:tcPr>
            <w:tcW w:type="dxa" w:w="4600"/>
            <w:tcBorders>
              <w:top w:color="auto" w:space="0" w:sz="4" w:val="single"/>
              <w:right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spacing w:after="40" w:before="40" w:line="200" w:lineRule="exact"/>
              <w:ind w:firstLine="0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4393F" w:rsidTr="00FC75E1">
        <w:tc>
          <w:tcPr>
            <w:tcW w:type="dxa" w:w="4760"/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Rapid assessment</w:t>
            </w:r>
          </w:p>
        </w:tc>
        <w:tc>
          <w:tcPr>
            <w:tcW w:type="dxa" w:w="4600"/>
            <w:tcBorders>
              <w:right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Victims’ needs assessments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4393F" w:rsidTr="00FC75E1">
        <w:tc>
          <w:tcPr>
            <w:tcW w:type="dxa" w:w="4760"/>
            <w:tcBorders>
              <w:bottom w:val="nil"/>
            </w:tcBorders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Preliminary damage assessment</w:t>
            </w:r>
          </w:p>
        </w:tc>
        <w:tc>
          <w:tcPr>
            <w:tcW w:type="dxa" w:w="4600"/>
            <w:tcBorders>
              <w:bottom w:val="nil"/>
              <w:right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“Lessons learned”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4393F" w:rsidTr="00FC75E1">
        <w:tc>
          <w:tcPr>
            <w:tcW w:type="dxa" w:w="4760"/>
            <w:tcBorders>
              <w:bottom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Site assessment</w:t>
            </w:r>
          </w:p>
        </w:tc>
        <w:tc>
          <w:tcPr>
            <w:tcW w:type="dxa" w:w="4600"/>
            <w:tcBorders>
              <w:bottom w:color="auto" w:space="0" w:sz="4" w:val="single"/>
              <w:right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spacing w:after="40" w:before="40" w:line="200" w:lineRule="exact"/>
              <w:ind w:firstLine="0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4393F" w:rsidTr="00FC75E1">
        <w:tc>
          <w:tcPr>
            <w:tcW w:type="dxa" w:w="4760"/>
            <w:tcBorders>
              <w:top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spacing w:after="40" w:before="40" w:line="200" w:lineRule="exact"/>
              <w:ind w:firstLine="0"/>
              <w:jc w:val="both"/>
              <w:rPr>
                <w:rFonts w:ascii="Arial" w:hAnsi="Arial"/>
                <w:i/>
                <w:sz w:val="18"/>
                <w:szCs w:val="18"/>
              </w:rPr>
            </w:pPr>
            <w:r w:rsidRPr="0004393F">
              <w:rPr>
                <w:rFonts w:ascii="Arial" w:hAnsi="Arial"/>
                <w:i/>
                <w:sz w:val="18"/>
                <w:szCs w:val="18"/>
              </w:rPr>
              <w:t>Short Term Recovery</w:t>
            </w:r>
          </w:p>
        </w:tc>
        <w:tc>
          <w:tcPr>
            <w:tcW w:type="dxa" w:w="4600"/>
            <w:tcBorders>
              <w:top w:color="auto" w:space="0" w:sz="4" w:val="single"/>
              <w:right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spacing w:after="40" w:before="40" w:line="200" w:lineRule="exact"/>
              <w:ind w:firstLine="0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4393F" w:rsidTr="00FC75E1">
        <w:tc>
          <w:tcPr>
            <w:tcW w:type="dxa" w:w="4760"/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Impact area security</w:t>
            </w:r>
          </w:p>
        </w:tc>
        <w:tc>
          <w:tcPr>
            <w:tcW w:type="dxa" w:w="4600"/>
            <w:tcBorders>
              <w:right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Emergency demolition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4393F" w:rsidTr="00FC75E1">
        <w:tc>
          <w:tcPr>
            <w:tcW w:type="dxa" w:w="4760"/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Temporary shelter/housing</w:t>
            </w:r>
          </w:p>
        </w:tc>
        <w:tc>
          <w:tcPr>
            <w:tcW w:type="dxa" w:w="4600"/>
            <w:tcBorders>
              <w:right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Repair permitting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4393F" w:rsidTr="00FC75E1">
        <w:tc>
          <w:tcPr>
            <w:tcW w:type="dxa" w:w="4760"/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Infrastructure restoration</w:t>
            </w:r>
          </w:p>
        </w:tc>
        <w:tc>
          <w:tcPr>
            <w:tcW w:type="dxa" w:w="4600"/>
            <w:tcBorders>
              <w:right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Donations management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4393F" w:rsidTr="00FC75E1">
        <w:tc>
          <w:tcPr>
            <w:tcW w:type="dxa" w:w="4760"/>
            <w:tcBorders>
              <w:bottom w:val="nil"/>
            </w:tcBorders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Debris management</w:t>
            </w:r>
          </w:p>
        </w:tc>
        <w:tc>
          <w:tcPr>
            <w:tcW w:type="dxa" w:w="4600"/>
            <w:tcBorders>
              <w:bottom w:val="nil"/>
              <w:right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Disaster assistance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4393F" w:rsidTr="00FC75E1">
        <w:tc>
          <w:tcPr>
            <w:tcW w:type="dxa" w:w="4760"/>
            <w:tcBorders>
              <w:top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spacing w:after="40" w:before="40" w:line="200" w:lineRule="exact"/>
              <w:ind w:firstLine="0"/>
              <w:jc w:val="both"/>
              <w:rPr>
                <w:rFonts w:ascii="Arial" w:hAnsi="Arial"/>
                <w:i/>
                <w:sz w:val="18"/>
                <w:szCs w:val="18"/>
              </w:rPr>
            </w:pPr>
            <w:r w:rsidRPr="0004393F">
              <w:rPr>
                <w:rFonts w:ascii="Arial" w:hAnsi="Arial"/>
                <w:i/>
                <w:sz w:val="18"/>
                <w:szCs w:val="18"/>
              </w:rPr>
              <w:t>Long Term Reconstruction</w:t>
            </w:r>
          </w:p>
        </w:tc>
        <w:tc>
          <w:tcPr>
            <w:tcW w:type="dxa" w:w="4600"/>
            <w:tcBorders>
              <w:top w:color="auto" w:space="0" w:sz="4" w:val="single"/>
              <w:right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spacing w:after="40" w:before="40" w:line="200" w:lineRule="exact"/>
              <w:ind w:firstLine="0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4393F" w:rsidTr="00FC75E1">
        <w:tc>
          <w:tcPr>
            <w:tcW w:type="dxa" w:w="4760"/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Hazard source control and area protection</w:t>
            </w:r>
          </w:p>
        </w:tc>
        <w:tc>
          <w:tcPr>
            <w:tcW w:type="dxa" w:w="4600"/>
            <w:tcBorders>
              <w:right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Infrastructure resilience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4393F" w:rsidTr="00FC75E1">
        <w:tc>
          <w:tcPr>
            <w:tcW w:type="dxa" w:w="4760"/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Land use practices</w:t>
            </w:r>
          </w:p>
        </w:tc>
        <w:tc>
          <w:tcPr>
            <w:tcW w:type="dxa" w:w="4600"/>
            <w:tcBorders>
              <w:right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Historic preservation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4393F" w:rsidTr="00FC75E1">
        <w:tc>
          <w:tcPr>
            <w:tcW w:type="dxa" w:w="4760"/>
            <w:tcBorders>
              <w:bottom w:val="nil"/>
            </w:tcBorders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Building construction practices</w:t>
            </w:r>
          </w:p>
        </w:tc>
        <w:tc>
          <w:tcPr>
            <w:tcW w:type="dxa" w:w="4600"/>
            <w:tcBorders>
              <w:bottom w:val="nil"/>
              <w:right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Environmental recovery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4393F" w:rsidTr="00FC75E1">
        <w:tc>
          <w:tcPr>
            <w:tcW w:type="dxa" w:w="4760"/>
            <w:tcBorders>
              <w:left w:val="nil"/>
              <w:bottom w:val="nil"/>
              <w:right w:val="nil"/>
            </w:tcBorders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Public health/mental health recovery</w:t>
            </w:r>
          </w:p>
        </w:tc>
        <w:tc>
          <w:tcPr>
            <w:tcW w:type="dxa" w:w="4600"/>
            <w:tcBorders>
              <w:left w:val="nil"/>
              <w:bottom w:val="nil"/>
              <w:right w:val="nil"/>
            </w:tcBorders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Disaster memorialization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4393F" w:rsidTr="00FC75E1">
        <w:tc>
          <w:tcPr>
            <w:tcW w:type="dxa" w:w="4760"/>
            <w:tcBorders>
              <w:top w:val="nil"/>
              <w:bottom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Economic development</w:t>
            </w:r>
          </w:p>
        </w:tc>
        <w:tc>
          <w:tcPr>
            <w:tcW w:type="dxa" w:w="4600"/>
            <w:tcBorders>
              <w:top w:val="nil"/>
              <w:bottom w:color="auto" w:space="0" w:sz="4" w:val="single"/>
              <w:right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spacing w:after="40" w:before="40" w:line="200" w:lineRule="exact"/>
              <w:ind w:firstLine="0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4393F" w:rsidTr="00FC75E1">
        <w:tc>
          <w:tcPr>
            <w:tcW w:type="dxa" w:w="4760"/>
            <w:tcBorders>
              <w:top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spacing w:after="40" w:before="40" w:line="200" w:lineRule="exact"/>
              <w:ind w:firstLine="0"/>
              <w:jc w:val="both"/>
              <w:rPr>
                <w:rFonts w:ascii="Arial" w:hAnsi="Arial"/>
                <w:i/>
                <w:sz w:val="18"/>
                <w:szCs w:val="18"/>
              </w:rPr>
            </w:pPr>
            <w:r w:rsidRPr="0004393F">
              <w:rPr>
                <w:rFonts w:ascii="Arial" w:hAnsi="Arial"/>
                <w:i/>
                <w:sz w:val="18"/>
                <w:szCs w:val="18"/>
              </w:rPr>
              <w:t>Recovery Management</w:t>
            </w:r>
          </w:p>
        </w:tc>
        <w:tc>
          <w:tcPr>
            <w:tcW w:type="dxa" w:w="4600"/>
            <w:tcBorders>
              <w:top w:color="auto" w:space="0" w:sz="4" w:val="single"/>
              <w:right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spacing w:after="40" w:before="40" w:line="200" w:lineRule="exact"/>
              <w:ind w:firstLine="0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4393F" w:rsidTr="00FC75E1">
        <w:tc>
          <w:tcPr>
            <w:tcW w:type="dxa" w:w="4760"/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Agency notification and mobilization</w:t>
            </w:r>
          </w:p>
        </w:tc>
        <w:tc>
          <w:tcPr>
            <w:tcW w:type="dxa" w:w="4600"/>
            <w:tcBorders>
              <w:right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Public information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4393F" w:rsidTr="00FC75E1">
        <w:tc>
          <w:tcPr>
            <w:tcW w:type="dxa" w:w="4760"/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Mobilization of recovery facilities and equipment</w:t>
            </w:r>
          </w:p>
        </w:tc>
        <w:tc>
          <w:tcPr>
            <w:tcW w:type="dxa" w:w="4600"/>
            <w:tcBorders>
              <w:right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Recovery legal authority and financing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4393F" w:rsidTr="00FC75E1">
        <w:tc>
          <w:tcPr>
            <w:tcW w:type="dxa" w:w="4760"/>
            <w:tcBorders>
              <w:bottom w:val="nil"/>
            </w:tcBorders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Internal direction and control</w:t>
            </w:r>
          </w:p>
        </w:tc>
        <w:tc>
          <w:tcPr>
            <w:tcW w:type="dxa" w:w="4600"/>
            <w:tcBorders>
              <w:bottom w:val="nil"/>
              <w:right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Administrative and logistical support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4393F" w:rsidTr="00FC75E1">
        <w:tc>
          <w:tcPr>
            <w:tcW w:type="dxa" w:w="4760"/>
            <w:tcBorders>
              <w:bottom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External coordination</w:t>
            </w:r>
          </w:p>
        </w:tc>
        <w:tc>
          <w:tcPr>
            <w:tcW w:type="dxa" w:w="4600"/>
            <w:tcBorders>
              <w:bottom w:color="auto" w:space="0" w:sz="4" w:val="single"/>
              <w:right w:color="auto" w:space="0" w:sz="4" w:val="single"/>
            </w:tcBorders>
          </w:tcPr>
          <w:p w:rsidP="00FC75E1" w:rsidR="00FA1A52" w:rsidRDefault="00FA1A52" w:rsidRPr="0004393F">
            <w:pPr>
              <w:pStyle w:val="BodyTextIndent2"/>
              <w:numPr>
                <w:ilvl w:val="0"/>
                <w:numId w:val="11"/>
              </w:numPr>
              <w:tabs>
                <w:tab w:pos="720" w:val="clear"/>
                <w:tab w:pos="180" w:val="num"/>
              </w:tabs>
              <w:spacing w:after="40" w:before="40" w:line="200" w:lineRule="exact"/>
              <w:ind w:hanging="180" w:left="180"/>
              <w:jc w:val="both"/>
              <w:rPr>
                <w:rFonts w:ascii="Arial" w:hAnsi="Arial"/>
                <w:sz w:val="18"/>
                <w:szCs w:val="18"/>
              </w:rPr>
            </w:pPr>
            <w:r w:rsidRPr="0004393F">
              <w:rPr>
                <w:rFonts w:ascii="Arial" w:hAnsi="Arial"/>
                <w:sz w:val="18"/>
                <w:szCs w:val="18"/>
              </w:rPr>
              <w:t>Documentation</w:t>
            </w:r>
          </w:p>
        </w:tc>
      </w:tr>
    </w:tbl>
    <w:p>
      <w:r>
        <w:t>
</w:t>
        <w:t>
</w:t>
      </w:r>
    </w:p>
    <w:p>
      <w:pPr>
        <w:pStyle w:val="BodyTextIndent2"/>
        <w:jc w:val="both"/>
      </w:pPr>
    </w:p>
    <w:p>
      <w:pPr>
        <w:pStyle w:val="BodyTextIndent2"/>
        <w:jc w:val="both"/>
      </w:pPr>
    </w:p>
    <w:p>
      <w:pPr>
        <w:pStyle w:val="BodyTextIndent2"/>
        <w:jc w:val="both"/>
      </w:pPr>
    </w:p>
    <w:p>
      <w:pPr>
        <w:pStyle w:val="BodyTextIndent2"/>
        <w:jc w:val="both"/>
      </w:pPr>
    </w:p>
    <w:p>
      <w:pPr>
        <w:pStyle w:val="BodyTextIndent2"/>
        <w:jc w:val="both"/>
      </w:pPr>
    </w:p>
    <w:p>
      <w:pPr>
        <w:pStyle w:val="BodyTextIndent2"/>
        <w:jc w:val="both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C4EFB" w:rsidTr="00FC75E1">
        <w:tblPrEx>
          <w:tblCellMar>
            <w:top w:type="dxa" w:w="0"/>
            <w:bottom w:type="dxa" w:w="0"/>
          </w:tblCellMar>
        </w:tblPrEx>
        <w:trPr>
          <w:trHeight w:val="215"/>
        </w:trPr>
        <w:tc>
          <w:tcPr>
            <w:tcW w:type="dxa" w:w="4671"/>
            <w:tcBorders>
              <w:top w:color="auto" w:space="0" w:sz="4" w:val="single"/>
              <w:bottom w:color="auto" w:space="0" w:sz="4" w:val="single"/>
            </w:tcBorders>
          </w:tcPr>
          <w:p w:rsidP="00FC75E1" w:rsidR="00FA1A52" w:rsidRDefault="00FA1A52" w:rsidRPr="000C4EFB">
            <w:pPr>
              <w:pStyle w:val="BodyTextIndent2"/>
              <w:spacing w:after="40" w:before="40" w:line="200" w:lineRule="exact"/>
              <w:ind w:firstLine="0"/>
              <w:jc w:val="both"/>
              <w:rPr>
                <w:rFonts w:ascii="Arial" w:hAnsi="Arial"/>
                <w:sz w:val="18"/>
                <w:szCs w:val="18"/>
              </w:rPr>
            </w:pPr>
            <w:r w:rsidRPr="000C4EFB">
              <w:rPr>
                <w:rFonts w:ascii="Arial" w:hAnsi="Arial"/>
                <w:sz w:val="18"/>
                <w:szCs w:val="18"/>
              </w:rPr>
              <w:t>Damage Assessment</w:t>
            </w:r>
          </w:p>
        </w:tc>
        <w:tc>
          <w:tcPr>
            <w:tcW w:type="dxa" w:w="4689"/>
            <w:tcBorders>
              <w:top w:color="auto" w:space="0" w:sz="4" w:val="single"/>
              <w:bottom w:color="auto" w:space="0" w:sz="4" w:val="single"/>
            </w:tcBorders>
          </w:tcPr>
          <w:p w:rsidP="00FC75E1" w:rsidR="00FA1A52" w:rsidRDefault="00FA1A52" w:rsidRPr="000C4EFB">
            <w:pPr>
              <w:pStyle w:val="BodyTextIndent2"/>
              <w:spacing w:after="40" w:before="40" w:line="200" w:lineRule="exact"/>
              <w:ind w:firstLine="0"/>
              <w:jc w:val="both"/>
              <w:rPr>
                <w:rFonts w:ascii="Arial" w:hAnsi="Arial"/>
                <w:sz w:val="18"/>
                <w:szCs w:val="18"/>
              </w:rPr>
            </w:pPr>
            <w:r w:rsidRPr="000C4EFB">
              <w:rPr>
                <w:rFonts w:ascii="Arial" w:hAnsi="Arial"/>
                <w:sz w:val="18"/>
                <w:szCs w:val="18"/>
              </w:rPr>
              <w:t>Routine Construction Cost Estimation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C4EFB" w:rsidTr="00FC75E1">
        <w:tblPrEx>
          <w:tblCellMar>
            <w:top w:type="dxa" w:w="0"/>
            <w:bottom w:type="dxa" w:w="0"/>
          </w:tblCellMar>
        </w:tblPrEx>
        <w:trPr>
          <w:trHeight w:val="260"/>
        </w:trPr>
        <w:tc>
          <w:tcPr>
            <w:tcW w:type="dxa" w:w="4671"/>
            <w:tcBorders>
              <w:top w:color="auto" w:space="0" w:sz="4" w:val="single"/>
            </w:tcBorders>
          </w:tcPr>
          <w:p w:rsidP="00FC75E1" w:rsidR="00FA1A52" w:rsidRDefault="00FA1A52" w:rsidRPr="000C4EFB">
            <w:pPr>
              <w:pStyle w:val="BodyTextIndent2"/>
              <w:spacing w:after="40" w:before="40" w:line="200" w:lineRule="exact"/>
              <w:ind w:firstLine="0"/>
              <w:jc w:val="both"/>
              <w:rPr>
                <w:rFonts w:ascii="Arial" w:hAnsi="Arial"/>
                <w:sz w:val="18"/>
                <w:szCs w:val="18"/>
              </w:rPr>
            </w:pPr>
            <w:r w:rsidRPr="000C4EFB">
              <w:rPr>
                <w:rFonts w:ascii="Arial" w:hAnsi="Arial"/>
                <w:sz w:val="18"/>
                <w:szCs w:val="18"/>
              </w:rPr>
              <w:t xml:space="preserve">Rapid Damage Assessment </w:t>
            </w:r>
          </w:p>
        </w:tc>
        <w:tc>
          <w:tcPr>
            <w:tcW w:type="dxa" w:w="4689"/>
            <w:tcBorders>
              <w:top w:color="auto" w:space="0" w:sz="4" w:val="single"/>
            </w:tcBorders>
          </w:tcPr>
          <w:p w:rsidP="00FC75E1" w:rsidR="00FA1A52" w:rsidRDefault="00FA1A52" w:rsidRPr="000C4EFB">
            <w:pPr>
              <w:pStyle w:val="BodyTextIndent2"/>
              <w:spacing w:after="40" w:before="40" w:line="200" w:lineRule="exact"/>
              <w:ind w:firstLine="0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C4EFB" w:rsidTr="00FC75E1">
        <w:tblPrEx>
          <w:tblCellMar>
            <w:top w:type="dxa" w:w="0"/>
            <w:bottom w:type="dxa" w:w="0"/>
          </w:tblCellMar>
        </w:tblPrEx>
        <w:trPr>
          <w:trHeight w:val="243"/>
        </w:trPr>
        <w:tc>
          <w:tcPr>
            <w:tcW w:type="dxa" w:w="4671"/>
          </w:tcPr>
          <w:p w:rsidP="00FC75E1" w:rsidR="00FA1A52" w:rsidRDefault="00FA1A52" w:rsidRPr="000C4EFB">
            <w:pPr>
              <w:pStyle w:val="BodyTextIndent2"/>
              <w:spacing w:after="40" w:before="40" w:line="200" w:lineRule="exact"/>
              <w:ind w:firstLine="0"/>
              <w:jc w:val="both"/>
              <w:rPr>
                <w:rFonts w:ascii="Arial" w:hAnsi="Arial"/>
                <w:sz w:val="18"/>
                <w:szCs w:val="18"/>
              </w:rPr>
            </w:pPr>
            <w:r w:rsidRPr="000C4EFB">
              <w:rPr>
                <w:rFonts w:ascii="Arial" w:hAnsi="Arial"/>
                <w:sz w:val="18"/>
                <w:szCs w:val="18"/>
              </w:rPr>
              <w:t>Preliminary Damage Assessment</w:t>
            </w:r>
          </w:p>
        </w:tc>
        <w:tc>
          <w:tcPr>
            <w:tcW w:type="dxa" w:w="4689"/>
          </w:tcPr>
          <w:p w:rsidP="00FC75E1" w:rsidR="00FA1A52" w:rsidRDefault="00FA1A52" w:rsidRPr="000C4EFB">
            <w:pPr>
              <w:pStyle w:val="BodyTextIndent2"/>
              <w:spacing w:after="40" w:before="40" w:line="200" w:lineRule="exact"/>
              <w:ind w:firstLine="0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C4EFB" w:rsidTr="00FC75E1">
        <w:tblPrEx>
          <w:tblCellMar>
            <w:top w:type="dxa" w:w="0"/>
            <w:bottom w:type="dxa" w:w="0"/>
          </w:tblCellMar>
        </w:tblPrEx>
        <w:trPr>
          <w:trHeight w:val="270"/>
        </w:trPr>
        <w:tc>
          <w:tcPr>
            <w:tcW w:type="dxa" w:w="4671"/>
          </w:tcPr>
          <w:p w:rsidP="00FC75E1" w:rsidR="00FA1A52" w:rsidRDefault="00FA1A52" w:rsidRPr="000C4EFB">
            <w:pPr>
              <w:pStyle w:val="BodyTextIndent2"/>
              <w:spacing w:after="40" w:before="40" w:line="200" w:lineRule="exact"/>
              <w:ind w:firstLine="0"/>
              <w:jc w:val="both"/>
              <w:rPr>
                <w:rFonts w:ascii="Arial" w:hAnsi="Arial"/>
                <w:sz w:val="18"/>
                <w:szCs w:val="18"/>
              </w:rPr>
            </w:pPr>
            <w:r w:rsidRPr="000C4EFB">
              <w:rPr>
                <w:rFonts w:ascii="Arial" w:hAnsi="Arial"/>
                <w:noProof/>
                <w:sz w:val="18"/>
                <w:szCs w:val="18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61312" simplePos="0">
                      <wp:simplePos x="0" y="0"/>
                      <wp:positionH relativeFrom="column">
                        <wp:posOffset>1080135</wp:posOffset>
                      </wp:positionH>
                      <wp:positionV relativeFrom="paragraph">
                        <wp:posOffset>100330</wp:posOffset>
                      </wp:positionV>
                      <wp:extent cx="1828800" cy="0"/>
                      <wp:effectExtent b="58420" l="5715" r="22860" t="5588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len="med" type="triangle" w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from="85.05pt,7.9pt" id="Straight Connector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pLHnlMQIAAFgEAAAOAAAAZHJzL2Uyb0RvYy54bWysVMuu2yAQ3VfqPyD2ie00SR0rzlVlJ93c 9kbK7QcQwDYqBgQkTlT13zuQR5t2U1XNggwwHM6cM3j5dOolOnLrhFYlzsYpRlxRzYRqS/zldTPK MXKeKEakVrzEZ+7w0+rtm+VgCj7RnZaMWwQgyhWDKXHnvSmSxNGO98SNteEKNhtte+JhatuEWTIA ei+TSZrOk0FbZqym3DlYrS+beBXxm4ZT/9I0jnskSwzcfBxtHPdhTFZLUrSWmE7QKw3yDyx6IhRc eoeqiSfoYMUfUL2gVjvd+DHVfaKbRlAea4BqsvS3anYdMTzWAuI4c5fJ/T9Y+vm4tUgw8A4jRXqw aOctEW3nUaWVAgG1RVnQaTCugPRKbW2olJ7Uzjxr+tUhpauOqJZHvq9nAyDxRPJwJEycgdv2wyfN IIccvI6inRrbB0iQA52iN+e7N/zkEYXFLJ/keQoW0tteQorbQWOd/8h1j0JQYilUkI0U5PjsPFCH 1FtKWFZ6I6SM1kuFhhIvZpNZPOC0FCxshjRn230lLTqS0DzxF3QAsIc0qw+KRbCOE7a+xp4ICTHy UQ5vBQgkOQ639ZxhJDm8lxBdEKUKN0KxQPgaXfrn2yJdrPN1Ph1NJ/P1aJrW9ejDppqO5pvs/ax+ V1dVnX0P5LNp0QnGuAr8b72cTf+uV66v6tKF926+C5U8okcRgOztP5KObgeDL62y1+y8taG6YDy0 b0y+PrXwPn6dx6yfH4TVDwAAAP//AwBQSwMEFAAGAAgAAAAhAEhQkLTdAAAACQEAAA8AAABkcnMv ZG93bnJldi54bWxMT01Lw0AQvQv+h2UEb3YTsTbEbEoR6qVVaSuit212TEKzs2F308Z/74gHe5v3 wZv3ivloO3FEH1pHCtJJAgKpcqalWsHbbnmTgQhRk9GdI1TwjQHm5eVFoXPjTrTB4zbWgkMo5FpB E2OfSxmqBq0OE9cjsfblvNWRoa+l8frE4baTt0lyL61uiT80usfHBqvDdrAKNuvlKntfDWPlP5/S l93r+vkjZEpdX42LBxARx/hvht/6XB1K7rR3A5kgOsazJGUrH1OewIa7acbE/o+QZSHPF5Q/AAAA //8DAFBLAQItABQABgAIAAAAIQC2gziS/gAAAOEBAAATAAAAAAAAAAAAAAAAAAAAAABbQ29udGVu dF9UeXBlc10ueG1sUEsBAi0AFAAGAAgAAAAhADj9If/WAAAAlAEAAAsAAAAAAAAAAAAAAAAALwEA AF9yZWxzLy5yZWxzUEsBAi0AFAAGAAgAAAAhACkseeUxAgAAWAQAAA4AAAAAAAAAAAAAAAAALgIA AGRycy9lMm9Eb2MueG1sUEsBAi0AFAAGAAgAAAAhAEhQkLTdAAAACQEAAA8AAAAAAAAAAAAAAAAA iwQAAGRycy9kb3ducmV2LnhtbFBLBQYAAAAABAAEAPMAAACVBQAAAAA= 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to="229.05pt,7.9pt" w14:anchorId="7ED97398">
                      <v:stroke endarrow="block"/>
                    </v:line>
                  </w:pict>
                </mc:Fallback>
              </mc:AlternateContent>
            </w:r>
            <w:r w:rsidRPr="000C4EFB">
              <w:rPr>
                <w:rFonts w:ascii="Arial" w:hAnsi="Arial"/>
                <w:sz w:val="18"/>
                <w:szCs w:val="18"/>
              </w:rPr>
              <w:t>Site Assessment</w:t>
            </w:r>
          </w:p>
        </w:tc>
        <w:tc>
          <w:tcPr>
            <w:tcW w:type="dxa" w:w="4689"/>
          </w:tcPr>
          <w:p w:rsidP="00FC75E1" w:rsidR="00FA1A52" w:rsidRDefault="00FA1A52" w:rsidRPr="000C4EFB">
            <w:pPr>
              <w:pStyle w:val="BodyTextIndent2"/>
              <w:spacing w:after="40" w:before="40" w:line="200" w:lineRule="exact"/>
              <w:ind w:firstLine="0"/>
              <w:jc w:val="both"/>
              <w:rPr>
                <w:rFonts w:ascii="Arial" w:hAnsi="Arial"/>
                <w:sz w:val="18"/>
                <w:szCs w:val="18"/>
              </w:rPr>
            </w:pPr>
            <w:r w:rsidRPr="000C4EFB">
              <w:rPr>
                <w:rFonts w:ascii="Arial" w:hAnsi="Arial"/>
                <w:sz w:val="18"/>
                <w:szCs w:val="18"/>
              </w:rPr>
              <w:t>Preliminary Cost Estimate</w:t>
            </w:r>
          </w:p>
        </w:tc>
      </w:t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FA1A52" w:rsidRPr="000C4EFB" w:rsidTr="00FC75E1">
        <w:tblPrEx>
          <w:tblCellMar>
            <w:top w:type="dxa" w:w="0"/>
            <w:bottom w:type="dxa" w:w="0"/>
          </w:tblCellMar>
        </w:tblPrEx>
        <w:trPr>
          <w:trHeight w:val="140"/>
        </w:trPr>
        <w:tc>
          <w:tcPr>
            <w:tcW w:type="dxa" w:w="4671"/>
            <w:tcBorders>
              <w:bottom w:color="auto" w:space="0" w:sz="4" w:val="single"/>
            </w:tcBorders>
          </w:tcPr>
          <w:p w:rsidP="00FC75E1" w:rsidR="00FA1A52" w:rsidRDefault="00FA1A52" w:rsidRPr="000C4EFB">
            <w:pPr>
              <w:pStyle w:val="BodyTextIndent2"/>
              <w:spacing w:after="40" w:before="40" w:line="200" w:lineRule="exact"/>
              <w:ind w:firstLine="720"/>
              <w:jc w:val="both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type="dxa" w:w="4689"/>
            <w:tcBorders>
              <w:bottom w:color="auto" w:space="0" w:sz="4" w:val="single"/>
            </w:tcBorders>
          </w:tcPr>
          <w:p w:rsidP="00FC75E1" w:rsidR="00FA1A52" w:rsidRDefault="00FA1A52" w:rsidRPr="000C4EFB">
            <w:pPr>
              <w:pStyle w:val="BodyTextIndent2"/>
              <w:spacing w:after="40" w:before="40" w:line="200" w:lineRule="exact"/>
              <w:ind w:firstLine="0"/>
              <w:jc w:val="both"/>
              <w:rPr>
                <w:rFonts w:ascii="Arial" w:hAnsi="Arial"/>
                <w:sz w:val="18"/>
                <w:szCs w:val="18"/>
              </w:rPr>
            </w:pPr>
            <w:r w:rsidRPr="000C4EFB">
              <w:rPr>
                <w:rFonts w:ascii="Arial" w:hAnsi="Arial"/>
                <w:sz w:val="18"/>
                <w:szCs w:val="18"/>
              </w:rPr>
              <w:t>Detailed Cost Estimate</w:t>
            </w:r>
          </w:p>
        </w:tc>
      </w:tr>
    </w:tbl>
    <w:p>
      <w:r>
        <w:t>
</w:t>
        <w:t>
</w:t>
      </w:r>
    </w:p>
    <w:p>
      <w:pPr>
        <w:pStyle w:val="BodyTextIndent2"/>
        <w:jc w:val="both"/>
      </w:pPr>
    </w:p>
    <w:p>
      <w:pPr>
        <w:pStyle w:val="BodyTextIndent2"/>
        <w:jc w:val="both"/>
      </w:pPr>
    </w:p>
    <w:p>
      <w:pPr>
        <w:pStyle w:val="BodyTextIndent2"/>
        <w:jc w:val="both"/>
      </w:pPr>
    </w:p>
    <w:p>
      <w:pPr>
        <w:pStyle w:val="BodyTextIndent2"/>
        <w:jc w:val="both"/>
      </w:pPr>
    </w:p>
    <w:p>
      <w:pPr>
        <w:pStyle w:val="BodyTextIndent2"/>
        <w:jc w:val="both"/>
      </w:pPr>
    </w:p>
    <w:p>
      <w:pPr>
        <w:pStyle w:val="BodyTextIndent2"/>
        <w:jc w:val="both"/>
      </w:pPr>
    </w:p>
    <w:p>
      <w:pPr>
        <w:pStyle w:val="BodyTextIndent2"/>
        <w:jc w:val="both"/>
      </w:pPr>
    </w:p>
    <w:p>
      <w:pPr>
        <w:pStyle w:val=""/>
        <w:jc w:val="both"/>
      </w:pPr>
    </w:p>
    <w:p>
      <w:pPr>
        <w:pStyle w:val="BodyTextIndent2"/>
        <w:jc w:val="both"/>
      </w:pPr>
    </w:p>
    <w:p>
      <w:pPr>
        <w:pStyle w:val="BodyTextIndent2"/>
        <w:jc w:val="both"/>
      </w:pPr>
    </w:p>
    <w:p>
      <w:pPr>
        <w:pStyle w:val="BodyTextIndent2"/>
        <w:jc w:val="both"/>
      </w:pPr>
    </w:p>
    <w:p>
      <w:pPr>
        <w:pStyle w:val="BodyTextIndent2"/>
        <w:jc w:val="both"/>
      </w:pPr>
    </w:p>
    <w:p>
      <w:pPr>
        <w:pStyle w:val="BodyTextIndent2"/>
        <w:jc w:val="both"/>
      </w:pPr>
    </w:p>
    <w:p>
      <w:pPr>
        <w:pStyle w:val="BodyTextIndent2"/>
        <w:jc w:val="both"/>
      </w:pPr>
    </w:p>
    <w:p>
      <w:pPr>
        <w:pStyle w:val="BodyTextIndent2"/>
        <w:jc w:val="both"/>
      </w:pPr>
    </w:p>
    <w:p>
      <w:pPr>
        <w:pStyle w:val="BodyTextIndent2"/>
        <w:jc w:val="both"/>
      </w:pPr>
    </w:p>
    <w:p>
      <w:pPr>
        <w:pStyle w:val="BodyTextIndent2"/>
        <w:jc w:val="both"/>
      </w:pPr>
    </w:p>
    <w:p>
      <w:pPr>
        <w:pStyle w:val="BodyTextIndent2"/>
        <w:jc w:val="both"/>
      </w:pPr>
    </w:p>
    <w:p>
      <w:pPr>
        <w:pStyle w:val="BodyTextIndent2"/>
        <w:jc w:val="both"/>
      </w:pPr>
    </w:p>
    <w:p>
      <w:pPr>
        <w:pStyle w:val="BodyTextIndent2"/>
        <w:jc w:val="both"/>
      </w:pPr>
    </w:p>
    <w:p>
      <w:pPr>
        <w:pStyle w:val=""/>
        <w:jc w:val="both"/>
      </w:pPr>
    </w:p>
    <w:p>
      <w:pPr>
        <w:pStyle w:val="BodyTextIndent2"/>
        <w:jc w:val="both"/>
      </w:pPr>
    </w:p>
    <w:p>
      <w:pPr>
        <w:pStyle w:val="BodyTextIndent2"/>
        <w:jc w:val="both"/>
      </w:pPr>
    </w:p>
    <w:p>
      <w:pPr>
        <w:pStyle w:val="BodyTextIndent2"/>
        <w:jc w:val="both"/>
      </w:pPr>
    </w:p>
    <w:p>
      <w:pPr>
        <w:pStyle w:val="BodyTextIndent2"/>
        <w:jc w:val="both"/>
      </w:pPr>
    </w:p>
    <w:p>
      <w:pPr>
        <w:pStyle w:val=""/>
        <w:jc w:val="both"/>
      </w:pPr>
    </w:p>
    <w:p>
      <w:pPr>
        <w:pStyle w:val="BodyTextIndent2"/>
        <w:jc w:val="both"/>
      </w:pPr>
    </w:p>
    <w:p>
      <w:pPr>
        <w:pStyle w:val=""/>
        <w:jc w:val="both"/>
      </w:pPr>
    </w:p>
    <w:p>
      <w:pPr>
        <w:pStyle w:val="BodyTextIndent2"/>
        <w:jc w:val="both"/>
      </w:pPr>
    </w:p>
    <w:p>
      <w:pPr>
        <w:pStyle w:val="BodyTextIndent2"/>
        <w:jc w:val="both"/>
      </w:pPr>
    </w:p>
    <w:p>
      <w:pPr>
        <w:pStyle w:val="BodyTextIndent2"/>
        <w:jc w:val="both"/>
      </w:pPr>
    </w:p>
    <w:p>
      <w:pPr>
        <w:pStyle w:val="BodyTextIndent2"/>
        <w:jc w:val="both"/>
      </w:pPr>
    </w:p>
    <w:p>
      <w:pPr>
        <w:pStyle w:val="BodyTextIndent2"/>
        <w:jc w:val="both"/>
      </w:pPr>
    </w:p>
    <w:p>
      <w:pPr>
        <w:pStyle w:val="BodyTextIndent2"/>
        <w:jc w:val="both"/>
      </w:pPr>
    </w:p>
    <w:p>
      <w:pPr>
        <w:pStyle w:val="BodyTextIndent2"/>
        <w:jc w:val="both"/>
      </w:pPr>
    </w:p>
    <w:p>
      <w:pPr>
        <w:pStyle w:val="BodyTextIndent2"/>
        <w:jc w:val="both"/>
      </w:pPr>
    </w:p>
    <w:p>
      <w:pPr>
        <w:pStyle w:val="BodyTextIndent2"/>
        <w:jc w:val="both"/>
      </w:pPr>
    </w:p>
    <w:p>
      <w:pPr>
        <w:pStyle w:val="BodyTextIndent2"/>
        <w:jc w:val="both"/>
      </w:pPr>
    </w:p>
    <w:p>
      <w:pPr>
        <w:pStyle w:val=""/>
        <w:jc w:val="both"/>
      </w:pPr>
    </w:p>
    <w:p>
      <w:pPr>
        <w:pStyle w:val="BodyTextIndent2"/>
        <w:jc w:val="both"/>
      </w:pPr>
    </w:p>
    <w:p>
      <w:pPr>
        <w:pStyle w:val="BodyTextIndent2"/>
        <w:jc w:val="both"/>
      </w:pPr>
    </w:p>
    <w:p>
      <w:pPr>
        <w:pStyle w:val="BodyTextIndent2"/>
        <w:jc w:val="both"/>
      </w:pPr>
    </w:p>
    <w:p>
      <w:pPr>
        <w:pStyle w:val=""/>
        <w:jc w:val="both"/>
      </w:pPr>
    </w:p>
    <w:p>
      <w:pPr>
        <w:pStyle w:val=""/>
        <w:jc w:val="both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2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2018-05-14T17:52:37Z</dcterms:created>
  <dc:creator>Apache POI</dc:creator>
</cp:coreProperties>
</file>