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shelles depopulated in Connell, WA have tested negative.  All 170 samples from the index herd and the Mattawa herd haved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