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MateMorphological and physiorial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doculogical differences amonment ig resident and coaster bs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rook trout juveniles, Lindsfor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