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Disorder-Induced Resistive Anomaly Near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 Ferromagnetic Phase Transitions*Felix 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