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Disorder-Induced Resistive Anomaly Near Ferromagnetic Phase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 Transitions*Felix von OppenFreie Universitat BerlinWe showid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 that the resistivity ρ(T) of disordered ferromagnets near,look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 and above, the Curie temperature Tc generically exhibits aystem.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 stronger anomaly than the scaling-based Fisher-Langer predtranslating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iction. Treating transport beyond the Boltzmann descriptionYork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a, we find that within mean-field theory, dρ/dT exhibits a |nd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T-Tc|-1/2 singularity near Tc. Our results, being solely duthe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