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demolitions depopulated in Connell, WA have tested negative.  All 170 samples from the index herd and the Mattawa herd have,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