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PUBLurisdiction.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IC PARKS.BE IT Oand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rRDAINED by the Pesources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inveeople of the Citstigated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housy and County of 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workshopHonolulu:SECTION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 1.  Purpose. Thesthetic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idee purpose of this ordinntifying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